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A7A5" w14:textId="77777777" w:rsidR="004353A5" w:rsidRPr="00BA74D9" w:rsidRDefault="004353A5" w:rsidP="004353A5">
      <w:pPr>
        <w:jc w:val="center"/>
        <w:rPr>
          <w:rFonts w:cstheme="minorHAnsi"/>
          <w:b/>
          <w:sz w:val="28"/>
          <w:szCs w:val="28"/>
        </w:rPr>
      </w:pPr>
      <w:r>
        <w:rPr>
          <w:rFonts w:cstheme="minorHAnsi"/>
          <w:b/>
          <w:sz w:val="28"/>
          <w:szCs w:val="28"/>
        </w:rPr>
        <w:t>MINISTRIA E ARSIMIT DHE E SHKENCËS</w:t>
      </w:r>
    </w:p>
    <w:p w14:paraId="70A14778" w14:textId="77777777" w:rsidR="004353A5" w:rsidRPr="00BA74D9" w:rsidRDefault="004353A5" w:rsidP="004353A5">
      <w:pPr>
        <w:jc w:val="center"/>
        <w:rPr>
          <w:rFonts w:cstheme="minorHAnsi"/>
          <w:b/>
          <w:sz w:val="28"/>
          <w:szCs w:val="28"/>
        </w:rPr>
      </w:pPr>
      <w:r>
        <w:rPr>
          <w:rFonts w:cstheme="minorHAnsi"/>
          <w:b/>
          <w:sz w:val="28"/>
          <w:szCs w:val="28"/>
        </w:rPr>
        <w:t>BYROJA E ZHVILLIMIT TË ARSIMIT</w:t>
      </w:r>
    </w:p>
    <w:p w14:paraId="763FC153" w14:textId="77777777" w:rsidR="004353A5" w:rsidRPr="00B13BF9" w:rsidRDefault="004353A5" w:rsidP="004353A5">
      <w:pPr>
        <w:jc w:val="center"/>
        <w:rPr>
          <w:rFonts w:cstheme="minorHAnsi"/>
          <w:b/>
        </w:rPr>
      </w:pPr>
      <w:r w:rsidRPr="00B13BF9">
        <w:rPr>
          <w:rFonts w:cstheme="minorHAnsi"/>
          <w:b/>
          <w:noProof/>
          <w:lang w:val="en-US"/>
        </w:rPr>
        <w:drawing>
          <wp:inline distT="0" distB="0" distL="0" distR="0" wp14:anchorId="35571258" wp14:editId="686794DB">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14:paraId="06E87B60" w14:textId="77777777" w:rsidR="004353A5" w:rsidRPr="00B13BF9" w:rsidRDefault="004353A5" w:rsidP="004353A5">
      <w:pPr>
        <w:tabs>
          <w:tab w:val="left" w:pos="5430"/>
          <w:tab w:val="center" w:pos="6480"/>
        </w:tabs>
        <w:rPr>
          <w:rFonts w:cstheme="minorHAnsi"/>
          <w:b/>
        </w:rPr>
      </w:pPr>
      <w:r w:rsidRPr="00B13BF9">
        <w:rPr>
          <w:rFonts w:cstheme="minorHAnsi"/>
          <w:b/>
        </w:rPr>
        <w:tab/>
      </w:r>
    </w:p>
    <w:p w14:paraId="1FD1CCD9" w14:textId="77777777" w:rsidR="004353A5" w:rsidRPr="00BA74D9" w:rsidRDefault="004353A5" w:rsidP="004353A5">
      <w:pPr>
        <w:tabs>
          <w:tab w:val="left" w:pos="5430"/>
          <w:tab w:val="center" w:pos="6480"/>
        </w:tabs>
        <w:rPr>
          <w:rFonts w:cstheme="minorHAnsi"/>
          <w:b/>
          <w:sz w:val="28"/>
          <w:szCs w:val="28"/>
        </w:rPr>
      </w:pPr>
    </w:p>
    <w:p w14:paraId="4EAC526F" w14:textId="77777777" w:rsidR="004353A5" w:rsidRPr="00BA74D9" w:rsidRDefault="004353A5" w:rsidP="004353A5">
      <w:pPr>
        <w:tabs>
          <w:tab w:val="left" w:pos="5430"/>
          <w:tab w:val="center" w:pos="6480"/>
        </w:tabs>
        <w:jc w:val="center"/>
        <w:rPr>
          <w:rFonts w:cstheme="minorHAnsi"/>
          <w:b/>
          <w:sz w:val="28"/>
          <w:szCs w:val="28"/>
        </w:rPr>
      </w:pPr>
      <w:r>
        <w:rPr>
          <w:rFonts w:cstheme="minorHAnsi"/>
          <w:b/>
          <w:sz w:val="28"/>
          <w:szCs w:val="28"/>
        </w:rPr>
        <w:t>Programi mësimor</w:t>
      </w:r>
    </w:p>
    <w:p w14:paraId="43E34F9B" w14:textId="77777777" w:rsidR="004353A5" w:rsidRPr="00BA74D9" w:rsidRDefault="004353A5" w:rsidP="004353A5">
      <w:pPr>
        <w:tabs>
          <w:tab w:val="left" w:pos="5430"/>
          <w:tab w:val="center" w:pos="6480"/>
        </w:tabs>
        <w:jc w:val="center"/>
        <w:rPr>
          <w:rFonts w:cstheme="minorHAnsi"/>
          <w:b/>
          <w:color w:val="2F5496" w:themeColor="accent1" w:themeShade="BF"/>
          <w:sz w:val="56"/>
          <w:szCs w:val="56"/>
        </w:rPr>
      </w:pPr>
      <w:r>
        <w:rPr>
          <w:rFonts w:cstheme="minorHAnsi"/>
          <w:b/>
          <w:color w:val="2F5496" w:themeColor="accent1" w:themeShade="BF"/>
          <w:sz w:val="56"/>
          <w:szCs w:val="56"/>
        </w:rPr>
        <w:t>MATEMATIKA</w:t>
      </w:r>
    </w:p>
    <w:p w14:paraId="0271BAA4" w14:textId="77777777" w:rsidR="004353A5" w:rsidRPr="00D64810" w:rsidRDefault="004353A5" w:rsidP="004353A5">
      <w:pPr>
        <w:jc w:val="center"/>
        <w:rPr>
          <w:rFonts w:cstheme="minorHAnsi"/>
          <w:b/>
          <w:color w:val="2F5496" w:themeColor="accent1" w:themeShade="BF"/>
          <w:sz w:val="56"/>
          <w:szCs w:val="56"/>
          <w:lang w:val="en-US"/>
        </w:rPr>
      </w:pPr>
      <w:r>
        <w:rPr>
          <w:rFonts w:cstheme="minorHAnsi"/>
          <w:b/>
          <w:color w:val="2F5496" w:themeColor="accent1" w:themeShade="BF"/>
          <w:sz w:val="56"/>
          <w:szCs w:val="56"/>
        </w:rPr>
        <w:t xml:space="preserve">për klasën </w:t>
      </w:r>
      <w:r w:rsidRPr="00BA74D9">
        <w:rPr>
          <w:rFonts w:cstheme="minorHAnsi"/>
          <w:b/>
          <w:color w:val="2F5496" w:themeColor="accent1" w:themeShade="BF"/>
          <w:sz w:val="56"/>
          <w:szCs w:val="56"/>
        </w:rPr>
        <w:t>V</w:t>
      </w:r>
    </w:p>
    <w:p w14:paraId="6011C413" w14:textId="77777777" w:rsidR="004353A5" w:rsidRPr="00B13BF9" w:rsidRDefault="004353A5" w:rsidP="004353A5">
      <w:pPr>
        <w:jc w:val="center"/>
        <w:rPr>
          <w:rFonts w:cstheme="minorHAnsi"/>
          <w:b/>
        </w:rPr>
      </w:pPr>
    </w:p>
    <w:p w14:paraId="249BE3F9" w14:textId="77777777" w:rsidR="004353A5" w:rsidRPr="00B13BF9" w:rsidRDefault="004353A5" w:rsidP="004353A5">
      <w:pPr>
        <w:jc w:val="center"/>
        <w:rPr>
          <w:rFonts w:cstheme="minorHAnsi"/>
          <w:b/>
        </w:rPr>
      </w:pPr>
    </w:p>
    <w:p w14:paraId="0B85947D" w14:textId="77777777" w:rsidR="004353A5" w:rsidRPr="00B13BF9" w:rsidRDefault="004353A5" w:rsidP="004353A5">
      <w:pPr>
        <w:jc w:val="center"/>
        <w:rPr>
          <w:rFonts w:cstheme="minorHAnsi"/>
          <w:b/>
        </w:rPr>
      </w:pPr>
    </w:p>
    <w:p w14:paraId="1E9E2866" w14:textId="77777777" w:rsidR="004353A5" w:rsidRPr="00B13BF9" w:rsidRDefault="004353A5" w:rsidP="004353A5">
      <w:pPr>
        <w:jc w:val="center"/>
        <w:rPr>
          <w:rFonts w:cstheme="minorHAnsi"/>
          <w:b/>
        </w:rPr>
      </w:pPr>
    </w:p>
    <w:p w14:paraId="3480923E" w14:textId="77777777" w:rsidR="004353A5" w:rsidRPr="00B13BF9" w:rsidRDefault="004353A5" w:rsidP="004353A5">
      <w:pPr>
        <w:jc w:val="center"/>
        <w:rPr>
          <w:rFonts w:cstheme="minorHAnsi"/>
          <w:b/>
        </w:rPr>
      </w:pPr>
      <w:r>
        <w:rPr>
          <w:rFonts w:cstheme="minorHAnsi"/>
          <w:b/>
        </w:rPr>
        <w:t xml:space="preserve">Shkup, </w:t>
      </w:r>
      <w:r w:rsidRPr="00B13BF9">
        <w:rPr>
          <w:rFonts w:cstheme="minorHAnsi"/>
          <w:b/>
        </w:rPr>
        <w:t xml:space="preserve"> 2021 </w:t>
      </w:r>
    </w:p>
    <w:p w14:paraId="43772F69" w14:textId="77777777" w:rsidR="004353A5" w:rsidRPr="007C7DFD" w:rsidRDefault="004353A5" w:rsidP="004353A5">
      <w:pPr>
        <w:pStyle w:val="ListParagraph"/>
        <w:shd w:val="clear" w:color="auto" w:fill="44546A" w:themeFill="text2"/>
        <w:ind w:left="-360"/>
        <w:rPr>
          <w:rFonts w:ascii="Arial Narrow" w:hAnsi="Arial Narrow" w:cstheme="minorHAnsi"/>
          <w:b/>
          <w:color w:val="FFFFFF" w:themeColor="background1"/>
          <w:sz w:val="28"/>
          <w:szCs w:val="28"/>
          <w:lang w:val="mk-MK"/>
        </w:rPr>
      </w:pPr>
      <w:r w:rsidRPr="00C819B9">
        <w:rPr>
          <w:rFonts w:ascii="Arial Narrow" w:hAnsi="Arial Narrow" w:cstheme="minorHAnsi"/>
          <w:b/>
          <w:color w:val="FFFFFF" w:themeColor="background1"/>
          <w:sz w:val="28"/>
          <w:szCs w:val="28"/>
          <w:lang w:val="mk-MK"/>
        </w:rPr>
        <w:lastRenderedPageBreak/>
        <w:t>TË DHËNA THEMELORE PËR PROGRAMIN MËSIMOR</w:t>
      </w:r>
    </w:p>
    <w:tbl>
      <w:tblPr>
        <w:tblW w:w="142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9810"/>
      </w:tblGrid>
      <w:tr w:rsidR="004353A5" w:rsidRPr="00B13BF9" w14:paraId="048D2E42" w14:textId="77777777" w:rsidTr="00CF62CF">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62B5A5" w14:textId="77777777" w:rsidR="004353A5" w:rsidRPr="00B13BF9" w:rsidRDefault="004353A5" w:rsidP="00CF62CF">
            <w:pPr>
              <w:spacing w:after="0"/>
              <w:rPr>
                <w:rFonts w:cstheme="minorHAnsi"/>
                <w:b/>
              </w:rPr>
            </w:pPr>
            <w:r>
              <w:rPr>
                <w:rFonts w:cstheme="minorHAnsi"/>
                <w:b/>
              </w:rPr>
              <w:t>Lënda mësimore</w:t>
            </w:r>
          </w:p>
        </w:tc>
        <w:tc>
          <w:tcPr>
            <w:tcW w:w="9810" w:type="dxa"/>
            <w:tcBorders>
              <w:top w:val="single" w:sz="4" w:space="0" w:color="auto"/>
              <w:left w:val="single" w:sz="4" w:space="0" w:color="auto"/>
              <w:bottom w:val="single" w:sz="4" w:space="0" w:color="auto"/>
              <w:right w:val="single" w:sz="4" w:space="0" w:color="auto"/>
            </w:tcBorders>
            <w:vAlign w:val="center"/>
            <w:hideMark/>
          </w:tcPr>
          <w:p w14:paraId="3BDF675D" w14:textId="77777777" w:rsidR="004353A5" w:rsidRPr="0055251E" w:rsidRDefault="004353A5" w:rsidP="00CF62CF">
            <w:pPr>
              <w:spacing w:after="0"/>
              <w:rPr>
                <w:rFonts w:cstheme="minorHAnsi"/>
                <w:b/>
                <w:bCs/>
                <w:i/>
                <w:color w:val="FF0000"/>
              </w:rPr>
            </w:pPr>
            <w:r>
              <w:rPr>
                <w:rFonts w:cstheme="minorHAnsi"/>
                <w:b/>
                <w:bCs/>
                <w:i/>
                <w:color w:val="000000" w:themeColor="text1"/>
              </w:rPr>
              <w:t>Matematikë</w:t>
            </w:r>
          </w:p>
        </w:tc>
      </w:tr>
      <w:tr w:rsidR="004353A5" w:rsidRPr="00B13BF9" w14:paraId="0595A17E" w14:textId="77777777" w:rsidTr="00CF62CF">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7345ACA" w14:textId="77777777" w:rsidR="004353A5" w:rsidRPr="00B13BF9" w:rsidRDefault="004353A5" w:rsidP="00CF62CF">
            <w:pPr>
              <w:spacing w:after="0"/>
              <w:rPr>
                <w:rFonts w:cstheme="minorHAnsi"/>
                <w:b/>
              </w:rPr>
            </w:pPr>
            <w:r>
              <w:rPr>
                <w:rFonts w:cstheme="minorHAnsi"/>
                <w:b/>
              </w:rPr>
              <w:t>Lloji/kategoria e lëndës mësimore</w:t>
            </w:r>
          </w:p>
        </w:tc>
        <w:tc>
          <w:tcPr>
            <w:tcW w:w="9810" w:type="dxa"/>
            <w:tcBorders>
              <w:top w:val="single" w:sz="4" w:space="0" w:color="auto"/>
              <w:left w:val="single" w:sz="4" w:space="0" w:color="auto"/>
              <w:bottom w:val="single" w:sz="4" w:space="0" w:color="auto"/>
              <w:right w:val="single" w:sz="4" w:space="0" w:color="auto"/>
            </w:tcBorders>
            <w:vAlign w:val="center"/>
          </w:tcPr>
          <w:p w14:paraId="6E8BD5CA" w14:textId="77777777" w:rsidR="004353A5" w:rsidRPr="00B13BF9" w:rsidRDefault="004353A5" w:rsidP="00CF62CF">
            <w:pPr>
              <w:spacing w:after="0"/>
              <w:rPr>
                <w:rFonts w:cstheme="minorHAnsi"/>
                <w:bCs/>
              </w:rPr>
            </w:pPr>
            <w:r>
              <w:rPr>
                <w:rFonts w:cstheme="minorHAnsi"/>
                <w:bCs/>
              </w:rPr>
              <w:t>I detyrueshëm</w:t>
            </w:r>
          </w:p>
        </w:tc>
      </w:tr>
      <w:tr w:rsidR="004353A5" w:rsidRPr="00B13BF9" w14:paraId="3FE1C8A2" w14:textId="77777777" w:rsidTr="00CF62CF">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612308" w14:textId="77777777" w:rsidR="004353A5" w:rsidRPr="00B13BF9" w:rsidRDefault="004353A5" w:rsidP="00CF62CF">
            <w:pPr>
              <w:spacing w:after="0"/>
              <w:rPr>
                <w:rFonts w:cstheme="minorHAnsi"/>
                <w:b/>
              </w:rPr>
            </w:pPr>
            <w:r>
              <w:rPr>
                <w:rFonts w:cstheme="minorHAnsi"/>
                <w:b/>
              </w:rPr>
              <w:t>Klasa</w:t>
            </w:r>
          </w:p>
        </w:tc>
        <w:tc>
          <w:tcPr>
            <w:tcW w:w="9810" w:type="dxa"/>
            <w:tcBorders>
              <w:top w:val="single" w:sz="4" w:space="0" w:color="auto"/>
              <w:left w:val="single" w:sz="4" w:space="0" w:color="auto"/>
              <w:bottom w:val="single" w:sz="4" w:space="0" w:color="auto"/>
              <w:right w:val="single" w:sz="4" w:space="0" w:color="auto"/>
            </w:tcBorders>
            <w:vAlign w:val="center"/>
          </w:tcPr>
          <w:p w14:paraId="2189D5F4" w14:textId="77777777" w:rsidR="004353A5" w:rsidRPr="00B13BF9" w:rsidRDefault="004353A5" w:rsidP="00CF62CF">
            <w:pPr>
              <w:spacing w:after="0"/>
              <w:rPr>
                <w:rFonts w:cstheme="minorHAnsi"/>
                <w:bCs/>
              </w:rPr>
            </w:pPr>
            <w:r w:rsidRPr="00B13BF9">
              <w:rPr>
                <w:rFonts w:cstheme="minorHAnsi"/>
                <w:bCs/>
              </w:rPr>
              <w:t>V (</w:t>
            </w:r>
            <w:r>
              <w:rPr>
                <w:rFonts w:cstheme="minorHAnsi"/>
                <w:bCs/>
              </w:rPr>
              <w:t>pesë</w:t>
            </w:r>
            <w:r w:rsidRPr="00B13BF9">
              <w:rPr>
                <w:rFonts w:cstheme="minorHAnsi"/>
                <w:bCs/>
              </w:rPr>
              <w:t>)</w:t>
            </w:r>
          </w:p>
        </w:tc>
      </w:tr>
      <w:tr w:rsidR="004353A5" w:rsidRPr="00B13BF9" w14:paraId="2700B8AB" w14:textId="77777777" w:rsidTr="00CF62CF">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3DAC445" w14:textId="77777777" w:rsidR="004353A5" w:rsidRPr="00B13BF9" w:rsidRDefault="004353A5" w:rsidP="00CF62CF">
            <w:pPr>
              <w:spacing w:after="0"/>
              <w:rPr>
                <w:rFonts w:cstheme="minorHAnsi"/>
                <w:b/>
              </w:rPr>
            </w:pPr>
            <w:r>
              <w:rPr>
                <w:rFonts w:cstheme="minorHAnsi"/>
                <w:b/>
              </w:rPr>
              <w:t>Temat/fushat në programin mësimor</w:t>
            </w:r>
          </w:p>
          <w:p w14:paraId="0AA8679B" w14:textId="77777777" w:rsidR="004353A5" w:rsidRPr="00B13BF9" w:rsidRDefault="004353A5" w:rsidP="00CF62CF">
            <w:pPr>
              <w:spacing w:after="0"/>
              <w:rPr>
                <w:rFonts w:cstheme="minorHAnsi"/>
              </w:rPr>
            </w:pPr>
          </w:p>
        </w:tc>
        <w:tc>
          <w:tcPr>
            <w:tcW w:w="9810" w:type="dxa"/>
            <w:tcBorders>
              <w:top w:val="single" w:sz="4" w:space="0" w:color="auto"/>
              <w:left w:val="single" w:sz="4" w:space="0" w:color="auto"/>
              <w:bottom w:val="single" w:sz="4" w:space="0" w:color="auto"/>
              <w:right w:val="single" w:sz="4" w:space="0" w:color="auto"/>
            </w:tcBorders>
            <w:vAlign w:val="center"/>
          </w:tcPr>
          <w:p w14:paraId="799B654B" w14:textId="77777777" w:rsidR="004353A5" w:rsidRPr="009C2259" w:rsidRDefault="004353A5" w:rsidP="00CF62CF">
            <w:pPr>
              <w:pStyle w:val="ListParagraph"/>
              <w:numPr>
                <w:ilvl w:val="0"/>
                <w:numId w:val="1"/>
              </w:numPr>
              <w:spacing w:after="0"/>
              <w:ind w:left="321" w:hanging="283"/>
              <w:rPr>
                <w:rFonts w:asciiTheme="minorHAnsi" w:hAnsiTheme="minorHAnsi" w:cstheme="minorHAnsi"/>
                <w:b/>
                <w:bCs/>
                <w:i/>
                <w:color w:val="000000" w:themeColor="text1"/>
              </w:rPr>
            </w:pPr>
            <w:r>
              <w:rPr>
                <w:rFonts w:asciiTheme="minorHAnsi" w:hAnsiTheme="minorHAnsi" w:cstheme="minorHAnsi"/>
                <w:b/>
                <w:bCs/>
                <w:i/>
                <w:color w:val="000000" w:themeColor="text1"/>
                <w:lang w:val="sq-AL"/>
              </w:rPr>
              <w:t>Numrat dhe numërimi</w:t>
            </w:r>
            <w:r w:rsidRPr="009C2259">
              <w:rPr>
                <w:rFonts w:asciiTheme="minorHAnsi" w:hAnsiTheme="minorHAnsi" w:cstheme="minorHAnsi"/>
                <w:b/>
                <w:bCs/>
                <w:i/>
                <w:color w:val="000000" w:themeColor="text1"/>
                <w:lang w:val="mk-MK"/>
              </w:rPr>
              <w:t xml:space="preserve"> </w:t>
            </w:r>
          </w:p>
          <w:p w14:paraId="5989F318" w14:textId="77777777" w:rsidR="004353A5" w:rsidRPr="009C2259" w:rsidRDefault="004353A5" w:rsidP="00CF62CF">
            <w:pPr>
              <w:pStyle w:val="ListParagraph"/>
              <w:numPr>
                <w:ilvl w:val="0"/>
                <w:numId w:val="1"/>
              </w:numPr>
              <w:spacing w:after="0"/>
              <w:ind w:left="321" w:hanging="283"/>
              <w:rPr>
                <w:rFonts w:asciiTheme="minorHAnsi" w:hAnsiTheme="minorHAnsi" w:cstheme="minorHAnsi"/>
                <w:b/>
                <w:bCs/>
                <w:i/>
                <w:color w:val="000000" w:themeColor="text1"/>
              </w:rPr>
            </w:pPr>
            <w:r>
              <w:rPr>
                <w:rFonts w:asciiTheme="minorHAnsi" w:hAnsiTheme="minorHAnsi" w:cstheme="minorHAnsi"/>
                <w:b/>
                <w:bCs/>
                <w:i/>
                <w:color w:val="000000" w:themeColor="text1"/>
                <w:lang w:val="sq-AL"/>
              </w:rPr>
              <w:t>Gjeometria</w:t>
            </w:r>
          </w:p>
          <w:p w14:paraId="1C3FBB82" w14:textId="77777777" w:rsidR="004353A5" w:rsidRPr="009C2259" w:rsidRDefault="004353A5" w:rsidP="00CF62CF">
            <w:pPr>
              <w:pStyle w:val="ListParagraph"/>
              <w:numPr>
                <w:ilvl w:val="0"/>
                <w:numId w:val="1"/>
              </w:numPr>
              <w:spacing w:after="0"/>
              <w:ind w:left="321" w:hanging="283"/>
              <w:rPr>
                <w:rFonts w:asciiTheme="minorHAnsi" w:hAnsiTheme="minorHAnsi" w:cstheme="minorHAnsi"/>
                <w:b/>
                <w:bCs/>
                <w:i/>
                <w:color w:val="000000" w:themeColor="text1"/>
              </w:rPr>
            </w:pPr>
            <w:r>
              <w:rPr>
                <w:rFonts w:asciiTheme="minorHAnsi" w:hAnsiTheme="minorHAnsi" w:cstheme="minorHAnsi"/>
                <w:b/>
                <w:bCs/>
                <w:i/>
                <w:color w:val="000000" w:themeColor="text1"/>
                <w:lang w:val="sq-AL"/>
              </w:rPr>
              <w:t>Operacionet numerike</w:t>
            </w:r>
          </w:p>
          <w:p w14:paraId="54093142" w14:textId="77777777" w:rsidR="004353A5" w:rsidRPr="009C2259" w:rsidRDefault="004353A5" w:rsidP="00CF62CF">
            <w:pPr>
              <w:pStyle w:val="ListParagraph"/>
              <w:numPr>
                <w:ilvl w:val="0"/>
                <w:numId w:val="1"/>
              </w:numPr>
              <w:spacing w:after="0"/>
              <w:ind w:left="321" w:hanging="283"/>
              <w:rPr>
                <w:rFonts w:asciiTheme="minorHAnsi" w:hAnsiTheme="minorHAnsi" w:cstheme="minorHAnsi"/>
                <w:b/>
                <w:bCs/>
                <w:i/>
                <w:color w:val="000000" w:themeColor="text1"/>
              </w:rPr>
            </w:pPr>
            <w:r>
              <w:rPr>
                <w:rFonts w:asciiTheme="minorHAnsi" w:hAnsiTheme="minorHAnsi" w:cstheme="minorHAnsi"/>
                <w:b/>
                <w:bCs/>
                <w:i/>
                <w:color w:val="000000" w:themeColor="text1"/>
                <w:lang w:val="sq-AL"/>
              </w:rPr>
              <w:t>Matja</w:t>
            </w:r>
          </w:p>
          <w:p w14:paraId="7FB3924E" w14:textId="77777777" w:rsidR="004353A5" w:rsidRPr="00BA74D9" w:rsidRDefault="004353A5" w:rsidP="00CF62CF">
            <w:pPr>
              <w:pStyle w:val="ListParagraph"/>
              <w:numPr>
                <w:ilvl w:val="0"/>
                <w:numId w:val="1"/>
              </w:numPr>
              <w:spacing w:after="0"/>
              <w:ind w:left="321" w:hanging="283"/>
              <w:rPr>
                <w:rFonts w:asciiTheme="minorHAnsi" w:hAnsiTheme="minorHAnsi" w:cstheme="minorHAnsi"/>
                <w:b/>
                <w:bCs/>
                <w:i/>
                <w:color w:val="000000" w:themeColor="text1"/>
              </w:rPr>
            </w:pPr>
            <w:r>
              <w:rPr>
                <w:rFonts w:asciiTheme="minorHAnsi" w:hAnsiTheme="minorHAnsi" w:cstheme="minorHAnsi"/>
                <w:b/>
                <w:bCs/>
                <w:i/>
                <w:color w:val="000000" w:themeColor="text1"/>
                <w:lang w:val="sq-AL"/>
              </w:rPr>
              <w:t>Puna me të dhëna</w:t>
            </w:r>
          </w:p>
        </w:tc>
      </w:tr>
      <w:tr w:rsidR="004353A5" w:rsidRPr="00B13BF9" w14:paraId="6CC3AF01" w14:textId="77777777" w:rsidTr="00CF62CF">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1B93530" w14:textId="77777777" w:rsidR="004353A5" w:rsidRPr="00B13BF9" w:rsidRDefault="004353A5" w:rsidP="00CF62CF">
            <w:pPr>
              <w:spacing w:after="0"/>
              <w:rPr>
                <w:rFonts w:cstheme="minorHAnsi"/>
                <w:b/>
              </w:rPr>
            </w:pPr>
            <w:r>
              <w:rPr>
                <w:rFonts w:cstheme="minorHAnsi"/>
                <w:b/>
              </w:rPr>
              <w:t>Numri i orëve</w:t>
            </w:r>
            <w:r w:rsidRPr="00B13BF9">
              <w:rPr>
                <w:rFonts w:cstheme="minorHAnsi"/>
                <w:b/>
              </w:rPr>
              <w:t xml:space="preserve"> </w:t>
            </w:r>
          </w:p>
        </w:tc>
        <w:tc>
          <w:tcPr>
            <w:tcW w:w="9810" w:type="dxa"/>
            <w:tcBorders>
              <w:top w:val="single" w:sz="4" w:space="0" w:color="auto"/>
              <w:left w:val="single" w:sz="4" w:space="0" w:color="auto"/>
              <w:bottom w:val="single" w:sz="4" w:space="0" w:color="auto"/>
              <w:right w:val="single" w:sz="4" w:space="0" w:color="auto"/>
            </w:tcBorders>
            <w:vAlign w:val="center"/>
          </w:tcPr>
          <w:p w14:paraId="193A4DB4" w14:textId="77777777" w:rsidR="004353A5" w:rsidRPr="00B13BF9" w:rsidRDefault="004353A5" w:rsidP="00CF62CF">
            <w:pPr>
              <w:spacing w:after="0"/>
              <w:rPr>
                <w:rFonts w:cstheme="minorHAnsi"/>
                <w:bCs/>
              </w:rPr>
            </w:pPr>
            <w:r>
              <w:rPr>
                <w:rFonts w:cstheme="minorHAnsi"/>
                <w:bCs/>
              </w:rPr>
              <w:t>5 orë në javë/</w:t>
            </w:r>
            <w:r w:rsidRPr="00B13BF9">
              <w:rPr>
                <w:rFonts w:cstheme="minorHAnsi"/>
                <w:bCs/>
              </w:rPr>
              <w:t xml:space="preserve">180 </w:t>
            </w:r>
            <w:r>
              <w:rPr>
                <w:rFonts w:cstheme="minorHAnsi"/>
                <w:bCs/>
              </w:rPr>
              <w:t>orë në vit</w:t>
            </w:r>
          </w:p>
        </w:tc>
      </w:tr>
      <w:tr w:rsidR="004353A5" w:rsidRPr="00B13BF9" w14:paraId="068F4B51" w14:textId="77777777" w:rsidTr="00CF62CF">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A1DB78B" w14:textId="77777777" w:rsidR="004353A5" w:rsidRPr="00B13BF9" w:rsidRDefault="004353A5" w:rsidP="00CF62CF">
            <w:pPr>
              <w:spacing w:after="0"/>
              <w:rPr>
                <w:rFonts w:cstheme="minorHAnsi"/>
                <w:b/>
              </w:rPr>
            </w:pPr>
            <w:r>
              <w:rPr>
                <w:rFonts w:cstheme="minorHAnsi"/>
                <w:b/>
              </w:rPr>
              <w:t>Pajisjet dhe mjetet</w:t>
            </w:r>
            <w:r w:rsidRPr="00B13BF9">
              <w:rPr>
                <w:rFonts w:cstheme="minorHAnsi"/>
                <w:b/>
              </w:rPr>
              <w:t xml:space="preserve"> </w:t>
            </w:r>
          </w:p>
        </w:tc>
        <w:tc>
          <w:tcPr>
            <w:tcW w:w="9810" w:type="dxa"/>
            <w:tcBorders>
              <w:top w:val="single" w:sz="4" w:space="0" w:color="auto"/>
              <w:left w:val="single" w:sz="4" w:space="0" w:color="auto"/>
              <w:bottom w:val="single" w:sz="4" w:space="0" w:color="auto"/>
              <w:right w:val="single" w:sz="4" w:space="0" w:color="auto"/>
            </w:tcBorders>
            <w:vAlign w:val="center"/>
          </w:tcPr>
          <w:p w14:paraId="511724D7" w14:textId="67CD3735" w:rsidR="004353A5" w:rsidRPr="000B1F5B" w:rsidRDefault="004353A5" w:rsidP="00CF62CF">
            <w:pPr>
              <w:pStyle w:val="ListParagraph"/>
              <w:numPr>
                <w:ilvl w:val="0"/>
                <w:numId w:val="4"/>
              </w:numPr>
              <w:jc w:val="both"/>
              <w:rPr>
                <w:rFonts w:asciiTheme="minorHAnsi" w:hAnsiTheme="minorHAnsi" w:cstheme="minorHAnsi"/>
                <w:lang w:val="mk-MK"/>
              </w:rPr>
            </w:pPr>
            <w:r w:rsidRPr="000B1F5B">
              <w:rPr>
                <w:rFonts w:asciiTheme="minorHAnsi" w:hAnsiTheme="minorHAnsi" w:cstheme="minorHAnsi"/>
                <w:lang w:val="mk-MK"/>
              </w:rPr>
              <w:t xml:space="preserve">Tabela deri në një mijë me numra, </w:t>
            </w:r>
            <w:r>
              <w:rPr>
                <w:rFonts w:asciiTheme="minorHAnsi" w:hAnsiTheme="minorHAnsi" w:cstheme="minorHAnsi"/>
                <w:lang w:val="sq-AL"/>
              </w:rPr>
              <w:t xml:space="preserve">drejtëza numerike, </w:t>
            </w:r>
            <w:r w:rsidR="0052147C">
              <w:rPr>
                <w:rFonts w:asciiTheme="minorHAnsi" w:hAnsiTheme="minorHAnsi" w:cstheme="minorHAnsi"/>
                <w:lang w:val="mk-MK"/>
              </w:rPr>
              <w:t>kartela</w:t>
            </w:r>
            <w:r w:rsidRPr="000B1F5B">
              <w:rPr>
                <w:rFonts w:asciiTheme="minorHAnsi" w:hAnsiTheme="minorHAnsi" w:cstheme="minorHAnsi"/>
                <w:lang w:val="mk-MK"/>
              </w:rPr>
              <w:t xml:space="preserve"> me numra të plotë, </w:t>
            </w:r>
            <w:r w:rsidR="0052147C">
              <w:rPr>
                <w:rFonts w:asciiTheme="minorHAnsi" w:hAnsiTheme="minorHAnsi" w:cstheme="minorHAnsi"/>
                <w:lang w:val="mk-MK"/>
              </w:rPr>
              <w:t>kartela</w:t>
            </w:r>
            <w:r w:rsidRPr="000B1F5B">
              <w:rPr>
                <w:rFonts w:asciiTheme="minorHAnsi" w:hAnsiTheme="minorHAnsi" w:cstheme="minorHAnsi"/>
                <w:lang w:val="mk-MK"/>
              </w:rPr>
              <w:t xml:space="preserve"> </w:t>
            </w:r>
            <w:r>
              <w:rPr>
                <w:rFonts w:asciiTheme="minorHAnsi" w:hAnsiTheme="minorHAnsi" w:cstheme="minorHAnsi"/>
                <w:lang w:val="sq-AL"/>
              </w:rPr>
              <w:t>me fjalë dhe nocione</w:t>
            </w:r>
            <w:r w:rsidRPr="000B1F5B">
              <w:rPr>
                <w:rFonts w:asciiTheme="minorHAnsi" w:hAnsiTheme="minorHAnsi" w:cstheme="minorHAnsi"/>
                <w:lang w:val="mk-MK"/>
              </w:rPr>
              <w:t xml:space="preserve">, shirita bosh dhe </w:t>
            </w:r>
            <w:r>
              <w:rPr>
                <w:rFonts w:asciiTheme="minorHAnsi" w:hAnsiTheme="minorHAnsi" w:cstheme="minorHAnsi"/>
                <w:lang w:val="sq-AL"/>
              </w:rPr>
              <w:t xml:space="preserve">vargje </w:t>
            </w:r>
            <w:r>
              <w:rPr>
                <w:rFonts w:asciiTheme="minorHAnsi" w:hAnsiTheme="minorHAnsi" w:cstheme="minorHAnsi"/>
                <w:lang w:val="mk-MK"/>
              </w:rPr>
              <w:t>letre</w:t>
            </w:r>
            <w:r w:rsidRPr="000B1F5B">
              <w:rPr>
                <w:rFonts w:asciiTheme="minorHAnsi" w:hAnsiTheme="minorHAnsi" w:cstheme="minorHAnsi"/>
                <w:lang w:val="mk-MK"/>
              </w:rPr>
              <w:t xml:space="preserve"> pa</w:t>
            </w:r>
            <w:r>
              <w:rPr>
                <w:rFonts w:asciiTheme="minorHAnsi" w:hAnsiTheme="minorHAnsi" w:cstheme="minorHAnsi"/>
                <w:lang w:val="sq-AL"/>
              </w:rPr>
              <w:t xml:space="preserve"> </w:t>
            </w:r>
            <w:r w:rsidRPr="000B1F5B">
              <w:rPr>
                <w:rFonts w:asciiTheme="minorHAnsi" w:hAnsiTheme="minorHAnsi" w:cstheme="minorHAnsi"/>
                <w:lang w:val="mk-MK"/>
              </w:rPr>
              <w:t>num</w:t>
            </w:r>
            <w:r>
              <w:rPr>
                <w:rFonts w:asciiTheme="minorHAnsi" w:hAnsiTheme="minorHAnsi" w:cstheme="minorHAnsi"/>
                <w:lang w:val="sq-AL"/>
              </w:rPr>
              <w:t>ra</w:t>
            </w:r>
            <w:r w:rsidRPr="000B1F5B">
              <w:rPr>
                <w:rFonts w:asciiTheme="minorHAnsi" w:hAnsiTheme="minorHAnsi" w:cstheme="minorHAnsi"/>
                <w:lang w:val="mk-MK"/>
              </w:rPr>
              <w:t xml:space="preserve"> (shirita letre bosh dhe pa numër), </w:t>
            </w:r>
            <w:r>
              <w:rPr>
                <w:rFonts w:asciiTheme="minorHAnsi" w:hAnsiTheme="minorHAnsi" w:cstheme="minorHAnsi"/>
                <w:lang w:val="sq-AL"/>
              </w:rPr>
              <w:t xml:space="preserve">shirita </w:t>
            </w:r>
            <w:r w:rsidRPr="000B1F5B">
              <w:rPr>
                <w:rFonts w:asciiTheme="minorHAnsi" w:hAnsiTheme="minorHAnsi" w:cstheme="minorHAnsi"/>
                <w:lang w:val="mk-MK"/>
              </w:rPr>
              <w:t xml:space="preserve">rrëshqitës me numra (shifra), vargje numrash, shkop me </w:t>
            </w:r>
            <w:r>
              <w:rPr>
                <w:rFonts w:asciiTheme="minorHAnsi" w:hAnsiTheme="minorHAnsi" w:cstheme="minorHAnsi"/>
                <w:lang w:val="sq-AL"/>
              </w:rPr>
              <w:t>numra të ngjitur</w:t>
            </w:r>
            <w:r w:rsidRPr="000B1F5B">
              <w:rPr>
                <w:rFonts w:asciiTheme="minorHAnsi" w:hAnsiTheme="minorHAnsi" w:cstheme="minorHAnsi"/>
                <w:lang w:val="mk-MK"/>
              </w:rPr>
              <w:t xml:space="preserve">, </w:t>
            </w:r>
            <w:r>
              <w:rPr>
                <w:rFonts w:asciiTheme="minorHAnsi" w:hAnsiTheme="minorHAnsi" w:cstheme="minorHAnsi"/>
                <w:lang w:val="sq-AL"/>
              </w:rPr>
              <w:t>drejtëza e madhe numerike me numra të s</w:t>
            </w:r>
            <w:r w:rsidRPr="000B1F5B">
              <w:rPr>
                <w:rFonts w:asciiTheme="minorHAnsi" w:hAnsiTheme="minorHAnsi" w:cstheme="minorHAnsi"/>
                <w:lang w:val="mk-MK"/>
              </w:rPr>
              <w:t xml:space="preserve">hënuar me dhjetë mijë, mijë, qindra dhe dhjetëra, </w:t>
            </w:r>
            <w:r>
              <w:rPr>
                <w:rFonts w:asciiTheme="minorHAnsi" w:hAnsiTheme="minorHAnsi" w:cstheme="minorHAnsi"/>
                <w:lang w:val="sq-AL"/>
              </w:rPr>
              <w:t>drejtëza e vogël numerike</w:t>
            </w:r>
            <w:r w:rsidRPr="000B1F5B">
              <w:rPr>
                <w:rFonts w:asciiTheme="minorHAnsi" w:hAnsiTheme="minorHAnsi" w:cstheme="minorHAnsi"/>
                <w:lang w:val="mk-MK"/>
              </w:rPr>
              <w:t xml:space="preserve"> me numër të vogël të shënuar me dhjetë mijë, mijë, qindra dhe dhjetëra, sekuenca e numrave (rreshti) nga 0 në 1</w:t>
            </w:r>
            <w:r>
              <w:rPr>
                <w:rFonts w:asciiTheme="minorHAnsi" w:hAnsiTheme="minorHAnsi" w:cstheme="minorHAnsi"/>
                <w:lang w:val="sq-AL"/>
              </w:rPr>
              <w:t xml:space="preserve">, </w:t>
            </w:r>
            <w:r w:rsidRPr="000B1F5B">
              <w:rPr>
                <w:rFonts w:asciiTheme="minorHAnsi" w:hAnsiTheme="minorHAnsi" w:cstheme="minorHAnsi"/>
                <w:lang w:val="sq-AL"/>
              </w:rPr>
              <w:t xml:space="preserve">pa emër, por të shënuara me dhjetëra dhe qindra, një grup letrash me numra dhjetorë 0,1, shkalla e temperaturës, numëratori, vizatimet, </w:t>
            </w:r>
            <w:r w:rsidR="0052147C">
              <w:rPr>
                <w:rFonts w:asciiTheme="minorHAnsi" w:hAnsiTheme="minorHAnsi" w:cstheme="minorHAnsi"/>
                <w:lang w:val="sq-AL"/>
              </w:rPr>
              <w:t>kartela</w:t>
            </w:r>
            <w:r w:rsidRPr="000B1F5B">
              <w:rPr>
                <w:rFonts w:asciiTheme="minorHAnsi" w:hAnsiTheme="minorHAnsi" w:cstheme="minorHAnsi"/>
                <w:lang w:val="sq-AL"/>
              </w:rPr>
              <w:t xml:space="preserve">t me simbole të shtypura (&lt;,&gt;, =), grafiku me </w:t>
            </w:r>
            <w:r>
              <w:rPr>
                <w:rFonts w:asciiTheme="minorHAnsi" w:hAnsiTheme="minorHAnsi" w:cstheme="minorHAnsi"/>
                <w:lang w:val="sq-AL"/>
              </w:rPr>
              <w:t>vlerën vendore</w:t>
            </w:r>
            <w:r w:rsidRPr="000B1F5B">
              <w:rPr>
                <w:rFonts w:asciiTheme="minorHAnsi" w:hAnsiTheme="minorHAnsi" w:cstheme="minorHAnsi"/>
                <w:lang w:val="sq-AL"/>
              </w:rPr>
              <w:t xml:space="preserve">, kubi </w:t>
            </w:r>
            <w:r>
              <w:rPr>
                <w:rFonts w:asciiTheme="minorHAnsi" w:hAnsiTheme="minorHAnsi" w:cstheme="minorHAnsi"/>
                <w:lang w:val="sq-AL"/>
              </w:rPr>
              <w:t xml:space="preserve">prej </w:t>
            </w:r>
            <w:r w:rsidRPr="000B1F5B">
              <w:rPr>
                <w:rFonts w:asciiTheme="minorHAnsi" w:hAnsiTheme="minorHAnsi" w:cstheme="minorHAnsi"/>
                <w:lang w:val="sq-AL"/>
              </w:rPr>
              <w:t xml:space="preserve">1 deri në 6, </w:t>
            </w:r>
            <w:r w:rsidR="0052147C">
              <w:rPr>
                <w:rFonts w:asciiTheme="minorHAnsi" w:hAnsiTheme="minorHAnsi" w:cstheme="minorHAnsi"/>
                <w:lang w:val="sq-AL"/>
              </w:rPr>
              <w:t>kartela</w:t>
            </w:r>
            <w:r w:rsidRPr="000B1F5B">
              <w:rPr>
                <w:rFonts w:asciiTheme="minorHAnsi" w:hAnsiTheme="minorHAnsi" w:cstheme="minorHAnsi"/>
                <w:lang w:val="sq-AL"/>
              </w:rPr>
              <w:t xml:space="preserve"> me numra me shigjeta deri në pesë shifra, </w:t>
            </w:r>
            <w:r>
              <w:rPr>
                <w:rFonts w:asciiTheme="minorHAnsi" w:hAnsiTheme="minorHAnsi" w:cstheme="minorHAnsi"/>
                <w:lang w:val="sq-AL"/>
              </w:rPr>
              <w:t>zhetonë;</w:t>
            </w:r>
          </w:p>
          <w:p w14:paraId="7FED21AC" w14:textId="77777777" w:rsidR="004353A5" w:rsidRPr="00713DD3" w:rsidRDefault="004353A5" w:rsidP="00CF62CF">
            <w:pPr>
              <w:pStyle w:val="ListParagraph"/>
              <w:numPr>
                <w:ilvl w:val="0"/>
                <w:numId w:val="4"/>
              </w:numPr>
              <w:spacing w:after="0"/>
              <w:jc w:val="both"/>
              <w:rPr>
                <w:rFonts w:asciiTheme="minorHAnsi" w:hAnsiTheme="minorHAnsi" w:cstheme="minorHAnsi"/>
                <w:lang w:val="mk-MK"/>
              </w:rPr>
            </w:pPr>
            <w:proofErr w:type="spellStart"/>
            <w:r>
              <w:rPr>
                <w:rFonts w:asciiTheme="minorHAnsi" w:hAnsiTheme="minorHAnsi" w:cstheme="minorHAnsi"/>
                <w:lang w:val="sq-AL"/>
              </w:rPr>
              <w:t>Tablet</w:t>
            </w:r>
            <w:proofErr w:type="spellEnd"/>
            <w:r>
              <w:rPr>
                <w:rFonts w:asciiTheme="minorHAnsi" w:hAnsiTheme="minorHAnsi" w:cstheme="minorHAnsi"/>
                <w:lang w:val="sq-AL"/>
              </w:rPr>
              <w:t xml:space="preserve"> të mençur (</w:t>
            </w:r>
            <w:proofErr w:type="spellStart"/>
            <w:r>
              <w:rPr>
                <w:rFonts w:asciiTheme="minorHAnsi" w:hAnsiTheme="minorHAnsi" w:cstheme="minorHAnsi"/>
                <w:lang w:val="sq-AL"/>
              </w:rPr>
              <w:t>smart</w:t>
            </w:r>
            <w:proofErr w:type="spellEnd"/>
            <w:r>
              <w:rPr>
                <w:rFonts w:asciiTheme="minorHAnsi" w:hAnsiTheme="minorHAnsi" w:cstheme="minorHAnsi"/>
                <w:lang w:val="sq-AL"/>
              </w:rPr>
              <w:t>)</w:t>
            </w:r>
            <w:r w:rsidRPr="005441BE">
              <w:rPr>
                <w:rFonts w:asciiTheme="minorHAnsi" w:hAnsiTheme="minorHAnsi" w:cstheme="minorHAnsi"/>
                <w:lang w:val="mk-MK"/>
              </w:rPr>
              <w:t>, kompjuter, akses në internet, vargje numerike interaktive (drejt</w:t>
            </w:r>
            <w:proofErr w:type="spellStart"/>
            <w:r>
              <w:rPr>
                <w:rFonts w:asciiTheme="minorHAnsi" w:hAnsiTheme="minorHAnsi" w:cstheme="minorHAnsi"/>
                <w:lang w:val="sq-AL"/>
              </w:rPr>
              <w:t>ëza</w:t>
            </w:r>
            <w:proofErr w:type="spellEnd"/>
            <w:r w:rsidRPr="005441BE">
              <w:rPr>
                <w:rFonts w:asciiTheme="minorHAnsi" w:hAnsiTheme="minorHAnsi" w:cstheme="minorHAnsi"/>
                <w:lang w:val="mk-MK"/>
              </w:rPr>
              <w:t>)</w:t>
            </w:r>
            <w:r>
              <w:rPr>
                <w:rFonts w:asciiTheme="minorHAnsi" w:hAnsiTheme="minorHAnsi" w:cstheme="minorHAnsi"/>
                <w:lang w:val="en-US"/>
              </w:rPr>
              <w:t>;</w:t>
            </w:r>
          </w:p>
          <w:p w14:paraId="4731ADF5" w14:textId="77777777" w:rsidR="004353A5" w:rsidRPr="005441BE" w:rsidRDefault="004353A5" w:rsidP="00CF62CF">
            <w:pPr>
              <w:pStyle w:val="ListParagraph"/>
              <w:numPr>
                <w:ilvl w:val="0"/>
                <w:numId w:val="4"/>
              </w:numPr>
              <w:jc w:val="both"/>
              <w:rPr>
                <w:rFonts w:asciiTheme="minorHAnsi" w:hAnsiTheme="minorHAnsi" w:cstheme="minorHAnsi"/>
              </w:rPr>
            </w:pPr>
            <w:r w:rsidRPr="005441BE">
              <w:rPr>
                <w:rFonts w:asciiTheme="minorHAnsi" w:hAnsiTheme="minorHAnsi" w:cstheme="minorHAnsi"/>
              </w:rPr>
              <w:t xml:space="preserve">Forma 2D, </w:t>
            </w:r>
            <w:proofErr w:type="spellStart"/>
            <w:r w:rsidRPr="005441BE">
              <w:rPr>
                <w:rFonts w:asciiTheme="minorHAnsi" w:hAnsiTheme="minorHAnsi" w:cstheme="minorHAnsi"/>
              </w:rPr>
              <w:t>lloje</w:t>
            </w:r>
            <w:proofErr w:type="spellEnd"/>
            <w:r w:rsidRPr="005441BE">
              <w:rPr>
                <w:rFonts w:asciiTheme="minorHAnsi" w:hAnsiTheme="minorHAnsi" w:cstheme="minorHAnsi"/>
              </w:rPr>
              <w:t xml:space="preserve"> </w:t>
            </w:r>
            <w:proofErr w:type="spellStart"/>
            <w:r w:rsidRPr="005441BE">
              <w:rPr>
                <w:rFonts w:asciiTheme="minorHAnsi" w:hAnsiTheme="minorHAnsi" w:cstheme="minorHAnsi"/>
              </w:rPr>
              <w:t>të</w:t>
            </w:r>
            <w:proofErr w:type="spellEnd"/>
            <w:r w:rsidRPr="005441BE">
              <w:rPr>
                <w:rFonts w:asciiTheme="minorHAnsi" w:hAnsiTheme="minorHAnsi" w:cstheme="minorHAnsi"/>
              </w:rPr>
              <w:t xml:space="preserve"> </w:t>
            </w:r>
            <w:proofErr w:type="spellStart"/>
            <w:r w:rsidRPr="005441BE">
              <w:rPr>
                <w:rFonts w:asciiTheme="minorHAnsi" w:hAnsiTheme="minorHAnsi" w:cstheme="minorHAnsi"/>
              </w:rPr>
              <w:t>ndryshme</w:t>
            </w:r>
            <w:proofErr w:type="spellEnd"/>
            <w:r w:rsidRPr="005441BE">
              <w:rPr>
                <w:rFonts w:asciiTheme="minorHAnsi" w:hAnsiTheme="minorHAnsi" w:cstheme="minorHAnsi"/>
              </w:rPr>
              <w:t xml:space="preserve"> </w:t>
            </w:r>
            <w:proofErr w:type="spellStart"/>
            <w:r w:rsidRPr="005441BE">
              <w:rPr>
                <w:rFonts w:asciiTheme="minorHAnsi" w:hAnsiTheme="minorHAnsi" w:cstheme="minorHAnsi"/>
              </w:rPr>
              <w:t>trekëndëshash</w:t>
            </w:r>
            <w:proofErr w:type="spellEnd"/>
            <w:r>
              <w:rPr>
                <w:rFonts w:asciiTheme="minorHAnsi" w:hAnsiTheme="minorHAnsi" w:cstheme="minorHAnsi"/>
              </w:rPr>
              <w:t>;</w:t>
            </w:r>
          </w:p>
          <w:p w14:paraId="57EB6E30" w14:textId="77777777" w:rsidR="004353A5" w:rsidRPr="005441BE" w:rsidRDefault="004353A5" w:rsidP="00CF62CF">
            <w:pPr>
              <w:pStyle w:val="ListParagraph"/>
              <w:numPr>
                <w:ilvl w:val="0"/>
                <w:numId w:val="4"/>
              </w:numPr>
              <w:jc w:val="both"/>
              <w:rPr>
                <w:rFonts w:asciiTheme="minorHAnsi" w:hAnsiTheme="minorHAnsi" w:cstheme="minorHAnsi"/>
              </w:rPr>
            </w:pPr>
            <w:r w:rsidRPr="005441BE">
              <w:rPr>
                <w:rFonts w:asciiTheme="minorHAnsi" w:hAnsiTheme="minorHAnsi" w:cstheme="minorHAnsi"/>
              </w:rPr>
              <w:t>Forma 3D (</w:t>
            </w:r>
            <w:proofErr w:type="spellStart"/>
            <w:r w:rsidRPr="005441BE">
              <w:rPr>
                <w:rFonts w:asciiTheme="minorHAnsi" w:hAnsiTheme="minorHAnsi" w:cstheme="minorHAnsi"/>
              </w:rPr>
              <w:t>kub</w:t>
            </w:r>
            <w:proofErr w:type="spellEnd"/>
            <w:r w:rsidRPr="005441BE">
              <w:rPr>
                <w:rFonts w:asciiTheme="minorHAnsi" w:hAnsiTheme="minorHAnsi" w:cstheme="minorHAnsi"/>
              </w:rPr>
              <w:t xml:space="preserve">, </w:t>
            </w:r>
            <w:proofErr w:type="spellStart"/>
            <w:r w:rsidRPr="005441BE">
              <w:rPr>
                <w:rFonts w:asciiTheme="minorHAnsi" w:hAnsiTheme="minorHAnsi" w:cstheme="minorHAnsi"/>
              </w:rPr>
              <w:t>katror</w:t>
            </w:r>
            <w:proofErr w:type="spellEnd"/>
            <w:r w:rsidRPr="005441BE">
              <w:rPr>
                <w:rFonts w:asciiTheme="minorHAnsi" w:hAnsiTheme="minorHAnsi" w:cstheme="minorHAnsi"/>
              </w:rPr>
              <w:t>, ​​</w:t>
            </w:r>
            <w:proofErr w:type="spellStart"/>
            <w:r w:rsidRPr="005441BE">
              <w:rPr>
                <w:rFonts w:asciiTheme="minorHAnsi" w:hAnsiTheme="minorHAnsi" w:cstheme="minorHAnsi"/>
              </w:rPr>
              <w:t>cilindër</w:t>
            </w:r>
            <w:proofErr w:type="spellEnd"/>
            <w:r w:rsidRPr="005441BE">
              <w:rPr>
                <w:rFonts w:asciiTheme="minorHAnsi" w:hAnsiTheme="minorHAnsi" w:cstheme="minorHAnsi"/>
              </w:rPr>
              <w:t xml:space="preserve">, </w:t>
            </w:r>
            <w:proofErr w:type="spellStart"/>
            <w:r w:rsidRPr="005441BE">
              <w:rPr>
                <w:rFonts w:asciiTheme="minorHAnsi" w:hAnsiTheme="minorHAnsi" w:cstheme="minorHAnsi"/>
              </w:rPr>
              <w:t>kon</w:t>
            </w:r>
            <w:proofErr w:type="spellEnd"/>
            <w:r w:rsidRPr="005441BE">
              <w:rPr>
                <w:rFonts w:asciiTheme="minorHAnsi" w:hAnsiTheme="minorHAnsi" w:cstheme="minorHAnsi"/>
              </w:rPr>
              <w:t xml:space="preserve">, </w:t>
            </w:r>
            <w:proofErr w:type="spellStart"/>
            <w:r w:rsidRPr="005441BE">
              <w:rPr>
                <w:rFonts w:asciiTheme="minorHAnsi" w:hAnsiTheme="minorHAnsi" w:cstheme="minorHAnsi"/>
              </w:rPr>
              <w:t>prizëm</w:t>
            </w:r>
            <w:proofErr w:type="spellEnd"/>
            <w:r w:rsidRPr="005441BE">
              <w:rPr>
                <w:rFonts w:asciiTheme="minorHAnsi" w:hAnsiTheme="minorHAnsi" w:cstheme="minorHAnsi"/>
              </w:rPr>
              <w:t xml:space="preserve">, </w:t>
            </w:r>
            <w:proofErr w:type="spellStart"/>
            <w:r w:rsidRPr="005441BE">
              <w:rPr>
                <w:rFonts w:asciiTheme="minorHAnsi" w:hAnsiTheme="minorHAnsi" w:cstheme="minorHAnsi"/>
              </w:rPr>
              <w:t>piramidë</w:t>
            </w:r>
            <w:proofErr w:type="spellEnd"/>
            <w:r w:rsidRPr="005441BE">
              <w:rPr>
                <w:rFonts w:asciiTheme="minorHAnsi" w:hAnsiTheme="minorHAnsi" w:cstheme="minorHAnsi"/>
              </w:rPr>
              <w:t>, top)</w:t>
            </w:r>
            <w:r>
              <w:rPr>
                <w:rFonts w:asciiTheme="minorHAnsi" w:hAnsiTheme="minorHAnsi" w:cstheme="minorHAnsi"/>
              </w:rPr>
              <w:t>;</w:t>
            </w:r>
          </w:p>
          <w:p w14:paraId="7DEF0DA3" w14:textId="77777777" w:rsidR="004353A5" w:rsidRPr="005441BE" w:rsidRDefault="004353A5" w:rsidP="00CF62CF">
            <w:pPr>
              <w:pStyle w:val="ListParagraph"/>
              <w:numPr>
                <w:ilvl w:val="0"/>
                <w:numId w:val="4"/>
              </w:numPr>
              <w:jc w:val="both"/>
              <w:rPr>
                <w:rFonts w:asciiTheme="minorHAnsi" w:hAnsiTheme="minorHAnsi" w:cstheme="minorHAnsi"/>
                <w:lang w:val="mk-MK"/>
              </w:rPr>
            </w:pPr>
            <w:r>
              <w:rPr>
                <w:rFonts w:asciiTheme="minorHAnsi" w:hAnsiTheme="minorHAnsi" w:cstheme="minorHAnsi"/>
                <w:lang w:val="sq-AL"/>
              </w:rPr>
              <w:t xml:space="preserve">Vizore, </w:t>
            </w:r>
            <w:r w:rsidRPr="005441BE">
              <w:rPr>
                <w:rFonts w:asciiTheme="minorHAnsi" w:hAnsiTheme="minorHAnsi" w:cstheme="minorHAnsi"/>
                <w:lang w:val="mk-MK"/>
              </w:rPr>
              <w:t>metro, lazer për matjen e gjatësisë, bobina me fije</w:t>
            </w:r>
            <w:r>
              <w:rPr>
                <w:rFonts w:asciiTheme="minorHAnsi" w:hAnsiTheme="minorHAnsi" w:cstheme="minorHAnsi"/>
                <w:lang w:val="en-US"/>
              </w:rPr>
              <w:t>;</w:t>
            </w:r>
          </w:p>
          <w:p w14:paraId="56EB1D20" w14:textId="6EF50D64" w:rsidR="004353A5" w:rsidRPr="009700D1" w:rsidRDefault="0052147C" w:rsidP="00CF62CF">
            <w:pPr>
              <w:pStyle w:val="ListParagraph"/>
              <w:numPr>
                <w:ilvl w:val="0"/>
                <w:numId w:val="34"/>
              </w:numPr>
              <w:tabs>
                <w:tab w:val="left" w:pos="256"/>
              </w:tabs>
              <w:spacing w:after="0"/>
              <w:jc w:val="both"/>
              <w:rPr>
                <w:rFonts w:asciiTheme="minorHAnsi" w:hAnsiTheme="minorHAnsi" w:cstheme="minorHAnsi"/>
                <w:lang w:val="mk-MK"/>
              </w:rPr>
            </w:pPr>
            <w:proofErr w:type="spellStart"/>
            <w:r>
              <w:rPr>
                <w:rFonts w:cs="Calibri"/>
              </w:rPr>
              <w:t>Kartela</w:t>
            </w:r>
            <w:r w:rsidR="004353A5" w:rsidRPr="005441BE">
              <w:rPr>
                <w:rFonts w:cs="Calibri"/>
              </w:rPr>
              <w:t>t</w:t>
            </w:r>
            <w:proofErr w:type="spellEnd"/>
            <w:r w:rsidR="004353A5" w:rsidRPr="005441BE">
              <w:rPr>
                <w:rFonts w:cs="Calibri"/>
              </w:rPr>
              <w:t xml:space="preserve"> me </w:t>
            </w:r>
            <w:proofErr w:type="spellStart"/>
            <w:r w:rsidR="004353A5" w:rsidRPr="005441BE">
              <w:rPr>
                <w:rFonts w:cs="Calibri"/>
              </w:rPr>
              <w:t>numra</w:t>
            </w:r>
            <w:proofErr w:type="spellEnd"/>
            <w:r w:rsidR="004353A5" w:rsidRPr="005441BE">
              <w:rPr>
                <w:rFonts w:cs="Calibri"/>
              </w:rPr>
              <w:t xml:space="preserve"> </w:t>
            </w:r>
            <w:proofErr w:type="spellStart"/>
            <w:r w:rsidR="004353A5" w:rsidRPr="005441BE">
              <w:rPr>
                <w:rFonts w:cs="Calibri"/>
              </w:rPr>
              <w:t>dhjetorë</w:t>
            </w:r>
            <w:proofErr w:type="spellEnd"/>
            <w:r w:rsidR="004353A5" w:rsidRPr="005441BE">
              <w:rPr>
                <w:rFonts w:cs="Calibri"/>
              </w:rPr>
              <w:t xml:space="preserve"> </w:t>
            </w:r>
            <w:proofErr w:type="spellStart"/>
            <w:r w:rsidR="004353A5" w:rsidRPr="005441BE">
              <w:rPr>
                <w:rFonts w:cs="Calibri"/>
              </w:rPr>
              <w:t>nga</w:t>
            </w:r>
            <w:proofErr w:type="spellEnd"/>
            <w:r w:rsidR="004353A5" w:rsidRPr="005441BE">
              <w:rPr>
                <w:rFonts w:cs="Calibri"/>
              </w:rPr>
              <w:t xml:space="preserve"> 0,1 </w:t>
            </w:r>
            <w:proofErr w:type="spellStart"/>
            <w:r w:rsidR="004353A5" w:rsidRPr="005441BE">
              <w:rPr>
                <w:rFonts w:cs="Calibri"/>
              </w:rPr>
              <w:t>deri</w:t>
            </w:r>
            <w:proofErr w:type="spellEnd"/>
            <w:r w:rsidR="004353A5" w:rsidRPr="005441BE">
              <w:rPr>
                <w:rFonts w:cs="Calibri"/>
              </w:rPr>
              <w:t xml:space="preserve"> </w:t>
            </w:r>
            <w:proofErr w:type="spellStart"/>
            <w:r w:rsidR="004353A5" w:rsidRPr="005441BE">
              <w:rPr>
                <w:rFonts w:cs="Calibri"/>
              </w:rPr>
              <w:t>në</w:t>
            </w:r>
            <w:proofErr w:type="spellEnd"/>
            <w:r w:rsidR="004353A5" w:rsidRPr="005441BE">
              <w:rPr>
                <w:rFonts w:cs="Calibri"/>
              </w:rPr>
              <w:t xml:space="preserve"> 1 </w:t>
            </w:r>
            <w:proofErr w:type="spellStart"/>
            <w:r w:rsidR="004353A5" w:rsidRPr="005441BE">
              <w:rPr>
                <w:rFonts w:cs="Calibri"/>
              </w:rPr>
              <w:t>shuma</w:t>
            </w:r>
            <w:proofErr w:type="spellEnd"/>
            <w:r w:rsidR="004353A5" w:rsidRPr="005441BE">
              <w:rPr>
                <w:rFonts w:cs="Calibri"/>
              </w:rPr>
              <w:t xml:space="preserve"> e </w:t>
            </w:r>
            <w:proofErr w:type="spellStart"/>
            <w:r w:rsidR="004353A5" w:rsidRPr="005441BE">
              <w:rPr>
                <w:rFonts w:cs="Calibri"/>
              </w:rPr>
              <w:t>të</w:t>
            </w:r>
            <w:proofErr w:type="spellEnd"/>
            <w:r w:rsidR="004353A5" w:rsidRPr="005441BE">
              <w:rPr>
                <w:rFonts w:cs="Calibri"/>
              </w:rPr>
              <w:t xml:space="preserve"> </w:t>
            </w:r>
            <w:proofErr w:type="spellStart"/>
            <w:r w:rsidR="004353A5" w:rsidRPr="005441BE">
              <w:rPr>
                <w:rFonts w:cs="Calibri"/>
              </w:rPr>
              <w:t>cilëve</w:t>
            </w:r>
            <w:proofErr w:type="spellEnd"/>
            <w:r w:rsidR="004353A5" w:rsidRPr="005441BE">
              <w:rPr>
                <w:rFonts w:cs="Calibri"/>
              </w:rPr>
              <w:t xml:space="preserve"> </w:t>
            </w:r>
            <w:proofErr w:type="spellStart"/>
            <w:r w:rsidR="004353A5" w:rsidRPr="005441BE">
              <w:rPr>
                <w:rFonts w:cs="Calibri"/>
              </w:rPr>
              <w:t>është</w:t>
            </w:r>
            <w:proofErr w:type="spellEnd"/>
            <w:r w:rsidR="004353A5" w:rsidRPr="005441BE">
              <w:rPr>
                <w:rFonts w:cs="Calibri"/>
              </w:rPr>
              <w:t xml:space="preserve"> 1, muri </w:t>
            </w:r>
            <w:proofErr w:type="spellStart"/>
            <w:r w:rsidR="004353A5" w:rsidRPr="005441BE">
              <w:rPr>
                <w:rFonts w:cs="Calibri"/>
              </w:rPr>
              <w:t>i</w:t>
            </w:r>
            <w:proofErr w:type="spellEnd"/>
            <w:r w:rsidR="004353A5" w:rsidRPr="005441BE">
              <w:rPr>
                <w:rFonts w:cs="Calibri"/>
              </w:rPr>
              <w:t xml:space="preserve"> </w:t>
            </w:r>
            <w:proofErr w:type="spellStart"/>
            <w:r w:rsidR="004353A5" w:rsidRPr="005441BE">
              <w:rPr>
                <w:rFonts w:cs="Calibri"/>
              </w:rPr>
              <w:t>pashënuar</w:t>
            </w:r>
            <w:proofErr w:type="spellEnd"/>
            <w:r w:rsidR="004353A5" w:rsidRPr="005441BE">
              <w:rPr>
                <w:rFonts w:cs="Calibri"/>
              </w:rPr>
              <w:t xml:space="preserve"> </w:t>
            </w:r>
            <w:proofErr w:type="spellStart"/>
            <w:r w:rsidR="004353A5" w:rsidRPr="005441BE">
              <w:rPr>
                <w:rFonts w:cs="Calibri"/>
              </w:rPr>
              <w:t>i</w:t>
            </w:r>
            <w:proofErr w:type="spellEnd"/>
            <w:r w:rsidR="004353A5" w:rsidRPr="005441BE">
              <w:rPr>
                <w:rFonts w:cs="Calibri"/>
              </w:rPr>
              <w:t xml:space="preserve"> </w:t>
            </w:r>
            <w:proofErr w:type="spellStart"/>
            <w:r w:rsidR="004353A5" w:rsidRPr="005441BE">
              <w:rPr>
                <w:rFonts w:cs="Calibri"/>
              </w:rPr>
              <w:t>thyesave</w:t>
            </w:r>
            <w:proofErr w:type="spellEnd"/>
            <w:r w:rsidR="004353A5" w:rsidRPr="005441BE">
              <w:rPr>
                <w:rFonts w:cs="Calibri"/>
              </w:rPr>
              <w:t xml:space="preserve">, </w:t>
            </w:r>
            <w:proofErr w:type="spellStart"/>
            <w:r>
              <w:rPr>
                <w:rFonts w:cs="Calibri"/>
              </w:rPr>
              <w:t>kartela</w:t>
            </w:r>
            <w:r w:rsidR="004353A5" w:rsidRPr="005441BE">
              <w:rPr>
                <w:rFonts w:cs="Calibri"/>
              </w:rPr>
              <w:t>t</w:t>
            </w:r>
            <w:proofErr w:type="spellEnd"/>
            <w:r w:rsidR="004353A5" w:rsidRPr="005441BE">
              <w:rPr>
                <w:rFonts w:cs="Calibri"/>
              </w:rPr>
              <w:t xml:space="preserve"> me </w:t>
            </w:r>
            <w:proofErr w:type="spellStart"/>
            <w:r w:rsidR="004353A5" w:rsidRPr="005441BE">
              <w:rPr>
                <w:rFonts w:cs="Calibri"/>
              </w:rPr>
              <w:t>thyesa</w:t>
            </w:r>
            <w:proofErr w:type="spellEnd"/>
            <w:r w:rsidR="004353A5" w:rsidRPr="005441BE">
              <w:rPr>
                <w:rFonts w:cs="Calibri"/>
              </w:rPr>
              <w:t xml:space="preserve"> (</w:t>
            </w:r>
            <w:proofErr w:type="spellStart"/>
            <w:r w:rsidR="004353A5" w:rsidRPr="005441BE">
              <w:rPr>
                <w:rFonts w:cs="Calibri"/>
              </w:rPr>
              <w:t>thyesat</w:t>
            </w:r>
            <w:proofErr w:type="spellEnd"/>
            <w:r w:rsidR="004353A5" w:rsidRPr="005441BE">
              <w:rPr>
                <w:rFonts w:cs="Calibri"/>
              </w:rPr>
              <w:t xml:space="preserve"> e </w:t>
            </w:r>
            <w:proofErr w:type="spellStart"/>
            <w:r w:rsidR="004353A5" w:rsidRPr="005441BE">
              <w:rPr>
                <w:rFonts w:cs="Calibri"/>
              </w:rPr>
              <w:t>rregullta</w:t>
            </w:r>
            <w:proofErr w:type="spellEnd"/>
            <w:r w:rsidR="004353A5" w:rsidRPr="005441BE">
              <w:rPr>
                <w:rFonts w:cs="Calibri"/>
              </w:rPr>
              <w:t xml:space="preserve"> me </w:t>
            </w:r>
            <w:proofErr w:type="spellStart"/>
            <w:r w:rsidR="004353A5" w:rsidRPr="005441BE">
              <w:rPr>
                <w:rFonts w:cs="Calibri"/>
              </w:rPr>
              <w:t>emërues</w:t>
            </w:r>
            <w:proofErr w:type="spellEnd"/>
            <w:r w:rsidR="004353A5" w:rsidRPr="005441BE">
              <w:rPr>
                <w:rFonts w:cs="Calibri"/>
              </w:rPr>
              <w:t xml:space="preserve"> 2, 3, 4, 5, 6, 7, 8, 9, 10, 20, 25, 50 </w:t>
            </w:r>
            <w:proofErr w:type="spellStart"/>
            <w:r w:rsidR="004353A5" w:rsidRPr="005441BE">
              <w:rPr>
                <w:rFonts w:cs="Calibri"/>
              </w:rPr>
              <w:t>dhe</w:t>
            </w:r>
            <w:proofErr w:type="spellEnd"/>
            <w:r w:rsidR="004353A5" w:rsidRPr="005441BE">
              <w:rPr>
                <w:rFonts w:cs="Calibri"/>
              </w:rPr>
              <w:t xml:space="preserve"> </w:t>
            </w:r>
            <w:r w:rsidR="004353A5" w:rsidRPr="005441BE">
              <w:rPr>
                <w:rFonts w:cs="Calibri"/>
              </w:rPr>
              <w:lastRenderedPageBreak/>
              <w:t xml:space="preserve">100, </w:t>
            </w:r>
            <w:proofErr w:type="spellStart"/>
            <w:r w:rsidR="004353A5" w:rsidRPr="005441BE">
              <w:rPr>
                <w:rFonts w:cs="Calibri"/>
              </w:rPr>
              <w:t>thyesa</w:t>
            </w:r>
            <w:proofErr w:type="spellEnd"/>
            <w:r w:rsidR="004353A5" w:rsidRPr="005441BE">
              <w:rPr>
                <w:rFonts w:cs="Calibri"/>
              </w:rPr>
              <w:t xml:space="preserve"> </w:t>
            </w:r>
            <w:proofErr w:type="spellStart"/>
            <w:r w:rsidR="004353A5" w:rsidRPr="005441BE">
              <w:rPr>
                <w:rFonts w:cs="Calibri"/>
              </w:rPr>
              <w:t>të</w:t>
            </w:r>
            <w:proofErr w:type="spellEnd"/>
            <w:r w:rsidR="004353A5" w:rsidRPr="005441BE">
              <w:rPr>
                <w:rFonts w:cs="Calibri"/>
              </w:rPr>
              <w:t xml:space="preserve"> </w:t>
            </w:r>
            <w:proofErr w:type="spellStart"/>
            <w:r w:rsidR="004353A5" w:rsidRPr="005441BE">
              <w:rPr>
                <w:rFonts w:cs="Calibri"/>
              </w:rPr>
              <w:t>rregullta</w:t>
            </w:r>
            <w:proofErr w:type="spellEnd"/>
            <w:r w:rsidR="004353A5" w:rsidRPr="005441BE">
              <w:rPr>
                <w:rFonts w:cs="Calibri"/>
              </w:rPr>
              <w:t xml:space="preserve"> </w:t>
            </w:r>
            <w:proofErr w:type="spellStart"/>
            <w:r w:rsidR="004353A5" w:rsidRPr="005441BE">
              <w:rPr>
                <w:rFonts w:cs="Calibri"/>
              </w:rPr>
              <w:t>të</w:t>
            </w:r>
            <w:proofErr w:type="spellEnd"/>
            <w:r w:rsidR="004353A5" w:rsidRPr="005441BE">
              <w:rPr>
                <w:rFonts w:cs="Calibri"/>
              </w:rPr>
              <w:t xml:space="preserve"> </w:t>
            </w:r>
            <w:proofErr w:type="spellStart"/>
            <w:r w:rsidR="004353A5" w:rsidRPr="005441BE">
              <w:rPr>
                <w:rFonts w:cs="Calibri"/>
              </w:rPr>
              <w:t>barabarta</w:t>
            </w:r>
            <w:proofErr w:type="spellEnd"/>
            <w:r w:rsidR="004353A5" w:rsidRPr="005441BE">
              <w:rPr>
                <w:rFonts w:cs="Calibri"/>
              </w:rPr>
              <w:t xml:space="preserve"> me </w:t>
            </w:r>
            <w:proofErr w:type="spellStart"/>
            <w:r w:rsidR="004353A5" w:rsidRPr="005441BE">
              <w:rPr>
                <w:rFonts w:cs="Calibri"/>
              </w:rPr>
              <w:t>thyesa</w:t>
            </w:r>
            <w:proofErr w:type="spellEnd"/>
            <w:r w:rsidR="004353A5" w:rsidRPr="005441BE">
              <w:rPr>
                <w:rFonts w:cs="Calibri"/>
              </w:rPr>
              <w:t xml:space="preserve"> </w:t>
            </w:r>
            <w:proofErr w:type="spellStart"/>
            <w:r w:rsidR="004353A5" w:rsidRPr="005441BE">
              <w:rPr>
                <w:rFonts w:cs="Calibri"/>
              </w:rPr>
              <w:t>të</w:t>
            </w:r>
            <w:proofErr w:type="spellEnd"/>
            <w:r w:rsidR="004353A5" w:rsidRPr="005441BE">
              <w:rPr>
                <w:rFonts w:cs="Calibri"/>
              </w:rPr>
              <w:t xml:space="preserve"> </w:t>
            </w:r>
            <w:proofErr w:type="spellStart"/>
            <w:r w:rsidR="004353A5" w:rsidRPr="005441BE">
              <w:rPr>
                <w:rFonts w:cs="Calibri"/>
              </w:rPr>
              <w:t>rregullta</w:t>
            </w:r>
            <w:proofErr w:type="spellEnd"/>
            <w:r w:rsidR="004353A5" w:rsidRPr="005441BE">
              <w:rPr>
                <w:rFonts w:cs="Calibri"/>
              </w:rPr>
              <w:t xml:space="preserve"> me </w:t>
            </w:r>
            <w:proofErr w:type="spellStart"/>
            <w:r w:rsidR="004353A5" w:rsidRPr="005441BE">
              <w:rPr>
                <w:rFonts w:cs="Calibri"/>
              </w:rPr>
              <w:t>emërues</w:t>
            </w:r>
            <w:proofErr w:type="spellEnd"/>
            <w:r w:rsidR="004353A5" w:rsidRPr="005441BE">
              <w:rPr>
                <w:rFonts w:cs="Calibri"/>
              </w:rPr>
              <w:t xml:space="preserve"> 2, 3, 4, 5, 6, 7, 8, 9, 10, 20, 25, 50 </w:t>
            </w:r>
            <w:proofErr w:type="spellStart"/>
            <w:r w:rsidR="004353A5" w:rsidRPr="005441BE">
              <w:rPr>
                <w:rFonts w:cs="Calibri"/>
              </w:rPr>
              <w:t>dhe</w:t>
            </w:r>
            <w:proofErr w:type="spellEnd"/>
            <w:r w:rsidR="004353A5" w:rsidRPr="005441BE">
              <w:rPr>
                <w:rFonts w:cs="Calibri"/>
              </w:rPr>
              <w:t xml:space="preserve"> 100, </w:t>
            </w:r>
            <w:proofErr w:type="spellStart"/>
            <w:r w:rsidR="004353A5" w:rsidRPr="005441BE">
              <w:rPr>
                <w:rFonts w:cs="Calibri"/>
              </w:rPr>
              <w:t>thyesa</w:t>
            </w:r>
            <w:proofErr w:type="spellEnd"/>
            <w:r w:rsidR="004353A5" w:rsidRPr="005441BE">
              <w:rPr>
                <w:rFonts w:cs="Calibri"/>
              </w:rPr>
              <w:t xml:space="preserve"> </w:t>
            </w:r>
            <w:proofErr w:type="spellStart"/>
            <w:r w:rsidR="004353A5" w:rsidRPr="005441BE">
              <w:rPr>
                <w:rFonts w:cs="Calibri"/>
              </w:rPr>
              <w:t>të</w:t>
            </w:r>
            <w:proofErr w:type="spellEnd"/>
            <w:r w:rsidR="004353A5" w:rsidRPr="005441BE">
              <w:rPr>
                <w:rFonts w:cs="Calibri"/>
              </w:rPr>
              <w:t xml:space="preserve"> </w:t>
            </w:r>
            <w:proofErr w:type="spellStart"/>
            <w:r w:rsidR="004353A5" w:rsidRPr="005441BE">
              <w:rPr>
                <w:rFonts w:cs="Calibri"/>
              </w:rPr>
              <w:t>parregullta</w:t>
            </w:r>
            <w:proofErr w:type="spellEnd"/>
            <w:r w:rsidR="004353A5" w:rsidRPr="005441BE">
              <w:rPr>
                <w:rFonts w:cs="Calibri"/>
              </w:rPr>
              <w:t xml:space="preserve">, </w:t>
            </w:r>
            <w:proofErr w:type="spellStart"/>
            <w:r w:rsidR="004353A5" w:rsidRPr="005441BE">
              <w:rPr>
                <w:rFonts w:cs="Calibri"/>
              </w:rPr>
              <w:t>numra</w:t>
            </w:r>
            <w:proofErr w:type="spellEnd"/>
            <w:r w:rsidR="004353A5" w:rsidRPr="005441BE">
              <w:rPr>
                <w:rFonts w:cs="Calibri"/>
              </w:rPr>
              <w:t xml:space="preserve"> </w:t>
            </w:r>
            <w:proofErr w:type="spellStart"/>
            <w:r w:rsidR="004353A5" w:rsidRPr="005441BE">
              <w:rPr>
                <w:rFonts w:cs="Calibri"/>
              </w:rPr>
              <w:t>të</w:t>
            </w:r>
            <w:proofErr w:type="spellEnd"/>
            <w:r w:rsidR="004353A5" w:rsidRPr="005441BE">
              <w:rPr>
                <w:rFonts w:cs="Calibri"/>
              </w:rPr>
              <w:t xml:space="preserve"> </w:t>
            </w:r>
            <w:proofErr w:type="spellStart"/>
            <w:r w:rsidR="004353A5" w:rsidRPr="005441BE">
              <w:rPr>
                <w:rFonts w:cs="Calibri"/>
              </w:rPr>
              <w:t>përzier</w:t>
            </w:r>
            <w:proofErr w:type="spellEnd"/>
            <w:r w:rsidR="004353A5" w:rsidRPr="005441BE">
              <w:rPr>
                <w:rFonts w:cs="Calibri"/>
              </w:rPr>
              <w:t xml:space="preserve">), </w:t>
            </w:r>
            <w:proofErr w:type="spellStart"/>
            <w:r w:rsidR="004353A5" w:rsidRPr="005441BE">
              <w:rPr>
                <w:rFonts w:cs="Calibri"/>
              </w:rPr>
              <w:t>kube</w:t>
            </w:r>
            <w:proofErr w:type="spellEnd"/>
            <w:r w:rsidR="004353A5" w:rsidRPr="005441BE">
              <w:rPr>
                <w:rFonts w:cs="Calibri"/>
              </w:rPr>
              <w:t xml:space="preserve"> </w:t>
            </w:r>
            <w:proofErr w:type="spellStart"/>
            <w:r w:rsidR="004353A5" w:rsidRPr="005441BE">
              <w:rPr>
                <w:rFonts w:cs="Calibri"/>
              </w:rPr>
              <w:t>dhe</w:t>
            </w:r>
            <w:proofErr w:type="spellEnd"/>
            <w:r w:rsidR="004353A5" w:rsidRPr="005441BE">
              <w:rPr>
                <w:rFonts w:cs="Calibri"/>
              </w:rPr>
              <w:t>/</w:t>
            </w:r>
            <w:proofErr w:type="spellStart"/>
            <w:r w:rsidR="004353A5" w:rsidRPr="005441BE">
              <w:rPr>
                <w:rFonts w:cs="Calibri"/>
              </w:rPr>
              <w:t>ose</w:t>
            </w:r>
            <w:proofErr w:type="spellEnd"/>
            <w:r w:rsidR="004353A5" w:rsidRPr="005441BE">
              <w:rPr>
                <w:rFonts w:cs="Calibri"/>
              </w:rPr>
              <w:t xml:space="preserve"> </w:t>
            </w:r>
            <w:proofErr w:type="spellStart"/>
            <w:r w:rsidR="004353A5" w:rsidRPr="005441BE">
              <w:rPr>
                <w:rFonts w:cs="Calibri"/>
              </w:rPr>
              <w:t>monedha</w:t>
            </w:r>
            <w:proofErr w:type="spellEnd"/>
            <w:r w:rsidR="004353A5" w:rsidRPr="005441BE">
              <w:rPr>
                <w:rFonts w:cs="Calibri"/>
              </w:rPr>
              <w:t xml:space="preserve">, </w:t>
            </w:r>
            <w:proofErr w:type="spellStart"/>
            <w:r>
              <w:rPr>
                <w:rFonts w:cs="Calibri"/>
              </w:rPr>
              <w:t>kartela</w:t>
            </w:r>
            <w:r w:rsidR="004353A5" w:rsidRPr="005441BE">
              <w:rPr>
                <w:rFonts w:cs="Calibri"/>
              </w:rPr>
              <w:t>t</w:t>
            </w:r>
            <w:proofErr w:type="spellEnd"/>
            <w:r w:rsidR="004353A5" w:rsidRPr="005441BE">
              <w:rPr>
                <w:rFonts w:cs="Calibri"/>
              </w:rPr>
              <w:t xml:space="preserve"> e </w:t>
            </w:r>
            <w:proofErr w:type="spellStart"/>
            <w:r w:rsidR="004353A5" w:rsidRPr="005441BE">
              <w:rPr>
                <w:rFonts w:cs="Calibri"/>
              </w:rPr>
              <w:t>përqindjes</w:t>
            </w:r>
            <w:proofErr w:type="spellEnd"/>
            <w:r w:rsidR="004353A5" w:rsidRPr="005441BE">
              <w:rPr>
                <w:rFonts w:cs="Calibri"/>
              </w:rPr>
              <w:t xml:space="preserve"> (</w:t>
            </w:r>
            <w:proofErr w:type="spellStart"/>
            <w:r w:rsidR="004353A5">
              <w:rPr>
                <w:rFonts w:cs="Calibri"/>
              </w:rPr>
              <w:t>emërues</w:t>
            </w:r>
            <w:proofErr w:type="spellEnd"/>
            <w:r w:rsidR="004353A5">
              <w:rPr>
                <w:rFonts w:cs="Calibri"/>
              </w:rPr>
              <w:t xml:space="preserve"> </w:t>
            </w:r>
            <w:proofErr w:type="spellStart"/>
            <w:r w:rsidR="004353A5">
              <w:rPr>
                <w:rFonts w:cs="Calibri"/>
              </w:rPr>
              <w:t>i</w:t>
            </w:r>
            <w:proofErr w:type="spellEnd"/>
            <w:r w:rsidR="004353A5">
              <w:rPr>
                <w:rFonts w:cs="Calibri"/>
              </w:rPr>
              <w:t xml:space="preserve"> </w:t>
            </w:r>
            <w:proofErr w:type="spellStart"/>
            <w:r w:rsidR="004353A5">
              <w:rPr>
                <w:rFonts w:cs="Calibri"/>
              </w:rPr>
              <w:t>përbashkët</w:t>
            </w:r>
            <w:proofErr w:type="spellEnd"/>
            <w:r w:rsidR="004353A5" w:rsidRPr="005441BE">
              <w:rPr>
                <w:rFonts w:cs="Calibri"/>
              </w:rPr>
              <w:t xml:space="preserve"> me 2, 4, 5, 20, 20, 25, 50, 200), </w:t>
            </w:r>
            <w:proofErr w:type="spellStart"/>
            <w:r w:rsidR="004353A5" w:rsidRPr="005441BE">
              <w:rPr>
                <w:rFonts w:cs="Calibri"/>
              </w:rPr>
              <w:t>tabela</w:t>
            </w:r>
            <w:proofErr w:type="spellEnd"/>
            <w:r w:rsidR="004353A5" w:rsidRPr="005441BE">
              <w:rPr>
                <w:rFonts w:cs="Calibri"/>
              </w:rPr>
              <w:t xml:space="preserve"> bosh 100</w:t>
            </w:r>
            <w:r w:rsidR="004353A5">
              <w:rPr>
                <w:rFonts w:cs="Calibri"/>
              </w:rPr>
              <w:t>;</w:t>
            </w:r>
          </w:p>
          <w:p w14:paraId="14C938A8" w14:textId="0AB8744F" w:rsidR="004353A5" w:rsidRPr="005441BE" w:rsidRDefault="004353A5" w:rsidP="00CF62CF">
            <w:pPr>
              <w:pStyle w:val="ListParagraph"/>
              <w:numPr>
                <w:ilvl w:val="0"/>
                <w:numId w:val="34"/>
              </w:numPr>
              <w:tabs>
                <w:tab w:val="left" w:pos="256"/>
              </w:tabs>
              <w:spacing w:after="0"/>
              <w:jc w:val="both"/>
              <w:rPr>
                <w:rFonts w:asciiTheme="minorHAnsi" w:hAnsiTheme="minorHAnsi" w:cstheme="minorHAnsi"/>
                <w:lang w:val="mk-MK"/>
              </w:rPr>
            </w:pPr>
            <w:r w:rsidRPr="005441BE">
              <w:rPr>
                <w:rFonts w:asciiTheme="minorHAnsi" w:hAnsiTheme="minorHAnsi" w:cstheme="minorHAnsi"/>
                <w:lang w:val="mk-MK"/>
              </w:rPr>
              <w:t xml:space="preserve"> Ora di</w:t>
            </w:r>
            <w:r>
              <w:rPr>
                <w:rFonts w:asciiTheme="minorHAnsi" w:hAnsiTheme="minorHAnsi" w:cstheme="minorHAnsi"/>
                <w:lang w:val="sq-AL"/>
              </w:rPr>
              <w:t>gj</w:t>
            </w:r>
            <w:r w:rsidRPr="005441BE">
              <w:rPr>
                <w:rFonts w:asciiTheme="minorHAnsi" w:hAnsiTheme="minorHAnsi" w:cstheme="minorHAnsi"/>
                <w:lang w:val="mk-MK"/>
              </w:rPr>
              <w:t xml:space="preserve">itale </w:t>
            </w:r>
            <w:r w:rsidRPr="005441BE">
              <w:rPr>
                <w:rFonts w:asciiTheme="minorHAnsi" w:hAnsiTheme="minorHAnsi" w:cstheme="minorHAnsi"/>
                <w:b/>
                <w:lang w:val="mk-MK"/>
              </w:rPr>
              <w:t>(ora botërore),</w:t>
            </w:r>
            <w:r w:rsidRPr="005441BE">
              <w:rPr>
                <w:rFonts w:asciiTheme="minorHAnsi" w:hAnsiTheme="minorHAnsi" w:cstheme="minorHAnsi"/>
                <w:lang w:val="mk-MK"/>
              </w:rPr>
              <w:t xml:space="preserve"> kalendar, oraret, letër me katrorë në centimetra, letër milimetrash, </w:t>
            </w:r>
            <w:r>
              <w:rPr>
                <w:rFonts w:asciiTheme="minorHAnsi" w:hAnsiTheme="minorHAnsi" w:cstheme="minorHAnsi"/>
                <w:lang w:val="sq-AL"/>
              </w:rPr>
              <w:t>kompas</w:t>
            </w:r>
            <w:r w:rsidRPr="005441BE">
              <w:rPr>
                <w:rFonts w:asciiTheme="minorHAnsi" w:hAnsiTheme="minorHAnsi" w:cstheme="minorHAnsi"/>
                <w:lang w:val="mk-MK"/>
              </w:rPr>
              <w:t xml:space="preserve">l, vizore në formë trekëndëshash </w:t>
            </w:r>
            <w:r>
              <w:rPr>
                <w:rFonts w:asciiTheme="minorHAnsi" w:hAnsiTheme="minorHAnsi" w:cstheme="minorHAnsi"/>
                <w:lang w:val="sq-AL"/>
              </w:rPr>
              <w:t xml:space="preserve">për </w:t>
            </w:r>
            <w:r w:rsidRPr="005441BE">
              <w:rPr>
                <w:rFonts w:asciiTheme="minorHAnsi" w:hAnsiTheme="minorHAnsi" w:cstheme="minorHAnsi"/>
                <w:lang w:val="mk-MK"/>
              </w:rPr>
              <w:t xml:space="preserve">vizatimi, </w:t>
            </w:r>
            <w:r>
              <w:rPr>
                <w:rFonts w:asciiTheme="minorHAnsi" w:hAnsiTheme="minorHAnsi" w:cstheme="minorHAnsi"/>
                <w:lang w:val="sq-AL"/>
              </w:rPr>
              <w:t xml:space="preserve">këndmatës, </w:t>
            </w:r>
            <w:r w:rsidRPr="005441BE">
              <w:rPr>
                <w:rFonts w:asciiTheme="minorHAnsi" w:hAnsiTheme="minorHAnsi" w:cstheme="minorHAnsi"/>
                <w:lang w:val="mk-MK"/>
              </w:rPr>
              <w:t>forma rrethi.</w:t>
            </w:r>
          </w:p>
        </w:tc>
      </w:tr>
      <w:tr w:rsidR="004353A5" w:rsidRPr="00B13BF9" w14:paraId="041256E0" w14:textId="77777777" w:rsidTr="00CF62CF">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2492470" w14:textId="77777777" w:rsidR="004353A5" w:rsidRPr="00B13BF9" w:rsidRDefault="004353A5" w:rsidP="00CF62CF">
            <w:pPr>
              <w:spacing w:after="0"/>
              <w:rPr>
                <w:rFonts w:cstheme="minorHAnsi"/>
                <w:b/>
              </w:rPr>
            </w:pPr>
            <w:r>
              <w:rPr>
                <w:rFonts w:cstheme="minorHAnsi"/>
                <w:b/>
              </w:rPr>
              <w:lastRenderedPageBreak/>
              <w:t>Norma e kuadrit arsimor</w:t>
            </w:r>
          </w:p>
        </w:tc>
        <w:tc>
          <w:tcPr>
            <w:tcW w:w="9810" w:type="dxa"/>
            <w:tcBorders>
              <w:top w:val="single" w:sz="4" w:space="0" w:color="auto"/>
              <w:left w:val="single" w:sz="4" w:space="0" w:color="auto"/>
              <w:bottom w:val="single" w:sz="4" w:space="0" w:color="auto"/>
              <w:right w:val="single" w:sz="4" w:space="0" w:color="auto"/>
            </w:tcBorders>
            <w:vAlign w:val="center"/>
          </w:tcPr>
          <w:p w14:paraId="0B07B781" w14:textId="77777777" w:rsidR="004353A5" w:rsidRPr="00C73E6D" w:rsidRDefault="004353A5" w:rsidP="00CF62CF">
            <w:pPr>
              <w:shd w:val="clear" w:color="auto" w:fill="FFFFFF"/>
              <w:spacing w:after="0" w:line="240" w:lineRule="auto"/>
              <w:rPr>
                <w:rFonts w:cstheme="minorHAnsi"/>
              </w:rPr>
            </w:pPr>
            <w:r>
              <w:rPr>
                <w:rFonts w:cstheme="minorHAnsi"/>
              </w:rPr>
              <w:t xml:space="preserve">Puna edukativo-arsimore në klasën e pestë mund të kryhet nga një person që ka titullin: </w:t>
            </w:r>
          </w:p>
          <w:p w14:paraId="42178909" w14:textId="77777777" w:rsidR="004353A5" w:rsidRPr="00C73E6D" w:rsidRDefault="004353A5" w:rsidP="00CF62CF">
            <w:pPr>
              <w:numPr>
                <w:ilvl w:val="0"/>
                <w:numId w:val="2"/>
              </w:numPr>
              <w:spacing w:after="0" w:line="240" w:lineRule="auto"/>
              <w:rPr>
                <w:rFonts w:cstheme="minorHAnsi"/>
              </w:rPr>
            </w:pPr>
            <w:r w:rsidRPr="00C819B9">
              <w:rPr>
                <w:rFonts w:cstheme="minorHAnsi"/>
              </w:rPr>
              <w:t>profesor/arsimtar/mësues i mësimit klasor, VII/1 ose VI/1 (sipas KMK</w:t>
            </w:r>
            <w:r>
              <w:rPr>
                <w:rFonts w:cstheme="minorHAnsi"/>
              </w:rPr>
              <w:t>-së</w:t>
            </w:r>
            <w:r w:rsidRPr="00C819B9">
              <w:rPr>
                <w:rFonts w:cstheme="minorHAnsi"/>
              </w:rPr>
              <w:t>) dhe 240 SETK</w:t>
            </w:r>
            <w:r w:rsidRPr="00C73E6D">
              <w:rPr>
                <w:rFonts w:cstheme="minorHAnsi"/>
              </w:rPr>
              <w:t>;</w:t>
            </w:r>
          </w:p>
          <w:p w14:paraId="1BF0E873" w14:textId="3A5E5820" w:rsidR="004353A5" w:rsidRPr="009C2259" w:rsidRDefault="004353A5" w:rsidP="00CF62CF">
            <w:pPr>
              <w:pStyle w:val="ListParagraph"/>
              <w:numPr>
                <w:ilvl w:val="0"/>
                <w:numId w:val="2"/>
              </w:numPr>
              <w:autoSpaceDE w:val="0"/>
              <w:autoSpaceDN w:val="0"/>
              <w:adjustRightInd w:val="0"/>
              <w:spacing w:after="0" w:line="240" w:lineRule="auto"/>
              <w:rPr>
                <w:rFonts w:asciiTheme="minorHAnsi" w:hAnsiTheme="minorHAnsi" w:cstheme="minorHAnsi"/>
                <w:lang w:val="mk-MK"/>
              </w:rPr>
            </w:pPr>
            <w:proofErr w:type="spellStart"/>
            <w:r>
              <w:rPr>
                <w:rFonts w:asciiTheme="minorHAnsi" w:hAnsiTheme="minorHAnsi" w:cstheme="minorHAnsi"/>
              </w:rPr>
              <w:t>pedagog</w:t>
            </w:r>
            <w:proofErr w:type="spellEnd"/>
            <w:r>
              <w:rPr>
                <w:rFonts w:asciiTheme="minorHAnsi" w:hAnsiTheme="minorHAnsi" w:cstheme="minorHAnsi"/>
              </w:rPr>
              <w:t xml:space="preserve"> </w:t>
            </w:r>
            <w:proofErr w:type="spellStart"/>
            <w:r>
              <w:rPr>
                <w:rFonts w:asciiTheme="minorHAnsi" w:hAnsiTheme="minorHAnsi" w:cstheme="minorHAnsi"/>
              </w:rPr>
              <w:t>i</w:t>
            </w:r>
            <w:proofErr w:type="spellEnd"/>
            <w:r>
              <w:rPr>
                <w:rFonts w:asciiTheme="minorHAnsi" w:hAnsiTheme="minorHAnsi" w:cstheme="minorHAnsi"/>
              </w:rPr>
              <w:t xml:space="preserve"> </w:t>
            </w:r>
            <w:proofErr w:type="spellStart"/>
            <w:r>
              <w:rPr>
                <w:rFonts w:asciiTheme="minorHAnsi" w:hAnsiTheme="minorHAnsi" w:cstheme="minorHAnsi"/>
              </w:rPr>
              <w:t>diplomuar</w:t>
            </w:r>
            <w:proofErr w:type="spellEnd"/>
            <w:r>
              <w:rPr>
                <w:rFonts w:asciiTheme="minorHAnsi" w:hAnsiTheme="minorHAnsi" w:cstheme="minorHAnsi"/>
              </w:rPr>
              <w:t xml:space="preserve">, </w:t>
            </w:r>
            <w:r w:rsidRPr="00C73E6D">
              <w:rPr>
                <w:rFonts w:asciiTheme="minorHAnsi" w:hAnsiTheme="minorHAnsi" w:cstheme="minorHAnsi"/>
              </w:rPr>
              <w:t xml:space="preserve">VII/1 </w:t>
            </w:r>
            <w:proofErr w:type="spellStart"/>
            <w:r>
              <w:rPr>
                <w:rFonts w:asciiTheme="minorHAnsi" w:hAnsiTheme="minorHAnsi" w:cstheme="minorHAnsi"/>
              </w:rPr>
              <w:t>ose</w:t>
            </w:r>
            <w:proofErr w:type="spellEnd"/>
            <w:r w:rsidRPr="00C73E6D">
              <w:rPr>
                <w:rFonts w:asciiTheme="minorHAnsi" w:hAnsiTheme="minorHAnsi" w:cstheme="minorHAnsi"/>
              </w:rPr>
              <w:t xml:space="preserve"> VI/1 (</w:t>
            </w:r>
            <w:proofErr w:type="spellStart"/>
            <w:r>
              <w:rPr>
                <w:rFonts w:asciiTheme="minorHAnsi" w:hAnsiTheme="minorHAnsi" w:cstheme="minorHAnsi"/>
              </w:rPr>
              <w:t>sipas</w:t>
            </w:r>
            <w:proofErr w:type="spellEnd"/>
            <w:r>
              <w:rPr>
                <w:rFonts w:asciiTheme="minorHAnsi" w:hAnsiTheme="minorHAnsi" w:cstheme="minorHAnsi"/>
              </w:rPr>
              <w:t xml:space="preserve"> KMK-</w:t>
            </w:r>
            <w:proofErr w:type="spellStart"/>
            <w:r>
              <w:rPr>
                <w:rFonts w:asciiTheme="minorHAnsi" w:hAnsiTheme="minorHAnsi" w:cstheme="minorHAnsi"/>
              </w:rPr>
              <w:t>së</w:t>
            </w:r>
            <w:proofErr w:type="spellEnd"/>
            <w:r w:rsidRPr="00C73E6D">
              <w:rPr>
                <w:rFonts w:asciiTheme="minorHAnsi" w:hAnsiTheme="minorHAnsi" w:cstheme="minorHAnsi"/>
              </w:rPr>
              <w:t xml:space="preserve">) </w:t>
            </w:r>
            <w:proofErr w:type="spellStart"/>
            <w:r>
              <w:rPr>
                <w:rFonts w:asciiTheme="minorHAnsi" w:hAnsiTheme="minorHAnsi" w:cstheme="minorHAnsi"/>
              </w:rPr>
              <w:t>dhe</w:t>
            </w:r>
            <w:proofErr w:type="spellEnd"/>
            <w:r>
              <w:rPr>
                <w:rFonts w:asciiTheme="minorHAnsi" w:hAnsiTheme="minorHAnsi" w:cstheme="minorHAnsi"/>
              </w:rPr>
              <w:t xml:space="preserve"> </w:t>
            </w:r>
            <w:r w:rsidRPr="00C73E6D">
              <w:rPr>
                <w:rFonts w:asciiTheme="minorHAnsi" w:hAnsiTheme="minorHAnsi" w:cstheme="minorHAnsi"/>
              </w:rPr>
              <w:t xml:space="preserve">240 </w:t>
            </w:r>
            <w:r>
              <w:rPr>
                <w:rFonts w:asciiTheme="minorHAnsi" w:hAnsiTheme="minorHAnsi" w:cstheme="minorHAnsi"/>
              </w:rPr>
              <w:t>SETK</w:t>
            </w:r>
            <w:r w:rsidRPr="00C73E6D">
              <w:rPr>
                <w:rFonts w:asciiTheme="minorHAnsi" w:hAnsiTheme="minorHAnsi" w:cstheme="minorHAnsi"/>
              </w:rPr>
              <w:t>.</w:t>
            </w:r>
          </w:p>
        </w:tc>
      </w:tr>
    </w:tbl>
    <w:p w14:paraId="4E9B93B6" w14:textId="77777777" w:rsidR="004353A5" w:rsidRPr="00B13BF9" w:rsidRDefault="004353A5" w:rsidP="004353A5">
      <w:pPr>
        <w:rPr>
          <w:rFonts w:cstheme="minorHAnsi"/>
        </w:rPr>
      </w:pPr>
    </w:p>
    <w:p w14:paraId="417E79C5" w14:textId="77777777" w:rsidR="004353A5" w:rsidRPr="00BA74D9" w:rsidRDefault="004353A5" w:rsidP="004353A5">
      <w:pPr>
        <w:pStyle w:val="ListParagraph"/>
        <w:pBdr>
          <w:top w:val="single" w:sz="4" w:space="1" w:color="auto"/>
          <w:left w:val="single" w:sz="4" w:space="0" w:color="auto"/>
          <w:bottom w:val="single" w:sz="4" w:space="1" w:color="auto"/>
          <w:right w:val="single" w:sz="4" w:space="4" w:color="auto"/>
        </w:pBdr>
        <w:shd w:val="clear" w:color="auto" w:fill="44546A" w:themeFill="text2"/>
        <w:tabs>
          <w:tab w:val="left" w:pos="4320"/>
        </w:tabs>
        <w:ind w:left="-360"/>
        <w:rPr>
          <w:rFonts w:ascii="Arial Narrow" w:hAnsi="Arial Narrow" w:cstheme="minorHAnsi"/>
          <w:b/>
          <w:color w:val="FFFFFF" w:themeColor="background1"/>
          <w:sz w:val="28"/>
          <w:szCs w:val="28"/>
          <w:lang w:val="mk-MK"/>
        </w:rPr>
      </w:pPr>
      <w:r w:rsidRPr="00C85198">
        <w:rPr>
          <w:rFonts w:ascii="Arial Narrow" w:hAnsi="Arial Narrow" w:cstheme="minorHAnsi"/>
          <w:b/>
          <w:color w:val="FFFFFF" w:themeColor="background1"/>
          <w:sz w:val="28"/>
          <w:szCs w:val="28"/>
          <w:lang w:val="mk-MK"/>
        </w:rPr>
        <w:t>LIDHSHMËRIA ME STANDARDET KOMBËTARE</w:t>
      </w:r>
    </w:p>
    <w:p w14:paraId="2C124D70" w14:textId="067BC268" w:rsidR="004353A5" w:rsidRPr="00B13BF9" w:rsidRDefault="004353A5" w:rsidP="004353A5">
      <w:pPr>
        <w:jc w:val="both"/>
        <w:rPr>
          <w:rFonts w:cstheme="minorHAnsi"/>
        </w:rPr>
      </w:pPr>
      <w:r w:rsidRPr="00C85198">
        <w:rPr>
          <w:rFonts w:cstheme="minorHAnsi"/>
        </w:rPr>
        <w:t xml:space="preserve">Rezultatet e </w:t>
      </w:r>
      <w:r>
        <w:rPr>
          <w:rFonts w:cstheme="minorHAnsi"/>
        </w:rPr>
        <w:t xml:space="preserve">të mësuarit të paraqitura </w:t>
      </w:r>
      <w:r w:rsidRPr="00C85198">
        <w:rPr>
          <w:rFonts w:cstheme="minorHAnsi"/>
        </w:rPr>
        <w:t xml:space="preserve">në programin mësimor </w:t>
      </w:r>
      <w:r w:rsidRPr="00C85198">
        <w:rPr>
          <w:rFonts w:cstheme="minorHAnsi"/>
        </w:rPr>
        <w:t>shpi</w:t>
      </w:r>
      <w:r>
        <w:rPr>
          <w:rFonts w:cstheme="minorHAnsi"/>
        </w:rPr>
        <w:t>j</w:t>
      </w:r>
      <w:r w:rsidRPr="00C85198">
        <w:rPr>
          <w:rFonts w:cstheme="minorHAnsi"/>
        </w:rPr>
        <w:t>në</w:t>
      </w:r>
      <w:r w:rsidRPr="00C85198">
        <w:rPr>
          <w:rFonts w:cstheme="minorHAnsi"/>
        </w:rPr>
        <w:t xml:space="preserve"> </w:t>
      </w:r>
      <w:r>
        <w:rPr>
          <w:rFonts w:cstheme="minorHAnsi"/>
        </w:rPr>
        <w:t xml:space="preserve">drejt marrjes së kompetencave vijuese të përfshira në fushën </w:t>
      </w:r>
      <w:r w:rsidRPr="00C85198">
        <w:rPr>
          <w:rFonts w:cstheme="minorHAnsi"/>
          <w:b/>
          <w:i/>
        </w:rPr>
        <w:t xml:space="preserve">Matematika dhe shkencat natyrore </w:t>
      </w:r>
      <w:r w:rsidRPr="00C85198">
        <w:rPr>
          <w:rFonts w:cstheme="minorHAnsi"/>
        </w:rPr>
        <w:t xml:space="preserve">nga Standardet </w:t>
      </w:r>
      <w:r>
        <w:rPr>
          <w:rFonts w:cstheme="minorHAnsi"/>
          <w:lang w:val="en-US"/>
        </w:rPr>
        <w:t>K</w:t>
      </w:r>
      <w:proofErr w:type="spellStart"/>
      <w:r w:rsidRPr="00C85198">
        <w:rPr>
          <w:rFonts w:cstheme="minorHAnsi"/>
        </w:rPr>
        <w:t>ombëtare</w:t>
      </w:r>
      <w:proofErr w:type="spellEnd"/>
      <w:r w:rsidRPr="00C85198">
        <w:rPr>
          <w:rFonts w:cstheme="minorHAnsi"/>
        </w:rPr>
        <w:t>:</w:t>
      </w:r>
    </w:p>
    <w:tbl>
      <w:tblPr>
        <w:tblStyle w:val="TableGrid"/>
        <w:tblW w:w="14058" w:type="dxa"/>
        <w:tblLook w:val="04A0" w:firstRow="1" w:lastRow="0" w:firstColumn="1" w:lastColumn="0" w:noHBand="0" w:noVBand="1"/>
      </w:tblPr>
      <w:tblGrid>
        <w:gridCol w:w="1413"/>
        <w:gridCol w:w="12645"/>
      </w:tblGrid>
      <w:tr w:rsidR="004353A5" w:rsidRPr="00B13BF9" w14:paraId="4378FEC6" w14:textId="77777777" w:rsidTr="00CF62CF">
        <w:trPr>
          <w:trHeight w:val="296"/>
        </w:trPr>
        <w:tc>
          <w:tcPr>
            <w:tcW w:w="1413" w:type="dxa"/>
            <w:tcBorders>
              <w:right w:val="nil"/>
            </w:tcBorders>
            <w:shd w:val="clear" w:color="auto" w:fill="D5DCE4" w:themeFill="text2" w:themeFillTint="33"/>
          </w:tcPr>
          <w:p w14:paraId="5531977B" w14:textId="77777777" w:rsidR="004353A5" w:rsidRPr="004353A5" w:rsidRDefault="004353A5" w:rsidP="00CF62CF">
            <w:pPr>
              <w:pStyle w:val="Default"/>
              <w:ind w:left="720"/>
              <w:rPr>
                <w:rFonts w:asciiTheme="minorHAnsi" w:hAnsiTheme="minorHAnsi" w:cstheme="minorHAnsi"/>
                <w:color w:val="auto"/>
                <w:sz w:val="22"/>
                <w:szCs w:val="22"/>
                <w:highlight w:val="lightGray"/>
                <w:lang w:val="mk-MK"/>
              </w:rPr>
            </w:pPr>
          </w:p>
        </w:tc>
        <w:tc>
          <w:tcPr>
            <w:tcW w:w="12645" w:type="dxa"/>
            <w:tcBorders>
              <w:left w:val="nil"/>
            </w:tcBorders>
            <w:shd w:val="clear" w:color="auto" w:fill="D5DCE4" w:themeFill="text2" w:themeFillTint="33"/>
          </w:tcPr>
          <w:p w14:paraId="6A8D22B2" w14:textId="77777777" w:rsidR="004353A5" w:rsidRPr="004353A5" w:rsidRDefault="004353A5" w:rsidP="00CF62CF">
            <w:pPr>
              <w:pStyle w:val="Default"/>
              <w:rPr>
                <w:rFonts w:asciiTheme="minorHAnsi" w:hAnsiTheme="minorHAnsi" w:cstheme="minorHAnsi"/>
                <w:color w:val="auto"/>
                <w:sz w:val="22"/>
                <w:szCs w:val="22"/>
                <w:highlight w:val="lightGray"/>
                <w:lang w:val="mk-MK"/>
              </w:rPr>
            </w:pPr>
            <w:r w:rsidRPr="00C85198">
              <w:rPr>
                <w:rFonts w:asciiTheme="minorHAnsi" w:hAnsiTheme="minorHAnsi" w:cstheme="minorHAnsi"/>
                <w:i/>
                <w:color w:val="auto"/>
                <w:sz w:val="22"/>
                <w:szCs w:val="22"/>
                <w:lang w:val="mk-MK"/>
              </w:rPr>
              <w:t>Nxënësi/nxënësja di dhe/ose mund:</w:t>
            </w:r>
          </w:p>
        </w:tc>
      </w:tr>
      <w:tr w:rsidR="004353A5" w:rsidRPr="00B13BF9" w14:paraId="61AFF809" w14:textId="77777777" w:rsidTr="00CF62CF">
        <w:trPr>
          <w:trHeight w:val="260"/>
        </w:trPr>
        <w:tc>
          <w:tcPr>
            <w:tcW w:w="1413" w:type="dxa"/>
          </w:tcPr>
          <w:p w14:paraId="13D2D24A" w14:textId="77777777" w:rsidR="004353A5" w:rsidRPr="00B13BF9" w:rsidRDefault="004353A5" w:rsidP="00CF62CF">
            <w:pPr>
              <w:rPr>
                <w:rFonts w:cstheme="minorHAnsi"/>
                <w:color w:val="000000" w:themeColor="text1"/>
              </w:rPr>
            </w:pPr>
            <w:r w:rsidRPr="00B13BF9">
              <w:rPr>
                <w:rFonts w:eastAsia="StobiSerifRegular" w:cstheme="minorHAnsi"/>
                <w:color w:val="000000" w:themeColor="text1"/>
              </w:rPr>
              <w:t>III</w:t>
            </w:r>
            <w:r w:rsidRPr="00B13BF9">
              <w:rPr>
                <w:rFonts w:eastAsia="StobiSerifRegular" w:cstheme="minorHAnsi"/>
                <w:color w:val="000000" w:themeColor="text1"/>
                <w:lang w:val="mk-MK"/>
              </w:rPr>
              <w:t>-</w:t>
            </w:r>
            <w:r w:rsidRPr="00B13BF9">
              <w:rPr>
                <w:rFonts w:eastAsia="StobiSerifRegular" w:cstheme="minorHAnsi"/>
                <w:color w:val="000000" w:themeColor="text1"/>
              </w:rPr>
              <w:t>А</w:t>
            </w:r>
            <w:r w:rsidRPr="00B13BF9">
              <w:rPr>
                <w:rFonts w:eastAsia="StobiSerifRegular" w:cstheme="minorHAnsi"/>
                <w:color w:val="000000" w:themeColor="text1"/>
                <w:lang w:val="mk-MK"/>
              </w:rPr>
              <w:t>.1</w:t>
            </w:r>
          </w:p>
        </w:tc>
        <w:tc>
          <w:tcPr>
            <w:tcW w:w="12645" w:type="dxa"/>
          </w:tcPr>
          <w:p w14:paraId="19DA2AFD" w14:textId="77777777" w:rsidR="004353A5" w:rsidRPr="00C85198" w:rsidRDefault="004353A5" w:rsidP="00CF62CF">
            <w:pPr>
              <w:rPr>
                <w:rFonts w:cstheme="minorHAnsi"/>
                <w:color w:val="000000" w:themeColor="text1"/>
              </w:rPr>
            </w:pPr>
            <w:r w:rsidRPr="00C85198">
              <w:rPr>
                <w:rFonts w:cstheme="minorHAnsi"/>
                <w:color w:val="000000" w:themeColor="text1"/>
              </w:rPr>
              <w:t>të përdorë një sekuencë veprimesh me numra të plotë, thyesa dhe numra dh</w:t>
            </w:r>
            <w:r>
              <w:rPr>
                <w:rFonts w:cstheme="minorHAnsi"/>
                <w:color w:val="000000" w:themeColor="text1"/>
              </w:rPr>
              <w:t>jetorë, duke përfshirë kllapat;</w:t>
            </w:r>
          </w:p>
        </w:tc>
      </w:tr>
      <w:tr w:rsidR="004353A5" w:rsidRPr="00B13BF9" w14:paraId="24CE033F" w14:textId="77777777" w:rsidTr="00CF62CF">
        <w:trPr>
          <w:trHeight w:val="260"/>
        </w:trPr>
        <w:tc>
          <w:tcPr>
            <w:tcW w:w="1413" w:type="dxa"/>
          </w:tcPr>
          <w:p w14:paraId="36CB6017" w14:textId="77777777" w:rsidR="004353A5" w:rsidRPr="00B13BF9" w:rsidRDefault="004353A5" w:rsidP="00CF62CF">
            <w:pPr>
              <w:rPr>
                <w:rFonts w:eastAsia="StobiSerifRegular" w:cstheme="minorHAnsi"/>
                <w:color w:val="000000" w:themeColor="text1"/>
              </w:rPr>
            </w:pPr>
            <w:r w:rsidRPr="00B13BF9">
              <w:rPr>
                <w:rFonts w:eastAsia="StobiSerifRegular" w:cstheme="minorHAnsi"/>
                <w:color w:val="000000" w:themeColor="text1"/>
              </w:rPr>
              <w:t>III</w:t>
            </w:r>
            <w:r w:rsidRPr="00B13BF9">
              <w:rPr>
                <w:rFonts w:eastAsia="StobiSerifRegular" w:cstheme="minorHAnsi"/>
                <w:color w:val="000000" w:themeColor="text1"/>
                <w:lang w:val="mk-MK"/>
              </w:rPr>
              <w:t>-</w:t>
            </w:r>
            <w:r w:rsidRPr="00B13BF9">
              <w:rPr>
                <w:rFonts w:eastAsia="StobiSerifRegular" w:cstheme="minorHAnsi"/>
                <w:color w:val="000000" w:themeColor="text1"/>
              </w:rPr>
              <w:t>А</w:t>
            </w:r>
            <w:r w:rsidRPr="00B13BF9">
              <w:rPr>
                <w:rFonts w:eastAsia="StobiSerifRegular" w:cstheme="minorHAnsi"/>
                <w:color w:val="000000" w:themeColor="text1"/>
                <w:lang w:val="mk-MK"/>
              </w:rPr>
              <w:t>.2</w:t>
            </w:r>
          </w:p>
        </w:tc>
        <w:tc>
          <w:tcPr>
            <w:tcW w:w="12645" w:type="dxa"/>
          </w:tcPr>
          <w:p w14:paraId="33321EA2" w14:textId="3719D9C0" w:rsidR="004353A5" w:rsidRPr="008660F5" w:rsidRDefault="004353A5" w:rsidP="00CF62CF">
            <w:pPr>
              <w:rPr>
                <w:rFonts w:cstheme="minorHAnsi"/>
                <w:color w:val="000000" w:themeColor="text1"/>
              </w:rPr>
            </w:pPr>
            <w:r w:rsidRPr="008660F5">
              <w:rPr>
                <w:rFonts w:cstheme="minorHAnsi"/>
                <w:color w:val="000000" w:themeColor="text1"/>
              </w:rPr>
              <w:t xml:space="preserve"> të rrumbullako</w:t>
            </w:r>
            <w:r>
              <w:rPr>
                <w:rFonts w:cstheme="minorHAnsi"/>
                <w:color w:val="000000" w:themeColor="text1"/>
              </w:rPr>
              <w:t>jë</w:t>
            </w:r>
            <w:r w:rsidRPr="008660F5">
              <w:rPr>
                <w:rFonts w:cstheme="minorHAnsi"/>
                <w:color w:val="000000" w:themeColor="text1"/>
              </w:rPr>
              <w:t xml:space="preserve"> numrat në n</w:t>
            </w:r>
            <w:r>
              <w:rPr>
                <w:rFonts w:cstheme="minorHAnsi"/>
                <w:color w:val="000000" w:themeColor="text1"/>
              </w:rPr>
              <w:t>jë shkallë të caktuar saktësie;</w:t>
            </w:r>
          </w:p>
        </w:tc>
      </w:tr>
      <w:tr w:rsidR="004353A5" w:rsidRPr="00B13BF9" w14:paraId="3B9A3BBB" w14:textId="77777777" w:rsidTr="00CF62CF">
        <w:trPr>
          <w:trHeight w:val="260"/>
        </w:trPr>
        <w:tc>
          <w:tcPr>
            <w:tcW w:w="1413" w:type="dxa"/>
          </w:tcPr>
          <w:p w14:paraId="0E5F4BED" w14:textId="77777777" w:rsidR="004353A5" w:rsidRPr="00B13BF9" w:rsidRDefault="004353A5" w:rsidP="00CF62CF">
            <w:pPr>
              <w:rPr>
                <w:rFonts w:eastAsia="StobiSerifRegular" w:cstheme="minorHAnsi"/>
                <w:color w:val="000000" w:themeColor="text1"/>
              </w:rPr>
            </w:pPr>
            <w:r w:rsidRPr="00B13BF9">
              <w:rPr>
                <w:rFonts w:eastAsia="StobiSerifRegular" w:cstheme="minorHAnsi"/>
              </w:rPr>
              <w:t>III</w:t>
            </w:r>
            <w:r w:rsidRPr="00B13BF9">
              <w:rPr>
                <w:rFonts w:eastAsia="StobiSerifRegular" w:cstheme="minorHAnsi"/>
                <w:lang w:val="mk-MK"/>
              </w:rPr>
              <w:t>-</w:t>
            </w:r>
            <w:r w:rsidRPr="00B13BF9">
              <w:rPr>
                <w:rFonts w:eastAsia="StobiSerifRegular" w:cstheme="minorHAnsi"/>
              </w:rPr>
              <w:t>А</w:t>
            </w:r>
            <w:r w:rsidRPr="00B13BF9">
              <w:rPr>
                <w:rFonts w:eastAsia="StobiSerifRegular" w:cstheme="minorHAnsi"/>
                <w:lang w:val="mk-MK"/>
              </w:rPr>
              <w:t>.3</w:t>
            </w:r>
          </w:p>
        </w:tc>
        <w:tc>
          <w:tcPr>
            <w:tcW w:w="12645" w:type="dxa"/>
          </w:tcPr>
          <w:p w14:paraId="78F073DF" w14:textId="77777777" w:rsidR="004353A5" w:rsidRPr="008660F5" w:rsidRDefault="004353A5" w:rsidP="00CF62CF">
            <w:pPr>
              <w:rPr>
                <w:rFonts w:cstheme="minorHAnsi"/>
              </w:rPr>
            </w:pPr>
            <w:r w:rsidRPr="008660F5">
              <w:rPr>
                <w:rFonts w:cstheme="minorHAnsi"/>
              </w:rPr>
              <w:t xml:space="preserve">të shqyrtojë një ulje ose rritje në përqindje, duke përfshirë probleme të thjeshta me financat personale ose të </w:t>
            </w:r>
            <w:r>
              <w:rPr>
                <w:rFonts w:cstheme="minorHAnsi"/>
              </w:rPr>
              <w:t xml:space="preserve">shtëpisë, </w:t>
            </w:r>
            <w:r w:rsidRPr="008660F5">
              <w:rPr>
                <w:rFonts w:cstheme="minorHAnsi"/>
              </w:rPr>
              <w:t>për shembull: interesi, zbritja, fitimi</w:t>
            </w:r>
            <w:r>
              <w:rPr>
                <w:rFonts w:cstheme="minorHAnsi"/>
              </w:rPr>
              <w:t>, humbja dhe taksat;</w:t>
            </w:r>
          </w:p>
        </w:tc>
      </w:tr>
      <w:tr w:rsidR="004353A5" w:rsidRPr="00B13BF9" w14:paraId="6E28CC34" w14:textId="77777777" w:rsidTr="00CF62CF">
        <w:trPr>
          <w:trHeight w:val="260"/>
        </w:trPr>
        <w:tc>
          <w:tcPr>
            <w:tcW w:w="1413" w:type="dxa"/>
          </w:tcPr>
          <w:p w14:paraId="26F24961" w14:textId="77777777" w:rsidR="004353A5" w:rsidRPr="00B13BF9" w:rsidRDefault="004353A5" w:rsidP="00CF62CF">
            <w:pPr>
              <w:autoSpaceDE w:val="0"/>
              <w:autoSpaceDN w:val="0"/>
              <w:adjustRightInd w:val="0"/>
              <w:spacing w:after="120"/>
              <w:rPr>
                <w:rFonts w:eastAsia="StobiSerifRegular" w:cstheme="minorHAnsi"/>
                <w:color w:val="000000" w:themeColor="text1"/>
              </w:rPr>
            </w:pPr>
            <w:r>
              <w:t>III-</w:t>
            </w:r>
            <w:proofErr w:type="spellStart"/>
            <w:r>
              <w:t>А.4</w:t>
            </w:r>
            <w:proofErr w:type="spellEnd"/>
          </w:p>
        </w:tc>
        <w:tc>
          <w:tcPr>
            <w:tcW w:w="12645" w:type="dxa"/>
          </w:tcPr>
          <w:p w14:paraId="37F5DCEA" w14:textId="77777777" w:rsidR="004353A5" w:rsidRPr="008660F5" w:rsidRDefault="004353A5" w:rsidP="00CF62CF">
            <w:r w:rsidRPr="008660F5">
              <w:t>të vendosë kur të aplikojë thyesat ose përqindjet për</w:t>
            </w:r>
            <w:r>
              <w:t xml:space="preserve"> të krahasuar sasi të ndryshme;</w:t>
            </w:r>
          </w:p>
        </w:tc>
      </w:tr>
      <w:tr w:rsidR="004353A5" w:rsidRPr="00B13BF9" w14:paraId="5159790B" w14:textId="77777777" w:rsidTr="00CF62CF">
        <w:trPr>
          <w:trHeight w:val="260"/>
        </w:trPr>
        <w:tc>
          <w:tcPr>
            <w:tcW w:w="1413" w:type="dxa"/>
          </w:tcPr>
          <w:p w14:paraId="2E2EE6DF" w14:textId="77777777" w:rsidR="004353A5" w:rsidRPr="00B13BF9" w:rsidRDefault="004353A5" w:rsidP="00CF62CF">
            <w:pPr>
              <w:autoSpaceDE w:val="0"/>
              <w:autoSpaceDN w:val="0"/>
              <w:adjustRightInd w:val="0"/>
              <w:spacing w:after="120"/>
              <w:rPr>
                <w:rFonts w:eastAsia="StobiSerifRegular" w:cstheme="minorHAnsi"/>
                <w:color w:val="70AD47" w:themeColor="accent6"/>
              </w:rPr>
            </w:pPr>
            <w:r>
              <w:t>III-</w:t>
            </w:r>
            <w:proofErr w:type="spellStart"/>
            <w:r>
              <w:t>А.5</w:t>
            </w:r>
            <w:proofErr w:type="spellEnd"/>
          </w:p>
        </w:tc>
        <w:tc>
          <w:tcPr>
            <w:tcW w:w="12645" w:type="dxa"/>
          </w:tcPr>
          <w:p w14:paraId="585BB5C7" w14:textId="77777777" w:rsidR="004353A5" w:rsidRPr="00B21443" w:rsidRDefault="004353A5" w:rsidP="00CF62CF">
            <w:r w:rsidRPr="008660F5">
              <w:t xml:space="preserve">të rekomandojë/zbatojë </w:t>
            </w:r>
            <w:r>
              <w:t xml:space="preserve">proporcionin </w:t>
            </w:r>
            <w:r w:rsidRPr="008660F5">
              <w:t>në kontekste të n</w:t>
            </w:r>
            <w:r>
              <w:t>dryshme të jetës së përditshme;</w:t>
            </w:r>
          </w:p>
        </w:tc>
      </w:tr>
      <w:tr w:rsidR="004353A5" w:rsidRPr="00B13BF9" w14:paraId="619ABD81" w14:textId="77777777" w:rsidTr="00CF62CF">
        <w:trPr>
          <w:trHeight w:val="260"/>
        </w:trPr>
        <w:tc>
          <w:tcPr>
            <w:tcW w:w="1413" w:type="dxa"/>
          </w:tcPr>
          <w:p w14:paraId="70858E75" w14:textId="77777777" w:rsidR="004353A5" w:rsidRPr="00B13BF9" w:rsidRDefault="004353A5" w:rsidP="00CF62CF">
            <w:pPr>
              <w:autoSpaceDE w:val="0"/>
              <w:autoSpaceDN w:val="0"/>
              <w:adjustRightInd w:val="0"/>
              <w:spacing w:after="120"/>
              <w:rPr>
                <w:rFonts w:eastAsia="StobiSerifRegular" w:cstheme="minorHAnsi"/>
              </w:rPr>
            </w:pPr>
            <w:r>
              <w:t>III-</w:t>
            </w:r>
            <w:proofErr w:type="spellStart"/>
            <w:r>
              <w:t>А.13</w:t>
            </w:r>
            <w:proofErr w:type="spellEnd"/>
          </w:p>
        </w:tc>
        <w:tc>
          <w:tcPr>
            <w:tcW w:w="12645" w:type="dxa"/>
          </w:tcPr>
          <w:p w14:paraId="4EB71B2F" w14:textId="77777777" w:rsidR="004353A5" w:rsidRPr="00B21443" w:rsidRDefault="004353A5" w:rsidP="00CF62CF">
            <w:r w:rsidRPr="00B21443">
              <w:t xml:space="preserve">të analizojë forma 3D </w:t>
            </w:r>
            <w:r>
              <w:t>nëpërmjet rrjetave dhe projeksioneve;</w:t>
            </w:r>
          </w:p>
        </w:tc>
      </w:tr>
      <w:tr w:rsidR="004353A5" w:rsidRPr="00B13BF9" w14:paraId="02C7A921" w14:textId="77777777" w:rsidTr="00CF62CF">
        <w:trPr>
          <w:trHeight w:val="424"/>
        </w:trPr>
        <w:tc>
          <w:tcPr>
            <w:tcW w:w="1413" w:type="dxa"/>
          </w:tcPr>
          <w:p w14:paraId="0864D921" w14:textId="77777777" w:rsidR="004353A5" w:rsidRPr="00B13BF9" w:rsidRDefault="004353A5" w:rsidP="00CF62CF">
            <w:pPr>
              <w:autoSpaceDE w:val="0"/>
              <w:autoSpaceDN w:val="0"/>
              <w:adjustRightInd w:val="0"/>
              <w:spacing w:after="120"/>
              <w:rPr>
                <w:rFonts w:eastAsia="StobiSerifRegular" w:cstheme="minorHAnsi"/>
                <w:lang w:val="mk-MK"/>
              </w:rPr>
            </w:pPr>
            <w:r>
              <w:t>III-</w:t>
            </w:r>
            <w:proofErr w:type="spellStart"/>
            <w:r>
              <w:t>А.15</w:t>
            </w:r>
            <w:proofErr w:type="spellEnd"/>
          </w:p>
        </w:tc>
        <w:tc>
          <w:tcPr>
            <w:tcW w:w="12645" w:type="dxa"/>
          </w:tcPr>
          <w:p w14:paraId="1FEA839C" w14:textId="2996CFE9" w:rsidR="004353A5" w:rsidRPr="00B21443" w:rsidRDefault="004353A5" w:rsidP="00CF62CF">
            <w:r>
              <w:t xml:space="preserve">të </w:t>
            </w:r>
            <w:r>
              <w:t>transformojë</w:t>
            </w:r>
            <w:r>
              <w:t xml:space="preserve"> 2D forma , </w:t>
            </w:r>
            <w:r w:rsidRPr="00B21443">
              <w:t xml:space="preserve">duke kombinuar </w:t>
            </w:r>
            <w:r>
              <w:t xml:space="preserve">translacionin, </w:t>
            </w:r>
            <w:r w:rsidRPr="00B21443">
              <w:t>rrotullimin, simet</w:t>
            </w:r>
            <w:r>
              <w:t>rinë boshtore dhe ngjashmërinë;</w:t>
            </w:r>
          </w:p>
        </w:tc>
      </w:tr>
      <w:tr w:rsidR="004353A5" w:rsidRPr="00B13BF9" w14:paraId="610EE4DE" w14:textId="77777777" w:rsidTr="00CF62CF">
        <w:trPr>
          <w:trHeight w:val="424"/>
        </w:trPr>
        <w:tc>
          <w:tcPr>
            <w:tcW w:w="1413" w:type="dxa"/>
          </w:tcPr>
          <w:p w14:paraId="40B005F8" w14:textId="77777777" w:rsidR="004353A5" w:rsidRPr="00B13BF9" w:rsidRDefault="004353A5" w:rsidP="00CF62CF">
            <w:pPr>
              <w:autoSpaceDE w:val="0"/>
              <w:autoSpaceDN w:val="0"/>
              <w:adjustRightInd w:val="0"/>
              <w:spacing w:after="120"/>
              <w:rPr>
                <w:rFonts w:cstheme="minorHAnsi"/>
                <w:color w:val="000000" w:themeColor="text1"/>
                <w:shd w:val="clear" w:color="auto" w:fill="FFFFFF"/>
              </w:rPr>
            </w:pPr>
            <w:r>
              <w:t>III-</w:t>
            </w:r>
            <w:proofErr w:type="spellStart"/>
            <w:r>
              <w:t>А.18</w:t>
            </w:r>
            <w:proofErr w:type="spellEnd"/>
          </w:p>
        </w:tc>
        <w:tc>
          <w:tcPr>
            <w:tcW w:w="12645" w:type="dxa"/>
          </w:tcPr>
          <w:p w14:paraId="3BE1D0AA" w14:textId="77777777" w:rsidR="004353A5" w:rsidRPr="00C62EC7" w:rsidRDefault="004353A5" w:rsidP="00CF62CF">
            <w:r w:rsidRPr="00C62EC7">
              <w:t>të përdorë njësitë matëse (gjatësi, masë, vëllim, sipërfaqe dhe v</w:t>
            </w:r>
            <w:r>
              <w:t>olum) në kontekste të ndryshme;</w:t>
            </w:r>
          </w:p>
        </w:tc>
      </w:tr>
      <w:tr w:rsidR="004353A5" w:rsidRPr="00B13BF9" w14:paraId="58738909" w14:textId="77777777" w:rsidTr="00CF62CF">
        <w:trPr>
          <w:trHeight w:val="241"/>
        </w:trPr>
        <w:tc>
          <w:tcPr>
            <w:tcW w:w="1413" w:type="dxa"/>
          </w:tcPr>
          <w:p w14:paraId="136F140F" w14:textId="77777777" w:rsidR="004353A5" w:rsidRPr="00B13BF9" w:rsidRDefault="004353A5" w:rsidP="00CF62CF">
            <w:pPr>
              <w:autoSpaceDE w:val="0"/>
              <w:autoSpaceDN w:val="0"/>
              <w:adjustRightInd w:val="0"/>
              <w:spacing w:after="120"/>
              <w:rPr>
                <w:rFonts w:cstheme="minorHAnsi"/>
                <w:shd w:val="clear" w:color="auto" w:fill="FFFFFF"/>
                <w:lang w:val="mk-MK"/>
              </w:rPr>
            </w:pPr>
            <w:r>
              <w:lastRenderedPageBreak/>
              <w:t>III-</w:t>
            </w:r>
            <w:proofErr w:type="spellStart"/>
            <w:r>
              <w:t>А.19</w:t>
            </w:r>
            <w:proofErr w:type="spellEnd"/>
          </w:p>
        </w:tc>
        <w:tc>
          <w:tcPr>
            <w:tcW w:w="12645" w:type="dxa"/>
          </w:tcPr>
          <w:p w14:paraId="27613D25" w14:textId="77777777" w:rsidR="004353A5" w:rsidRPr="00C62EC7" w:rsidRDefault="004353A5" w:rsidP="00CF62CF">
            <w:r>
              <w:t xml:space="preserve">të </w:t>
            </w:r>
            <w:r w:rsidRPr="00C62EC7">
              <w:t>llogarit</w:t>
            </w:r>
            <w:r>
              <w:t xml:space="preserve">ë </w:t>
            </w:r>
            <w:r w:rsidRPr="00C62EC7">
              <w:t xml:space="preserve"> perimetr</w:t>
            </w:r>
            <w:r>
              <w:t>in dhe sipërfaqen e formave 2D;</w:t>
            </w:r>
          </w:p>
        </w:tc>
      </w:tr>
      <w:tr w:rsidR="004353A5" w:rsidRPr="00B13BF9" w14:paraId="161154D1" w14:textId="77777777" w:rsidTr="00CF62CF">
        <w:trPr>
          <w:trHeight w:val="241"/>
        </w:trPr>
        <w:tc>
          <w:tcPr>
            <w:tcW w:w="1413" w:type="dxa"/>
            <w:tcBorders>
              <w:bottom w:val="single" w:sz="4" w:space="0" w:color="auto"/>
            </w:tcBorders>
          </w:tcPr>
          <w:p w14:paraId="635CFAE1" w14:textId="77777777" w:rsidR="004353A5" w:rsidRPr="00B13BF9" w:rsidRDefault="004353A5" w:rsidP="00CF62CF">
            <w:pPr>
              <w:autoSpaceDE w:val="0"/>
              <w:autoSpaceDN w:val="0"/>
              <w:adjustRightInd w:val="0"/>
              <w:spacing w:after="120"/>
              <w:rPr>
                <w:rFonts w:cstheme="minorHAnsi"/>
                <w:color w:val="000000" w:themeColor="text1"/>
                <w:shd w:val="clear" w:color="auto" w:fill="FFFFFF"/>
                <w:lang w:val="mk-MK"/>
              </w:rPr>
            </w:pPr>
            <w:r>
              <w:t>III-</w:t>
            </w:r>
            <w:proofErr w:type="spellStart"/>
            <w:r>
              <w:t>А.23</w:t>
            </w:r>
            <w:proofErr w:type="spellEnd"/>
          </w:p>
        </w:tc>
        <w:tc>
          <w:tcPr>
            <w:tcW w:w="12645" w:type="dxa"/>
            <w:tcBorders>
              <w:bottom w:val="single" w:sz="4" w:space="0" w:color="auto"/>
            </w:tcBorders>
          </w:tcPr>
          <w:p w14:paraId="01117710" w14:textId="77777777" w:rsidR="004353A5" w:rsidRPr="008B747B" w:rsidRDefault="004353A5" w:rsidP="00CF62CF">
            <w:r>
              <w:t xml:space="preserve">Të </w:t>
            </w:r>
            <w:r w:rsidRPr="008B747B">
              <w:t>interpretojnë tabelat, grafikët dhe diagramet, krahasoj</w:t>
            </w:r>
            <w:r>
              <w:t>ë</w:t>
            </w:r>
            <w:r w:rsidRPr="008B747B">
              <w:t xml:space="preserve"> rezultatet dhe nxjerr</w:t>
            </w:r>
            <w:r>
              <w:t>ë</w:t>
            </w:r>
            <w:r w:rsidRPr="008B747B">
              <w:t xml:space="preserve"> përfun</w:t>
            </w:r>
            <w:r>
              <w:t>dime për saktësinë e hipotezës;</w:t>
            </w:r>
          </w:p>
        </w:tc>
      </w:tr>
      <w:tr w:rsidR="004353A5" w:rsidRPr="00B13BF9" w14:paraId="582B1E9D" w14:textId="77777777" w:rsidTr="00CF62CF">
        <w:trPr>
          <w:trHeight w:val="241"/>
        </w:trPr>
        <w:tc>
          <w:tcPr>
            <w:tcW w:w="1413" w:type="dxa"/>
            <w:tcBorders>
              <w:bottom w:val="single" w:sz="4" w:space="0" w:color="auto"/>
            </w:tcBorders>
          </w:tcPr>
          <w:p w14:paraId="31EF8BA7" w14:textId="77777777" w:rsidR="004353A5" w:rsidRDefault="004353A5" w:rsidP="00CF62CF">
            <w:pPr>
              <w:autoSpaceDE w:val="0"/>
              <w:autoSpaceDN w:val="0"/>
              <w:adjustRightInd w:val="0"/>
              <w:spacing w:after="120"/>
            </w:pPr>
            <w:r>
              <w:t>III-</w:t>
            </w:r>
            <w:proofErr w:type="spellStart"/>
            <w:r>
              <w:t>А.24</w:t>
            </w:r>
            <w:proofErr w:type="spellEnd"/>
          </w:p>
        </w:tc>
        <w:tc>
          <w:tcPr>
            <w:tcW w:w="12645" w:type="dxa"/>
            <w:tcBorders>
              <w:bottom w:val="single" w:sz="4" w:space="0" w:color="auto"/>
            </w:tcBorders>
          </w:tcPr>
          <w:p w14:paraId="4DCD4DB6" w14:textId="77777777" w:rsidR="004353A5" w:rsidRPr="008B747B" w:rsidRDefault="004353A5" w:rsidP="00CF62CF">
            <w:r w:rsidRPr="008B747B">
              <w:t xml:space="preserve">të vlerësojë një ngjarje, probabilitetin e një ngjarjeje, frekuencën relative dhe të nxjerrë </w:t>
            </w:r>
            <w:r>
              <w:t>përfundime për një eksperiment;</w:t>
            </w:r>
          </w:p>
        </w:tc>
      </w:tr>
      <w:tr w:rsidR="004353A5" w:rsidRPr="00B13BF9" w14:paraId="3897FCA4" w14:textId="77777777" w:rsidTr="00CF62CF">
        <w:trPr>
          <w:trHeight w:val="241"/>
        </w:trPr>
        <w:tc>
          <w:tcPr>
            <w:tcW w:w="1413" w:type="dxa"/>
            <w:tcBorders>
              <w:bottom w:val="single" w:sz="4" w:space="0" w:color="auto"/>
            </w:tcBorders>
          </w:tcPr>
          <w:p w14:paraId="094246F4" w14:textId="77777777" w:rsidR="004353A5" w:rsidRDefault="004353A5" w:rsidP="00CF62CF">
            <w:pPr>
              <w:autoSpaceDE w:val="0"/>
              <w:autoSpaceDN w:val="0"/>
              <w:adjustRightInd w:val="0"/>
              <w:spacing w:after="120"/>
            </w:pPr>
            <w:r>
              <w:t>III-</w:t>
            </w:r>
            <w:proofErr w:type="spellStart"/>
            <w:r>
              <w:t>А.26</w:t>
            </w:r>
            <w:proofErr w:type="spellEnd"/>
          </w:p>
        </w:tc>
        <w:tc>
          <w:tcPr>
            <w:tcW w:w="12645" w:type="dxa"/>
            <w:tcBorders>
              <w:bottom w:val="single" w:sz="4" w:space="0" w:color="auto"/>
            </w:tcBorders>
          </w:tcPr>
          <w:p w14:paraId="4EA8B0EB" w14:textId="77777777" w:rsidR="004353A5" w:rsidRPr="008B747B" w:rsidRDefault="004353A5" w:rsidP="00CF62CF">
            <w:r w:rsidRPr="008B747B">
              <w:t>të vlerësojë efektivitetin e qasjeve të ndryshme të zgjidhjes së problemeve dhe të përmirësojë proc</w:t>
            </w:r>
            <w:r>
              <w:t>esin e zgjidhjes së problemeve;</w:t>
            </w:r>
          </w:p>
        </w:tc>
      </w:tr>
      <w:tr w:rsidR="004353A5" w:rsidRPr="00B13BF9" w14:paraId="706A5549" w14:textId="77777777" w:rsidTr="00CF62CF">
        <w:trPr>
          <w:trHeight w:val="241"/>
        </w:trPr>
        <w:tc>
          <w:tcPr>
            <w:tcW w:w="1413" w:type="dxa"/>
            <w:tcBorders>
              <w:bottom w:val="single" w:sz="4" w:space="0" w:color="auto"/>
            </w:tcBorders>
          </w:tcPr>
          <w:p w14:paraId="39C3EE2E" w14:textId="77777777" w:rsidR="004353A5" w:rsidRDefault="004353A5" w:rsidP="00CF62CF">
            <w:pPr>
              <w:autoSpaceDE w:val="0"/>
              <w:autoSpaceDN w:val="0"/>
              <w:adjustRightInd w:val="0"/>
              <w:spacing w:after="120"/>
            </w:pPr>
            <w:r>
              <w:t>III-</w:t>
            </w:r>
            <w:proofErr w:type="spellStart"/>
            <w:r>
              <w:t>А.27</w:t>
            </w:r>
            <w:proofErr w:type="spellEnd"/>
          </w:p>
        </w:tc>
        <w:tc>
          <w:tcPr>
            <w:tcW w:w="12645" w:type="dxa"/>
            <w:tcBorders>
              <w:bottom w:val="single" w:sz="4" w:space="0" w:color="auto"/>
            </w:tcBorders>
          </w:tcPr>
          <w:p w14:paraId="2C9522F1" w14:textId="77777777" w:rsidR="004353A5" w:rsidRDefault="004353A5" w:rsidP="00CF62CF">
            <w:r w:rsidRPr="008B747B">
              <w:t>të përdorin aplikacione matematikore për të zgjidhur situata të ndryshme problemor</w:t>
            </w:r>
            <w:r>
              <w:t>e dhe për të testuar njohuritë.</w:t>
            </w:r>
          </w:p>
        </w:tc>
      </w:tr>
      <w:tr w:rsidR="004353A5" w:rsidRPr="00B13BF9" w14:paraId="08C8FCD8" w14:textId="77777777" w:rsidTr="00CF62CF">
        <w:trPr>
          <w:trHeight w:val="296"/>
        </w:trPr>
        <w:tc>
          <w:tcPr>
            <w:tcW w:w="1413" w:type="dxa"/>
            <w:tcBorders>
              <w:right w:val="nil"/>
            </w:tcBorders>
            <w:shd w:val="clear" w:color="auto" w:fill="D5DCE4" w:themeFill="text2" w:themeFillTint="33"/>
          </w:tcPr>
          <w:p w14:paraId="3A56B447" w14:textId="77777777" w:rsidR="004353A5" w:rsidRPr="00B13BF9" w:rsidRDefault="004353A5" w:rsidP="00CF62CF">
            <w:pPr>
              <w:pStyle w:val="Default"/>
              <w:rPr>
                <w:rFonts w:asciiTheme="minorHAnsi" w:hAnsiTheme="minorHAnsi" w:cstheme="minorHAnsi"/>
                <w:color w:val="auto"/>
                <w:sz w:val="22"/>
                <w:szCs w:val="22"/>
                <w:lang w:val="mk-MK"/>
              </w:rPr>
            </w:pPr>
          </w:p>
        </w:tc>
        <w:tc>
          <w:tcPr>
            <w:tcW w:w="12645" w:type="dxa"/>
            <w:tcBorders>
              <w:left w:val="nil"/>
            </w:tcBorders>
            <w:shd w:val="clear" w:color="auto" w:fill="D5DCE4" w:themeFill="text2" w:themeFillTint="33"/>
          </w:tcPr>
          <w:p w14:paraId="2B4ECADB" w14:textId="77777777" w:rsidR="004353A5" w:rsidRPr="00B13BF9" w:rsidRDefault="004353A5" w:rsidP="00CF62CF">
            <w:pPr>
              <w:pStyle w:val="Default"/>
              <w:tabs>
                <w:tab w:val="left" w:pos="1242"/>
              </w:tabs>
              <w:rPr>
                <w:rFonts w:asciiTheme="minorHAnsi" w:hAnsiTheme="minorHAnsi" w:cstheme="minorHAnsi"/>
                <w:color w:val="auto"/>
                <w:sz w:val="22"/>
                <w:szCs w:val="22"/>
                <w:lang w:val="mk-MK"/>
              </w:rPr>
            </w:pPr>
            <w:proofErr w:type="spellStart"/>
            <w:r>
              <w:rPr>
                <w:rFonts w:asciiTheme="minorHAnsi" w:hAnsiTheme="minorHAnsi" w:cstheme="minorHAnsi"/>
                <w:i/>
                <w:color w:val="auto"/>
                <w:sz w:val="22"/>
                <w:szCs w:val="22"/>
              </w:rPr>
              <w:t>Nxënësi</w:t>
            </w:r>
            <w:proofErr w:type="spellEnd"/>
            <w:r>
              <w:rPr>
                <w:rFonts w:asciiTheme="minorHAnsi" w:hAnsiTheme="minorHAnsi" w:cstheme="minorHAnsi"/>
                <w:i/>
                <w:color w:val="auto"/>
                <w:sz w:val="22"/>
                <w:szCs w:val="22"/>
              </w:rPr>
              <w:t>/</w:t>
            </w:r>
            <w:proofErr w:type="spellStart"/>
            <w:r>
              <w:rPr>
                <w:rFonts w:asciiTheme="minorHAnsi" w:hAnsiTheme="minorHAnsi" w:cstheme="minorHAnsi"/>
                <w:i/>
                <w:color w:val="auto"/>
                <w:sz w:val="22"/>
                <w:szCs w:val="22"/>
              </w:rPr>
              <w:t>nxënësja</w:t>
            </w:r>
            <w:proofErr w:type="spellEnd"/>
            <w:r>
              <w:rPr>
                <w:rFonts w:asciiTheme="minorHAnsi" w:hAnsiTheme="minorHAnsi" w:cstheme="minorHAnsi"/>
                <w:i/>
                <w:color w:val="auto"/>
                <w:sz w:val="22"/>
                <w:szCs w:val="22"/>
              </w:rPr>
              <w:t xml:space="preserve"> </w:t>
            </w:r>
            <w:proofErr w:type="spellStart"/>
            <w:r>
              <w:rPr>
                <w:rFonts w:asciiTheme="minorHAnsi" w:hAnsiTheme="minorHAnsi" w:cstheme="minorHAnsi"/>
                <w:i/>
                <w:color w:val="auto"/>
                <w:sz w:val="22"/>
                <w:szCs w:val="22"/>
              </w:rPr>
              <w:t>kupton</w:t>
            </w:r>
            <w:proofErr w:type="spellEnd"/>
            <w:r>
              <w:rPr>
                <w:rFonts w:asciiTheme="minorHAnsi" w:hAnsiTheme="minorHAnsi" w:cstheme="minorHAnsi"/>
                <w:i/>
                <w:color w:val="auto"/>
                <w:sz w:val="22"/>
                <w:szCs w:val="22"/>
              </w:rPr>
              <w:t xml:space="preserve"> </w:t>
            </w:r>
            <w:proofErr w:type="spellStart"/>
            <w:r>
              <w:rPr>
                <w:rFonts w:asciiTheme="minorHAnsi" w:hAnsiTheme="minorHAnsi" w:cstheme="minorHAnsi"/>
                <w:i/>
                <w:color w:val="auto"/>
                <w:sz w:val="22"/>
                <w:szCs w:val="22"/>
              </w:rPr>
              <w:t>dhe</w:t>
            </w:r>
            <w:proofErr w:type="spellEnd"/>
            <w:r>
              <w:rPr>
                <w:rFonts w:asciiTheme="minorHAnsi" w:hAnsiTheme="minorHAnsi" w:cstheme="minorHAnsi"/>
                <w:i/>
                <w:color w:val="auto"/>
                <w:sz w:val="22"/>
                <w:szCs w:val="22"/>
              </w:rPr>
              <w:t xml:space="preserve"> </w:t>
            </w:r>
            <w:proofErr w:type="spellStart"/>
            <w:r>
              <w:rPr>
                <w:rFonts w:asciiTheme="minorHAnsi" w:hAnsiTheme="minorHAnsi" w:cstheme="minorHAnsi"/>
                <w:i/>
                <w:color w:val="auto"/>
                <w:sz w:val="22"/>
                <w:szCs w:val="22"/>
              </w:rPr>
              <w:t>pranon</w:t>
            </w:r>
            <w:proofErr w:type="spellEnd"/>
            <w:r>
              <w:rPr>
                <w:rFonts w:asciiTheme="minorHAnsi" w:hAnsiTheme="minorHAnsi" w:cstheme="minorHAnsi"/>
                <w:i/>
                <w:color w:val="auto"/>
                <w:sz w:val="22"/>
                <w:szCs w:val="22"/>
              </w:rPr>
              <w:t xml:space="preserve"> se: </w:t>
            </w:r>
          </w:p>
        </w:tc>
      </w:tr>
      <w:tr w:rsidR="004353A5" w:rsidRPr="00B13BF9" w14:paraId="0EC2F1C9" w14:textId="77777777" w:rsidTr="00CF62CF">
        <w:trPr>
          <w:trHeight w:val="251"/>
        </w:trPr>
        <w:tc>
          <w:tcPr>
            <w:tcW w:w="1413" w:type="dxa"/>
          </w:tcPr>
          <w:p w14:paraId="2198904F" w14:textId="77777777" w:rsidR="004353A5" w:rsidRPr="00B13BF9" w:rsidRDefault="004353A5" w:rsidP="00CF62CF">
            <w:pPr>
              <w:autoSpaceDE w:val="0"/>
              <w:autoSpaceDN w:val="0"/>
              <w:adjustRightInd w:val="0"/>
              <w:spacing w:after="120"/>
              <w:rPr>
                <w:rFonts w:eastAsia="StobiSerifRegular" w:cstheme="minorHAnsi"/>
              </w:rPr>
            </w:pPr>
            <w:r w:rsidRPr="00B13BF9">
              <w:rPr>
                <w:rFonts w:eastAsia="StobiSerifRegular" w:cstheme="minorHAnsi"/>
              </w:rPr>
              <w:t>III-</w:t>
            </w:r>
            <w:r>
              <w:rPr>
                <w:rFonts w:eastAsia="StobiSerifRegular" w:cstheme="minorHAnsi"/>
              </w:rPr>
              <w:t>B</w:t>
            </w:r>
            <w:r w:rsidRPr="00B13BF9">
              <w:rPr>
                <w:rFonts w:eastAsia="StobiSerifRegular" w:cstheme="minorHAnsi"/>
                <w:lang w:val="mk-MK"/>
              </w:rPr>
              <w:t>.1</w:t>
            </w:r>
          </w:p>
        </w:tc>
        <w:tc>
          <w:tcPr>
            <w:tcW w:w="12645" w:type="dxa"/>
          </w:tcPr>
          <w:p w14:paraId="74E4F61F" w14:textId="3CDD0815" w:rsidR="004353A5" w:rsidRPr="008B747B" w:rsidRDefault="004353A5" w:rsidP="00CF62CF">
            <w:pPr>
              <w:rPr>
                <w:rFonts w:cstheme="minorHAnsi"/>
              </w:rPr>
            </w:pPr>
            <w:r>
              <w:rPr>
                <w:rFonts w:cstheme="minorHAnsi"/>
              </w:rPr>
              <w:t>ç</w:t>
            </w:r>
            <w:r w:rsidRPr="008B747B">
              <w:rPr>
                <w:rFonts w:cstheme="minorHAnsi"/>
              </w:rPr>
              <w:t>do</w:t>
            </w:r>
            <w:r>
              <w:rPr>
                <w:rFonts w:cstheme="minorHAnsi"/>
              </w:rPr>
              <w:t xml:space="preserve"> </w:t>
            </w:r>
            <w:r w:rsidRPr="008B747B">
              <w:rPr>
                <w:rFonts w:cstheme="minorHAnsi"/>
              </w:rPr>
              <w:t>kush mund të mësojë matema</w:t>
            </w:r>
            <w:r>
              <w:rPr>
                <w:rFonts w:cstheme="minorHAnsi"/>
              </w:rPr>
              <w:t>tikë nëse përpiqet mjaftueshëm;</w:t>
            </w:r>
          </w:p>
        </w:tc>
      </w:tr>
      <w:tr w:rsidR="004353A5" w:rsidRPr="00B13BF9" w14:paraId="4DB2BEF6" w14:textId="77777777" w:rsidTr="00CF62CF">
        <w:trPr>
          <w:trHeight w:val="327"/>
        </w:trPr>
        <w:tc>
          <w:tcPr>
            <w:tcW w:w="1413" w:type="dxa"/>
          </w:tcPr>
          <w:p w14:paraId="67C25C7F" w14:textId="77777777" w:rsidR="004353A5" w:rsidRPr="00B13BF9" w:rsidRDefault="004353A5" w:rsidP="00CF62CF">
            <w:pPr>
              <w:autoSpaceDE w:val="0"/>
              <w:autoSpaceDN w:val="0"/>
              <w:adjustRightInd w:val="0"/>
              <w:spacing w:after="120"/>
              <w:rPr>
                <w:rFonts w:eastAsia="StobiSerifRegular" w:cstheme="minorHAnsi"/>
              </w:rPr>
            </w:pPr>
            <w:r w:rsidRPr="00B13BF9">
              <w:rPr>
                <w:rFonts w:eastAsia="StobiSerifRegular" w:cstheme="minorHAnsi"/>
              </w:rPr>
              <w:t>III-</w:t>
            </w:r>
            <w:r>
              <w:rPr>
                <w:rFonts w:eastAsia="StobiSerifRegular" w:cstheme="minorHAnsi"/>
              </w:rPr>
              <w:t>B</w:t>
            </w:r>
            <w:r w:rsidRPr="00B13BF9">
              <w:rPr>
                <w:rFonts w:eastAsia="StobiSerifRegular" w:cstheme="minorHAnsi"/>
                <w:lang w:val="mk-MK"/>
              </w:rPr>
              <w:t>.2</w:t>
            </w:r>
          </w:p>
        </w:tc>
        <w:tc>
          <w:tcPr>
            <w:tcW w:w="12645" w:type="dxa"/>
          </w:tcPr>
          <w:p w14:paraId="266361FC" w14:textId="77777777" w:rsidR="004353A5" w:rsidRPr="008B747B" w:rsidRDefault="004353A5" w:rsidP="00CF62CF">
            <w:pPr>
              <w:rPr>
                <w:rFonts w:cstheme="minorHAnsi"/>
              </w:rPr>
            </w:pPr>
            <w:r w:rsidRPr="008B747B">
              <w:rPr>
                <w:rFonts w:cstheme="minorHAnsi"/>
              </w:rPr>
              <w:t>njohuritë e matematikës zbatohen në shum</w:t>
            </w:r>
            <w:r>
              <w:rPr>
                <w:rFonts w:cstheme="minorHAnsi"/>
              </w:rPr>
              <w:t>ë fusha të jetës së përditshme;</w:t>
            </w:r>
          </w:p>
        </w:tc>
      </w:tr>
      <w:tr w:rsidR="004353A5" w:rsidRPr="00B13BF9" w14:paraId="01C72D53" w14:textId="77777777" w:rsidTr="00CF62CF">
        <w:trPr>
          <w:trHeight w:val="395"/>
        </w:trPr>
        <w:tc>
          <w:tcPr>
            <w:tcW w:w="1413" w:type="dxa"/>
          </w:tcPr>
          <w:p w14:paraId="5D54C8F8" w14:textId="77777777" w:rsidR="004353A5" w:rsidRPr="00B13BF9" w:rsidRDefault="004353A5" w:rsidP="00CF62CF">
            <w:pPr>
              <w:autoSpaceDE w:val="0"/>
              <w:autoSpaceDN w:val="0"/>
              <w:adjustRightInd w:val="0"/>
              <w:spacing w:after="120"/>
              <w:rPr>
                <w:rFonts w:eastAsia="StobiSerifRegular" w:cstheme="minorHAnsi"/>
              </w:rPr>
            </w:pPr>
            <w:r w:rsidRPr="00B13BF9">
              <w:rPr>
                <w:rFonts w:eastAsia="StobiSerifRegular" w:cstheme="minorHAnsi"/>
              </w:rPr>
              <w:t>III-</w:t>
            </w:r>
            <w:r>
              <w:rPr>
                <w:rFonts w:eastAsia="StobiSerifRegular" w:cstheme="minorHAnsi"/>
              </w:rPr>
              <w:t>B</w:t>
            </w:r>
            <w:r w:rsidRPr="00B13BF9">
              <w:rPr>
                <w:rFonts w:eastAsia="StobiSerifRegular" w:cstheme="minorHAnsi"/>
                <w:lang w:val="mk-MK"/>
              </w:rPr>
              <w:t>.3</w:t>
            </w:r>
          </w:p>
        </w:tc>
        <w:tc>
          <w:tcPr>
            <w:tcW w:w="12645" w:type="dxa"/>
          </w:tcPr>
          <w:p w14:paraId="18AEB7A0" w14:textId="77777777" w:rsidR="004353A5" w:rsidRPr="000D507E" w:rsidRDefault="004353A5" w:rsidP="00CF62CF">
            <w:pPr>
              <w:rPr>
                <w:rFonts w:cstheme="minorHAnsi"/>
              </w:rPr>
            </w:pPr>
            <w:r w:rsidRPr="000D507E">
              <w:rPr>
                <w:rFonts w:cstheme="minorHAnsi"/>
              </w:rPr>
              <w:t>njohuritë e matematikës janë të nevojshme për përvetësimin e njohurive nga lëndët dh</w:t>
            </w:r>
            <w:r>
              <w:rPr>
                <w:rFonts w:cstheme="minorHAnsi"/>
              </w:rPr>
              <w:t>e disiplinat e tjera shkencore;</w:t>
            </w:r>
          </w:p>
        </w:tc>
      </w:tr>
      <w:tr w:rsidR="004353A5" w:rsidRPr="00B13BF9" w14:paraId="757F2A62" w14:textId="77777777" w:rsidTr="00CF62CF">
        <w:trPr>
          <w:trHeight w:val="197"/>
        </w:trPr>
        <w:tc>
          <w:tcPr>
            <w:tcW w:w="1413" w:type="dxa"/>
          </w:tcPr>
          <w:p w14:paraId="51228578" w14:textId="77777777" w:rsidR="004353A5" w:rsidRPr="00B13BF9" w:rsidRDefault="004353A5" w:rsidP="00CF62CF">
            <w:pPr>
              <w:autoSpaceDE w:val="0"/>
              <w:autoSpaceDN w:val="0"/>
              <w:adjustRightInd w:val="0"/>
              <w:spacing w:after="120"/>
              <w:rPr>
                <w:rFonts w:eastAsia="StobiSerifRegular" w:cstheme="minorHAnsi"/>
              </w:rPr>
            </w:pPr>
            <w:r w:rsidRPr="00B13BF9">
              <w:rPr>
                <w:rFonts w:eastAsia="StobiSerifRegular" w:cstheme="minorHAnsi"/>
              </w:rPr>
              <w:t>III-</w:t>
            </w:r>
            <w:r>
              <w:rPr>
                <w:rFonts w:eastAsia="StobiSerifRegular" w:cstheme="minorHAnsi"/>
              </w:rPr>
              <w:t>B</w:t>
            </w:r>
            <w:r w:rsidRPr="00B13BF9">
              <w:rPr>
                <w:rFonts w:eastAsia="StobiSerifRegular" w:cstheme="minorHAnsi"/>
                <w:lang w:val="mk-MK"/>
              </w:rPr>
              <w:t>.4</w:t>
            </w:r>
          </w:p>
        </w:tc>
        <w:tc>
          <w:tcPr>
            <w:tcW w:w="12645" w:type="dxa"/>
          </w:tcPr>
          <w:p w14:paraId="34672EE7" w14:textId="77777777" w:rsidR="004353A5" w:rsidRPr="000D507E" w:rsidRDefault="004353A5" w:rsidP="00CF62CF">
            <w:pPr>
              <w:rPr>
                <w:rFonts w:cstheme="minorHAnsi"/>
              </w:rPr>
            </w:pPr>
            <w:r w:rsidRPr="000D507E">
              <w:rPr>
                <w:rFonts w:cstheme="minorHAnsi"/>
              </w:rPr>
              <w:t xml:space="preserve">mësimi i matematikës mund të jetë argëtues dhe </w:t>
            </w:r>
            <w:r>
              <w:rPr>
                <w:rFonts w:cstheme="minorHAnsi"/>
              </w:rPr>
              <w:t>interesant.</w:t>
            </w:r>
          </w:p>
        </w:tc>
      </w:tr>
    </w:tbl>
    <w:p w14:paraId="2A89E2F8" w14:textId="77777777" w:rsidR="004353A5" w:rsidRPr="00B13BF9" w:rsidRDefault="004353A5" w:rsidP="004353A5">
      <w:pPr>
        <w:rPr>
          <w:rFonts w:cstheme="minorHAnsi"/>
        </w:rPr>
      </w:pPr>
    </w:p>
    <w:p w14:paraId="06D51731" w14:textId="77777777" w:rsidR="004353A5" w:rsidRPr="00B13BF9" w:rsidRDefault="004353A5" w:rsidP="004353A5">
      <w:pPr>
        <w:rPr>
          <w:rFonts w:cstheme="minorHAnsi"/>
        </w:rPr>
      </w:pPr>
      <w:r w:rsidRPr="00181EB7">
        <w:rPr>
          <w:rFonts w:cstheme="minorHAnsi"/>
        </w:rPr>
        <w:t>Programi mësimor përfshin gjithashtu kompetencat përkatëse në fushat e mëposhtme</w:t>
      </w:r>
      <w:r>
        <w:rPr>
          <w:rFonts w:cstheme="minorHAnsi"/>
        </w:rPr>
        <w:t xml:space="preserve"> </w:t>
      </w:r>
      <w:proofErr w:type="spellStart"/>
      <w:r>
        <w:rPr>
          <w:rFonts w:cstheme="minorHAnsi"/>
        </w:rPr>
        <w:t>transferzale</w:t>
      </w:r>
      <w:proofErr w:type="spellEnd"/>
      <w:r w:rsidRPr="00181EB7">
        <w:rPr>
          <w:rFonts w:cstheme="minorHAnsi"/>
        </w:rPr>
        <w:t xml:space="preserve">: </w:t>
      </w:r>
      <w:r w:rsidRPr="00502119">
        <w:rPr>
          <w:rFonts w:cstheme="minorHAnsi"/>
          <w:b/>
        </w:rPr>
        <w:t xml:space="preserve">Shkrim-leximi digjital, </w:t>
      </w:r>
      <w:r>
        <w:rPr>
          <w:rFonts w:cstheme="minorHAnsi"/>
          <w:b/>
          <w:lang w:val="en-US"/>
        </w:rPr>
        <w:t>z</w:t>
      </w:r>
      <w:proofErr w:type="spellStart"/>
      <w:r w:rsidRPr="00502119">
        <w:rPr>
          <w:rFonts w:cstheme="minorHAnsi"/>
          <w:b/>
        </w:rPr>
        <w:t>hvillimi</w:t>
      </w:r>
      <w:proofErr w:type="spellEnd"/>
      <w:r w:rsidRPr="00502119">
        <w:rPr>
          <w:rFonts w:cstheme="minorHAnsi"/>
          <w:b/>
        </w:rPr>
        <w:t xml:space="preserve"> personal dhe social</w:t>
      </w:r>
      <w:r w:rsidRPr="00181EB7">
        <w:rPr>
          <w:rFonts w:cstheme="minorHAnsi"/>
        </w:rPr>
        <w:t xml:space="preserve">, </w:t>
      </w:r>
      <w:r>
        <w:rPr>
          <w:rFonts w:cstheme="minorHAnsi"/>
          <w:b/>
          <w:lang w:val="en-US"/>
        </w:rPr>
        <w:t>s</w:t>
      </w:r>
      <w:proofErr w:type="spellStart"/>
      <w:r w:rsidRPr="00502119">
        <w:rPr>
          <w:rFonts w:cstheme="minorHAnsi"/>
          <w:b/>
        </w:rPr>
        <w:t>hoqëria</w:t>
      </w:r>
      <w:proofErr w:type="spellEnd"/>
      <w:r w:rsidRPr="00502119">
        <w:rPr>
          <w:rFonts w:cstheme="minorHAnsi"/>
          <w:b/>
        </w:rPr>
        <w:t xml:space="preserve"> dhe kultura demokratike dhe </w:t>
      </w:r>
      <w:r>
        <w:rPr>
          <w:rFonts w:cstheme="minorHAnsi"/>
          <w:b/>
          <w:lang w:val="en-US"/>
        </w:rPr>
        <w:t>t</w:t>
      </w:r>
      <w:proofErr w:type="spellStart"/>
      <w:r w:rsidRPr="00502119">
        <w:rPr>
          <w:rFonts w:cstheme="minorHAnsi"/>
          <w:b/>
        </w:rPr>
        <w:t>eknika</w:t>
      </w:r>
      <w:proofErr w:type="spellEnd"/>
      <w:r w:rsidRPr="00502119">
        <w:rPr>
          <w:rFonts w:cstheme="minorHAnsi"/>
          <w:b/>
        </w:rPr>
        <w:t xml:space="preserve">, teknologjia dhe </w:t>
      </w:r>
      <w:proofErr w:type="spellStart"/>
      <w:r w:rsidRPr="00502119">
        <w:rPr>
          <w:rFonts w:cstheme="minorHAnsi"/>
          <w:b/>
        </w:rPr>
        <w:t>sipërmarrësia</w:t>
      </w:r>
      <w:proofErr w:type="spellEnd"/>
      <w:r w:rsidRPr="00502119">
        <w:rPr>
          <w:rFonts w:cstheme="minorHAnsi"/>
          <w:b/>
        </w:rPr>
        <w:t>.</w:t>
      </w:r>
      <w:r w:rsidRPr="00181EB7">
        <w:rPr>
          <w:rFonts w:cstheme="minorHAnsi"/>
        </w:rP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3086"/>
      </w:tblGrid>
      <w:tr w:rsidR="004353A5" w:rsidRPr="00B13BF9" w14:paraId="2EE25705" w14:textId="77777777" w:rsidTr="00CF62CF">
        <w:trPr>
          <w:trHeight w:val="277"/>
        </w:trPr>
        <w:tc>
          <w:tcPr>
            <w:tcW w:w="972" w:type="dxa"/>
            <w:tcBorders>
              <w:top w:val="single" w:sz="4" w:space="0" w:color="auto"/>
              <w:left w:val="single" w:sz="4" w:space="0" w:color="auto"/>
              <w:bottom w:val="single" w:sz="4" w:space="0" w:color="auto"/>
              <w:right w:val="nil"/>
            </w:tcBorders>
            <w:shd w:val="clear" w:color="auto" w:fill="D5DCE4" w:themeFill="text2" w:themeFillTint="33"/>
          </w:tcPr>
          <w:p w14:paraId="37E77723" w14:textId="77777777" w:rsidR="004353A5" w:rsidRPr="00B13BF9" w:rsidRDefault="004353A5" w:rsidP="00CF62CF">
            <w:pPr>
              <w:pStyle w:val="Default"/>
              <w:ind w:left="34"/>
              <w:rPr>
                <w:rFonts w:asciiTheme="minorHAnsi" w:hAnsiTheme="minorHAnsi" w:cstheme="minorHAnsi"/>
                <w:sz w:val="22"/>
                <w:szCs w:val="22"/>
                <w:lang w:val="mk-MK"/>
              </w:rPr>
            </w:pPr>
          </w:p>
        </w:tc>
        <w:tc>
          <w:tcPr>
            <w:tcW w:w="13086" w:type="dxa"/>
            <w:tcBorders>
              <w:top w:val="single" w:sz="4" w:space="0" w:color="auto"/>
              <w:left w:val="nil"/>
              <w:bottom w:val="single" w:sz="4" w:space="0" w:color="auto"/>
              <w:right w:val="single" w:sz="4" w:space="0" w:color="auto"/>
            </w:tcBorders>
            <w:shd w:val="clear" w:color="auto" w:fill="D5DCE4" w:themeFill="text2" w:themeFillTint="33"/>
          </w:tcPr>
          <w:p w14:paraId="45D2465E" w14:textId="77777777" w:rsidR="004353A5" w:rsidRPr="00B13BF9" w:rsidRDefault="004353A5" w:rsidP="00CF62CF">
            <w:pPr>
              <w:pStyle w:val="Default"/>
              <w:rPr>
                <w:rFonts w:asciiTheme="minorHAnsi" w:hAnsiTheme="minorHAnsi" w:cstheme="minorHAnsi"/>
                <w:i/>
                <w:iCs/>
                <w:color w:val="auto"/>
                <w:sz w:val="22"/>
                <w:szCs w:val="22"/>
                <w:lang w:val="mk-MK"/>
              </w:rPr>
            </w:pPr>
            <w:r>
              <w:rPr>
                <w:rFonts w:asciiTheme="minorHAnsi" w:hAnsiTheme="minorHAnsi" w:cstheme="minorHAnsi"/>
                <w:i/>
                <w:iCs/>
                <w:color w:val="auto"/>
                <w:sz w:val="22"/>
                <w:szCs w:val="22"/>
                <w:lang w:val="sq-AL"/>
              </w:rPr>
              <w:t>Nxënësi/nxënësja di dhe mund</w:t>
            </w:r>
            <w:r w:rsidRPr="00B13BF9">
              <w:rPr>
                <w:rFonts w:asciiTheme="minorHAnsi" w:hAnsiTheme="minorHAnsi" w:cstheme="minorHAnsi"/>
                <w:i/>
                <w:iCs/>
                <w:color w:val="auto"/>
                <w:sz w:val="22"/>
                <w:szCs w:val="22"/>
                <w:lang w:val="mk-MK"/>
              </w:rPr>
              <w:t>:</w:t>
            </w:r>
          </w:p>
        </w:tc>
      </w:tr>
      <w:tr w:rsidR="004353A5" w:rsidRPr="00B13BF9" w14:paraId="3AD496AF" w14:textId="77777777" w:rsidTr="00CF62CF">
        <w:trPr>
          <w:trHeight w:val="277"/>
        </w:trPr>
        <w:tc>
          <w:tcPr>
            <w:tcW w:w="972" w:type="dxa"/>
            <w:shd w:val="clear" w:color="auto" w:fill="auto"/>
          </w:tcPr>
          <w:p w14:paraId="3C31309C" w14:textId="77777777" w:rsidR="004353A5" w:rsidRPr="00B13BF9" w:rsidRDefault="004353A5" w:rsidP="00CF62CF">
            <w:pPr>
              <w:pStyle w:val="Default"/>
              <w:ind w:left="34"/>
              <w:rPr>
                <w:rFonts w:asciiTheme="minorHAnsi" w:hAnsiTheme="minorHAnsi" w:cstheme="minorHAnsi"/>
                <w:color w:val="auto"/>
                <w:sz w:val="22"/>
                <w:szCs w:val="22"/>
                <w:lang w:val="mk-MK"/>
              </w:rPr>
            </w:pPr>
            <w:r w:rsidRPr="00B13BF9">
              <w:rPr>
                <w:rFonts w:asciiTheme="minorHAnsi" w:hAnsiTheme="minorHAnsi" w:cstheme="minorHAnsi"/>
                <w:color w:val="auto"/>
                <w:sz w:val="22"/>
                <w:szCs w:val="22"/>
              </w:rPr>
              <w:t>IV-A.</w:t>
            </w:r>
            <w:r w:rsidRPr="00B13BF9">
              <w:rPr>
                <w:rFonts w:asciiTheme="minorHAnsi" w:hAnsiTheme="minorHAnsi" w:cstheme="minorHAnsi"/>
                <w:color w:val="auto"/>
                <w:sz w:val="22"/>
                <w:szCs w:val="22"/>
                <w:lang w:val="mk-MK"/>
              </w:rPr>
              <w:t>2</w:t>
            </w:r>
          </w:p>
        </w:tc>
        <w:tc>
          <w:tcPr>
            <w:tcW w:w="13086" w:type="dxa"/>
            <w:shd w:val="clear" w:color="auto" w:fill="auto"/>
          </w:tcPr>
          <w:p w14:paraId="4622A9B0" w14:textId="7D04BD6C" w:rsidR="004353A5" w:rsidRPr="00B13BF9" w:rsidRDefault="004353A5" w:rsidP="00CF62CF">
            <w:pPr>
              <w:pStyle w:val="Default"/>
              <w:rPr>
                <w:rFonts w:asciiTheme="minorHAnsi" w:hAnsiTheme="minorHAnsi" w:cstheme="minorHAnsi"/>
                <w:color w:val="auto"/>
                <w:sz w:val="22"/>
                <w:szCs w:val="22"/>
                <w:shd w:val="clear" w:color="auto" w:fill="FFF2CC"/>
                <w:lang w:val="mk-MK"/>
              </w:rPr>
            </w:pPr>
            <w:proofErr w:type="spellStart"/>
            <w:r>
              <w:rPr>
                <w:rFonts w:asciiTheme="minorHAnsi" w:hAnsiTheme="minorHAnsi" w:cstheme="minorHAnsi"/>
                <w:color w:val="auto"/>
                <w:sz w:val="22"/>
                <w:szCs w:val="22"/>
              </w:rPr>
              <w:t>të</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vlerësojë</w:t>
            </w:r>
            <w:proofErr w:type="spellEnd"/>
            <w:r>
              <w:rPr>
                <w:rFonts w:asciiTheme="minorHAnsi" w:hAnsiTheme="minorHAnsi" w:cstheme="minorHAnsi"/>
                <w:color w:val="auto"/>
                <w:sz w:val="22"/>
                <w:szCs w:val="22"/>
              </w:rPr>
              <w:t xml:space="preserve"> se </w:t>
            </w:r>
            <w:proofErr w:type="spellStart"/>
            <w:r>
              <w:rPr>
                <w:rFonts w:asciiTheme="minorHAnsi" w:hAnsiTheme="minorHAnsi" w:cstheme="minorHAnsi"/>
                <w:color w:val="auto"/>
                <w:sz w:val="22"/>
                <w:szCs w:val="22"/>
              </w:rPr>
              <w:t>kur</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dhe</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në</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çfarë</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mënyre</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për</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zgjidhjen</w:t>
            </w:r>
            <w:proofErr w:type="spellEnd"/>
            <w:r>
              <w:rPr>
                <w:rFonts w:asciiTheme="minorHAnsi" w:hAnsiTheme="minorHAnsi" w:cstheme="minorHAnsi"/>
                <w:color w:val="auto"/>
                <w:sz w:val="22"/>
                <w:szCs w:val="22"/>
              </w:rPr>
              <w:t xml:space="preserve"> e </w:t>
            </w:r>
            <w:proofErr w:type="spellStart"/>
            <w:r>
              <w:rPr>
                <w:rFonts w:asciiTheme="minorHAnsi" w:hAnsiTheme="minorHAnsi" w:cstheme="minorHAnsi"/>
                <w:color w:val="auto"/>
                <w:sz w:val="22"/>
                <w:szCs w:val="22"/>
              </w:rPr>
              <w:t>një</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detyre</w:t>
            </w:r>
            <w:proofErr w:type="spellEnd"/>
            <w:r>
              <w:rPr>
                <w:rFonts w:asciiTheme="minorHAnsi" w:hAnsiTheme="minorHAnsi" w:cstheme="minorHAnsi"/>
                <w:color w:val="auto"/>
                <w:sz w:val="22"/>
                <w:szCs w:val="22"/>
              </w:rPr>
              <w:t xml:space="preserve">/problem </w:t>
            </w:r>
            <w:proofErr w:type="spellStart"/>
            <w:r>
              <w:rPr>
                <w:rFonts w:asciiTheme="minorHAnsi" w:hAnsiTheme="minorHAnsi" w:cstheme="minorHAnsi"/>
                <w:color w:val="auto"/>
                <w:sz w:val="22"/>
                <w:szCs w:val="22"/>
              </w:rPr>
              <w:t>është</w:t>
            </w:r>
            <w:proofErr w:type="spellEnd"/>
            <w:r>
              <w:rPr>
                <w:rFonts w:asciiTheme="minorHAnsi" w:hAnsiTheme="minorHAnsi" w:cstheme="minorHAnsi"/>
                <w:color w:val="auto"/>
                <w:sz w:val="22"/>
                <w:szCs w:val="22"/>
              </w:rPr>
              <w:t xml:space="preserve"> </w:t>
            </w:r>
            <w:proofErr w:type="spellStart"/>
            <w:r w:rsidR="00B23556">
              <w:rPr>
                <w:rFonts w:asciiTheme="minorHAnsi" w:hAnsiTheme="minorHAnsi" w:cstheme="minorHAnsi"/>
                <w:color w:val="auto"/>
                <w:sz w:val="22"/>
                <w:szCs w:val="22"/>
              </w:rPr>
              <w:t>i</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nevojshëm</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dhe</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efektiv</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përdorimi</w:t>
            </w:r>
            <w:proofErr w:type="spellEnd"/>
            <w:r>
              <w:rPr>
                <w:rFonts w:asciiTheme="minorHAnsi" w:hAnsiTheme="minorHAnsi" w:cstheme="minorHAnsi"/>
                <w:color w:val="auto"/>
                <w:sz w:val="22"/>
                <w:szCs w:val="22"/>
              </w:rPr>
              <w:t xml:space="preserve"> </w:t>
            </w:r>
            <w:proofErr w:type="spellStart"/>
            <w:r w:rsidR="00B23556">
              <w:rPr>
                <w:rFonts w:asciiTheme="minorHAnsi" w:hAnsiTheme="minorHAnsi" w:cstheme="minorHAnsi"/>
                <w:color w:val="auto"/>
                <w:sz w:val="22"/>
                <w:szCs w:val="22"/>
              </w:rPr>
              <w:t>i</w:t>
            </w:r>
            <w:proofErr w:type="spellEnd"/>
            <w:r>
              <w:rPr>
                <w:rFonts w:asciiTheme="minorHAnsi" w:hAnsiTheme="minorHAnsi" w:cstheme="minorHAnsi"/>
                <w:color w:val="auto"/>
                <w:sz w:val="22"/>
                <w:szCs w:val="22"/>
              </w:rPr>
              <w:t xml:space="preserve"> TIK-</w:t>
            </w:r>
            <w:proofErr w:type="spellStart"/>
            <w:r>
              <w:rPr>
                <w:rFonts w:asciiTheme="minorHAnsi" w:hAnsiTheme="minorHAnsi" w:cstheme="minorHAnsi"/>
                <w:color w:val="auto"/>
                <w:sz w:val="22"/>
                <w:szCs w:val="22"/>
              </w:rPr>
              <w:t>ut</w:t>
            </w:r>
            <w:proofErr w:type="spellEnd"/>
            <w:r>
              <w:rPr>
                <w:rFonts w:asciiTheme="minorHAnsi" w:hAnsiTheme="minorHAnsi" w:cstheme="minorHAnsi"/>
                <w:color w:val="auto"/>
                <w:sz w:val="22"/>
                <w:szCs w:val="22"/>
              </w:rPr>
              <w:t xml:space="preserve">; </w:t>
            </w:r>
          </w:p>
        </w:tc>
      </w:tr>
      <w:tr w:rsidR="004353A5" w:rsidRPr="00B13BF9" w14:paraId="6632F796" w14:textId="77777777" w:rsidTr="00CF62CF">
        <w:trPr>
          <w:trHeight w:val="277"/>
        </w:trPr>
        <w:tc>
          <w:tcPr>
            <w:tcW w:w="972" w:type="dxa"/>
            <w:shd w:val="clear" w:color="auto" w:fill="auto"/>
          </w:tcPr>
          <w:p w14:paraId="08A597F0" w14:textId="77777777" w:rsidR="004353A5" w:rsidRPr="00B13BF9" w:rsidRDefault="004353A5" w:rsidP="00CF62CF">
            <w:pPr>
              <w:pStyle w:val="Default"/>
              <w:ind w:left="34"/>
              <w:rPr>
                <w:rFonts w:asciiTheme="minorHAnsi" w:hAnsiTheme="minorHAnsi" w:cstheme="minorHAnsi"/>
                <w:color w:val="auto"/>
                <w:sz w:val="22"/>
                <w:szCs w:val="22"/>
              </w:rPr>
            </w:pPr>
            <w:r w:rsidRPr="00B13BF9">
              <w:rPr>
                <w:rFonts w:asciiTheme="minorHAnsi" w:hAnsiTheme="minorHAnsi" w:cstheme="minorHAnsi"/>
                <w:color w:val="auto"/>
                <w:sz w:val="22"/>
                <w:szCs w:val="22"/>
              </w:rPr>
              <w:t>IV-A.5</w:t>
            </w:r>
          </w:p>
        </w:tc>
        <w:tc>
          <w:tcPr>
            <w:tcW w:w="13086" w:type="dxa"/>
            <w:shd w:val="clear" w:color="auto" w:fill="auto"/>
          </w:tcPr>
          <w:p w14:paraId="53C275ED" w14:textId="5E8DA551" w:rsidR="004353A5" w:rsidRPr="00B13BF9" w:rsidRDefault="004353A5" w:rsidP="00CF62CF">
            <w:pPr>
              <w:pStyle w:val="Default"/>
              <w:rPr>
                <w:rFonts w:asciiTheme="minorHAnsi" w:hAnsiTheme="minorHAnsi" w:cstheme="minorHAnsi"/>
                <w:color w:val="auto"/>
                <w:sz w:val="22"/>
                <w:szCs w:val="22"/>
                <w:lang w:val="mk-MK"/>
              </w:rPr>
            </w:pPr>
            <w:proofErr w:type="spellStart"/>
            <w:r w:rsidRPr="00850EE9">
              <w:rPr>
                <w:rFonts w:asciiTheme="minorHAnsi" w:hAnsiTheme="minorHAnsi" w:cstheme="minorHAnsi"/>
                <w:color w:val="auto"/>
                <w:sz w:val="22"/>
                <w:szCs w:val="22"/>
              </w:rPr>
              <w:t>të</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përcaktojë</w:t>
            </w:r>
            <w:proofErr w:type="spellEnd"/>
            <w:r w:rsidRPr="00850EE9">
              <w:rPr>
                <w:rFonts w:asciiTheme="minorHAnsi" w:hAnsiTheme="minorHAnsi" w:cstheme="minorHAnsi"/>
                <w:color w:val="auto"/>
                <w:sz w:val="22"/>
                <w:szCs w:val="22"/>
              </w:rPr>
              <w:t xml:space="preserve"> se </w:t>
            </w:r>
            <w:proofErr w:type="spellStart"/>
            <w:r w:rsidRPr="00850EE9">
              <w:rPr>
                <w:rFonts w:asciiTheme="minorHAnsi" w:hAnsiTheme="minorHAnsi" w:cstheme="minorHAnsi"/>
                <w:color w:val="auto"/>
                <w:sz w:val="22"/>
                <w:szCs w:val="22"/>
              </w:rPr>
              <w:t>çfarë</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informacioni</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i</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nevojitet</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atij</w:t>
            </w:r>
            <w:proofErr w:type="spellEnd"/>
            <w:r w:rsidRPr="00850EE9">
              <w:rPr>
                <w:rFonts w:asciiTheme="minorHAnsi" w:hAnsiTheme="minorHAnsi" w:cstheme="minorHAnsi"/>
                <w:color w:val="auto"/>
                <w:sz w:val="22"/>
                <w:szCs w:val="22"/>
              </w:rPr>
              <w:t>/</w:t>
            </w:r>
            <w:proofErr w:type="spellStart"/>
            <w:r w:rsidRPr="00850EE9">
              <w:rPr>
                <w:rFonts w:asciiTheme="minorHAnsi" w:hAnsiTheme="minorHAnsi" w:cstheme="minorHAnsi"/>
                <w:color w:val="auto"/>
                <w:sz w:val="22"/>
                <w:szCs w:val="22"/>
              </w:rPr>
              <w:t>asaj</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të</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gjejë</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të</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zgjedhë</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dhe</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të</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shkarkojë</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të</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dhëna</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digjitale</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informacione</w:t>
            </w:r>
            <w:proofErr w:type="spellEnd"/>
            <w:r w:rsidRPr="00850EE9">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dh</w:t>
            </w:r>
            <w:r w:rsidR="00B23556">
              <w:rPr>
                <w:rFonts w:asciiTheme="minorHAnsi" w:hAnsiTheme="minorHAnsi" w:cstheme="minorHAnsi"/>
                <w:color w:val="auto"/>
                <w:sz w:val="22"/>
                <w:szCs w:val="22"/>
              </w:rPr>
              <w:t>e</w:t>
            </w:r>
            <w:proofErr w:type="spellEnd"/>
            <w:r w:rsidR="00B23556">
              <w:rPr>
                <w:rFonts w:asciiTheme="minorHAnsi" w:hAnsiTheme="minorHAnsi" w:cstheme="minorHAnsi"/>
                <w:color w:val="auto"/>
                <w:sz w:val="22"/>
                <w:szCs w:val="22"/>
              </w:rPr>
              <w:t xml:space="preserve"> </w:t>
            </w:r>
            <w:proofErr w:type="spellStart"/>
            <w:r w:rsidRPr="00850EE9">
              <w:rPr>
                <w:rFonts w:asciiTheme="minorHAnsi" w:hAnsiTheme="minorHAnsi" w:cstheme="minorHAnsi"/>
                <w:color w:val="auto"/>
                <w:sz w:val="22"/>
                <w:szCs w:val="22"/>
              </w:rPr>
              <w:t>përmbajtje</w:t>
            </w:r>
            <w:proofErr w:type="spellEnd"/>
            <w:r w:rsidRPr="00850EE9">
              <w:rPr>
                <w:rFonts w:asciiTheme="minorHAnsi" w:hAnsiTheme="minorHAnsi" w:cstheme="minorHAnsi"/>
                <w:color w:val="auto"/>
                <w:sz w:val="22"/>
                <w:szCs w:val="22"/>
              </w:rPr>
              <w:t>;</w:t>
            </w:r>
          </w:p>
        </w:tc>
      </w:tr>
      <w:tr w:rsidR="004353A5" w:rsidRPr="00B13BF9" w14:paraId="503A28FF" w14:textId="77777777" w:rsidTr="00CF62CF">
        <w:trPr>
          <w:trHeight w:val="277"/>
        </w:trPr>
        <w:tc>
          <w:tcPr>
            <w:tcW w:w="972" w:type="dxa"/>
            <w:tcBorders>
              <w:bottom w:val="single" w:sz="4" w:space="0" w:color="auto"/>
            </w:tcBorders>
          </w:tcPr>
          <w:p w14:paraId="4C512450" w14:textId="77777777" w:rsidR="004353A5" w:rsidRPr="00B13BF9" w:rsidRDefault="004353A5" w:rsidP="00CF62CF">
            <w:pPr>
              <w:rPr>
                <w:rFonts w:cstheme="minorHAnsi"/>
                <w:color w:val="70AD47" w:themeColor="accent6"/>
              </w:rPr>
            </w:pPr>
            <w:r w:rsidRPr="00B13BF9">
              <w:rPr>
                <w:rFonts w:cstheme="minorHAnsi"/>
              </w:rPr>
              <w:t>V-</w:t>
            </w:r>
            <w:proofErr w:type="spellStart"/>
            <w:r w:rsidRPr="00B13BF9">
              <w:rPr>
                <w:rFonts w:cstheme="minorHAnsi"/>
              </w:rPr>
              <w:t>A.6</w:t>
            </w:r>
            <w:proofErr w:type="spellEnd"/>
          </w:p>
        </w:tc>
        <w:tc>
          <w:tcPr>
            <w:tcW w:w="13086" w:type="dxa"/>
            <w:tcBorders>
              <w:bottom w:val="single" w:sz="4" w:space="0" w:color="auto"/>
            </w:tcBorders>
          </w:tcPr>
          <w:p w14:paraId="5FEADD56" w14:textId="77777777" w:rsidR="004353A5" w:rsidRPr="00B13BF9" w:rsidRDefault="004353A5" w:rsidP="00CF62CF">
            <w:pPr>
              <w:rPr>
                <w:rFonts w:cstheme="minorHAnsi"/>
                <w:color w:val="70AD47" w:themeColor="accent6"/>
              </w:rPr>
            </w:pPr>
            <w:r w:rsidRPr="00850EE9">
              <w:rPr>
                <w:rFonts w:cstheme="minorHAnsi"/>
              </w:rPr>
              <w:t xml:space="preserve">të vendosë qëllime për mësim dhe vetëzhvillim dhe të punojë për të tejkaluar sfidat që dalin gjatë rrugëtimit drejt arritjeve të tyre; </w:t>
            </w:r>
          </w:p>
        </w:tc>
      </w:tr>
      <w:tr w:rsidR="004353A5" w:rsidRPr="00B13BF9" w14:paraId="3C48C080" w14:textId="77777777" w:rsidTr="00CF62CF">
        <w:trPr>
          <w:trHeight w:val="277"/>
        </w:trPr>
        <w:tc>
          <w:tcPr>
            <w:tcW w:w="972" w:type="dxa"/>
            <w:shd w:val="clear" w:color="auto" w:fill="auto"/>
          </w:tcPr>
          <w:p w14:paraId="6243A908" w14:textId="77777777" w:rsidR="004353A5" w:rsidRPr="00B13BF9" w:rsidRDefault="004353A5" w:rsidP="00CF62CF">
            <w:pPr>
              <w:pStyle w:val="Default"/>
              <w:ind w:left="34"/>
              <w:rPr>
                <w:rFonts w:asciiTheme="minorHAnsi" w:hAnsiTheme="minorHAnsi" w:cstheme="minorHAnsi"/>
                <w:color w:val="auto"/>
                <w:sz w:val="22"/>
                <w:szCs w:val="22"/>
                <w:lang w:val="mk-MK"/>
              </w:rPr>
            </w:pPr>
            <w:r w:rsidRPr="00B13BF9">
              <w:rPr>
                <w:rFonts w:asciiTheme="minorHAnsi" w:hAnsiTheme="minorHAnsi" w:cstheme="minorHAnsi"/>
                <w:color w:val="auto"/>
                <w:sz w:val="22"/>
                <w:szCs w:val="22"/>
                <w:lang w:val="mk-MK"/>
              </w:rPr>
              <w:t>V-A.7</w:t>
            </w:r>
          </w:p>
        </w:tc>
        <w:tc>
          <w:tcPr>
            <w:tcW w:w="13086" w:type="dxa"/>
            <w:shd w:val="clear" w:color="auto" w:fill="auto"/>
          </w:tcPr>
          <w:p w14:paraId="58B89569" w14:textId="77777777" w:rsidR="004353A5" w:rsidRPr="00B13BF9" w:rsidRDefault="004353A5" w:rsidP="00CF62CF">
            <w:pPr>
              <w:pStyle w:val="Default"/>
              <w:rPr>
                <w:rFonts w:asciiTheme="minorHAnsi" w:hAnsiTheme="minorHAnsi" w:cstheme="minorHAnsi"/>
                <w:color w:val="auto"/>
                <w:sz w:val="22"/>
                <w:szCs w:val="22"/>
                <w:lang w:val="mk-MK"/>
              </w:rPr>
            </w:pPr>
            <w:r w:rsidRPr="00850EE9">
              <w:rPr>
                <w:rFonts w:asciiTheme="minorHAnsi" w:hAnsiTheme="minorHAnsi" w:cstheme="minorHAnsi"/>
                <w:color w:val="auto"/>
                <w:sz w:val="22"/>
                <w:szCs w:val="22"/>
                <w:lang w:val="mk-MK"/>
              </w:rPr>
              <w:t>t’i përdorë përvojat e veta për të lehësuar mësimin dhe për të rregulluar sjelljen personale në të ardhmen;</w:t>
            </w:r>
          </w:p>
        </w:tc>
      </w:tr>
      <w:tr w:rsidR="004353A5" w:rsidRPr="00B13BF9" w14:paraId="171D7847" w14:textId="77777777" w:rsidTr="00CF62CF">
        <w:trPr>
          <w:trHeight w:val="277"/>
        </w:trPr>
        <w:tc>
          <w:tcPr>
            <w:tcW w:w="972" w:type="dxa"/>
            <w:shd w:val="clear" w:color="auto" w:fill="auto"/>
          </w:tcPr>
          <w:p w14:paraId="4E0DC2CB" w14:textId="77777777" w:rsidR="004353A5" w:rsidRPr="00B13BF9" w:rsidRDefault="004353A5" w:rsidP="00CF62CF">
            <w:pPr>
              <w:pStyle w:val="Default"/>
              <w:ind w:left="34"/>
              <w:rPr>
                <w:rFonts w:asciiTheme="minorHAnsi" w:hAnsiTheme="minorHAnsi" w:cstheme="minorHAnsi"/>
                <w:color w:val="000000" w:themeColor="text1"/>
                <w:sz w:val="22"/>
                <w:szCs w:val="22"/>
                <w:lang w:val="mk-MK"/>
              </w:rPr>
            </w:pPr>
            <w:r>
              <w:rPr>
                <w:rFonts w:asciiTheme="minorHAnsi" w:hAnsiTheme="minorHAnsi" w:cstheme="minorHAnsi"/>
                <w:color w:val="000000" w:themeColor="text1"/>
                <w:sz w:val="22"/>
                <w:szCs w:val="22"/>
              </w:rPr>
              <w:t xml:space="preserve">V </w:t>
            </w:r>
            <w:r>
              <w:rPr>
                <w:rFonts w:asciiTheme="minorHAnsi" w:hAnsiTheme="minorHAnsi" w:cstheme="minorHAnsi"/>
                <w:color w:val="000000" w:themeColor="text1"/>
                <w:sz w:val="22"/>
                <w:szCs w:val="22"/>
                <w:lang w:val="mk-MK"/>
              </w:rPr>
              <w:t>-</w:t>
            </w:r>
            <w:r w:rsidRPr="00B13BF9">
              <w:rPr>
                <w:rFonts w:asciiTheme="minorHAnsi" w:hAnsiTheme="minorHAnsi" w:cstheme="minorHAnsi"/>
                <w:color w:val="000000" w:themeColor="text1"/>
                <w:sz w:val="22"/>
                <w:szCs w:val="22"/>
              </w:rPr>
              <w:t>A.8</w:t>
            </w:r>
          </w:p>
        </w:tc>
        <w:tc>
          <w:tcPr>
            <w:tcW w:w="13086" w:type="dxa"/>
            <w:shd w:val="clear" w:color="auto" w:fill="auto"/>
          </w:tcPr>
          <w:p w14:paraId="00F6CCDA" w14:textId="77777777" w:rsidR="004353A5" w:rsidRPr="00B13BF9" w:rsidRDefault="004353A5" w:rsidP="00CF62CF">
            <w:pPr>
              <w:pStyle w:val="Default"/>
              <w:rPr>
                <w:rFonts w:asciiTheme="minorHAnsi" w:hAnsiTheme="minorHAnsi" w:cstheme="minorHAnsi"/>
                <w:color w:val="000000" w:themeColor="text1"/>
                <w:sz w:val="22"/>
                <w:szCs w:val="22"/>
                <w:lang w:val="mk-MK"/>
              </w:rPr>
            </w:pPr>
            <w:r w:rsidRPr="00850EE9">
              <w:rPr>
                <w:rFonts w:asciiTheme="minorHAnsi" w:hAnsiTheme="minorHAnsi" w:cstheme="minorHAnsi"/>
                <w:color w:val="000000" w:themeColor="text1"/>
                <w:sz w:val="22"/>
                <w:szCs w:val="22"/>
                <w:lang w:val="mk-MK"/>
              </w:rPr>
              <w:t>të organizojë kohën e tij/saj në atë mënyrë që t'i mundësojë atij/asaj të arrijë në mënyrë efikase dhe efektive qëllimet e vendosura dhe të kënaqë nevojat e veta;</w:t>
            </w:r>
          </w:p>
        </w:tc>
      </w:tr>
      <w:tr w:rsidR="004353A5" w:rsidRPr="00B13BF9" w14:paraId="158A36A9" w14:textId="77777777" w:rsidTr="00CF62CF">
        <w:trPr>
          <w:trHeight w:val="277"/>
        </w:trPr>
        <w:tc>
          <w:tcPr>
            <w:tcW w:w="972" w:type="dxa"/>
            <w:shd w:val="clear" w:color="auto" w:fill="auto"/>
          </w:tcPr>
          <w:p w14:paraId="609BEE4B" w14:textId="77777777" w:rsidR="004353A5" w:rsidRPr="00B13BF9" w:rsidRDefault="004353A5" w:rsidP="00CF62CF">
            <w:pPr>
              <w:pStyle w:val="Default"/>
              <w:ind w:left="34"/>
              <w:rPr>
                <w:rFonts w:asciiTheme="minorHAnsi" w:hAnsiTheme="minorHAnsi" w:cstheme="minorHAnsi"/>
                <w:color w:val="000000" w:themeColor="text1"/>
                <w:sz w:val="22"/>
                <w:szCs w:val="22"/>
                <w:lang w:val="mk-MK"/>
              </w:rPr>
            </w:pPr>
            <w:r>
              <w:rPr>
                <w:rFonts w:asciiTheme="minorHAnsi" w:hAnsiTheme="minorHAnsi" w:cstheme="minorHAnsi"/>
                <w:color w:val="000000" w:themeColor="text1"/>
                <w:sz w:val="22"/>
                <w:szCs w:val="22"/>
              </w:rPr>
              <w:lastRenderedPageBreak/>
              <w:t xml:space="preserve">V </w:t>
            </w:r>
            <w:r>
              <w:rPr>
                <w:rFonts w:asciiTheme="minorHAnsi" w:hAnsiTheme="minorHAnsi" w:cstheme="minorHAnsi"/>
                <w:color w:val="000000" w:themeColor="text1"/>
                <w:sz w:val="22"/>
                <w:szCs w:val="22"/>
                <w:lang w:val="mk-MK"/>
              </w:rPr>
              <w:t>-</w:t>
            </w:r>
            <w:r w:rsidRPr="00B13BF9">
              <w:rPr>
                <w:rFonts w:asciiTheme="minorHAnsi" w:hAnsiTheme="minorHAnsi" w:cstheme="minorHAnsi"/>
                <w:color w:val="000000" w:themeColor="text1"/>
                <w:sz w:val="22"/>
                <w:szCs w:val="22"/>
              </w:rPr>
              <w:t>A.9</w:t>
            </w:r>
          </w:p>
        </w:tc>
        <w:tc>
          <w:tcPr>
            <w:tcW w:w="13086" w:type="dxa"/>
            <w:shd w:val="clear" w:color="auto" w:fill="auto"/>
          </w:tcPr>
          <w:p w14:paraId="5911A8EB" w14:textId="77777777" w:rsidR="004353A5" w:rsidRPr="00B13BF9" w:rsidRDefault="004353A5" w:rsidP="00CF62CF">
            <w:pPr>
              <w:rPr>
                <w:rFonts w:cstheme="minorHAnsi"/>
                <w:color w:val="000000" w:themeColor="text1"/>
              </w:rPr>
            </w:pPr>
            <w:r w:rsidRPr="00850EE9">
              <w:rPr>
                <w:rFonts w:cstheme="minorHAnsi"/>
                <w:color w:val="000000" w:themeColor="text1"/>
              </w:rPr>
              <w:t>të parashikojë pasojat e veprimeve të veta dhe të veprimeve të të tjerëve për vet</w:t>
            </w:r>
            <w:r>
              <w:rPr>
                <w:rFonts w:cstheme="minorHAnsi"/>
                <w:color w:val="000000" w:themeColor="text1"/>
              </w:rPr>
              <w:t>en dhe për të tjerët;</w:t>
            </w:r>
          </w:p>
        </w:tc>
      </w:tr>
      <w:tr w:rsidR="004353A5" w:rsidRPr="00B13BF9" w14:paraId="053B097F" w14:textId="77777777" w:rsidTr="00CF62CF">
        <w:trPr>
          <w:trHeight w:val="277"/>
        </w:trPr>
        <w:tc>
          <w:tcPr>
            <w:tcW w:w="972" w:type="dxa"/>
            <w:shd w:val="clear" w:color="auto" w:fill="auto"/>
          </w:tcPr>
          <w:p w14:paraId="725FAB76" w14:textId="77777777" w:rsidR="004353A5" w:rsidRPr="00B13BF9" w:rsidRDefault="004353A5" w:rsidP="00CF62CF">
            <w:pPr>
              <w:rPr>
                <w:rFonts w:cstheme="minorHAnsi"/>
                <w:color w:val="000000" w:themeColor="text1"/>
              </w:rPr>
            </w:pPr>
            <w:r w:rsidRPr="00B13BF9">
              <w:rPr>
                <w:rFonts w:cstheme="minorHAnsi"/>
                <w:color w:val="000000" w:themeColor="text1"/>
              </w:rPr>
              <w:t>IV-</w:t>
            </w:r>
            <w:proofErr w:type="spellStart"/>
            <w:r w:rsidRPr="00B13BF9">
              <w:rPr>
                <w:rFonts w:cstheme="minorHAnsi"/>
                <w:color w:val="000000" w:themeColor="text1"/>
              </w:rPr>
              <w:t>A.10</w:t>
            </w:r>
            <w:proofErr w:type="spellEnd"/>
          </w:p>
        </w:tc>
        <w:tc>
          <w:tcPr>
            <w:tcW w:w="13086" w:type="dxa"/>
            <w:shd w:val="clear" w:color="auto" w:fill="auto"/>
          </w:tcPr>
          <w:p w14:paraId="5B41C54D" w14:textId="6E8D4E9D" w:rsidR="004353A5" w:rsidRPr="00B13BF9" w:rsidRDefault="004353A5" w:rsidP="00CF62CF">
            <w:pPr>
              <w:rPr>
                <w:rFonts w:cstheme="minorHAnsi"/>
                <w:color w:val="000000" w:themeColor="text1"/>
              </w:rPr>
            </w:pPr>
            <w:r>
              <w:rPr>
                <w:rFonts w:cstheme="minorHAnsi"/>
                <w:color w:val="000000" w:themeColor="text1"/>
              </w:rPr>
              <w:t xml:space="preserve">të </w:t>
            </w:r>
            <w:r w:rsidRPr="00850EE9">
              <w:rPr>
                <w:rFonts w:cstheme="minorHAnsi"/>
                <w:color w:val="000000" w:themeColor="text1"/>
              </w:rPr>
              <w:t xml:space="preserve">kujdeset për identitetin, sigurinë dhe reputacionin e </w:t>
            </w:r>
            <w:r>
              <w:rPr>
                <w:rFonts w:cstheme="minorHAnsi"/>
                <w:color w:val="000000" w:themeColor="text1"/>
              </w:rPr>
              <w:t>tij/</w:t>
            </w:r>
            <w:r w:rsidRPr="00850EE9">
              <w:rPr>
                <w:rFonts w:cstheme="minorHAnsi"/>
                <w:color w:val="000000" w:themeColor="text1"/>
              </w:rPr>
              <w:t>saj di</w:t>
            </w:r>
            <w:r w:rsidR="00B23556">
              <w:rPr>
                <w:rFonts w:cstheme="minorHAnsi"/>
                <w:color w:val="000000" w:themeColor="text1"/>
              </w:rPr>
              <w:t>gj</w:t>
            </w:r>
            <w:r w:rsidRPr="00850EE9">
              <w:rPr>
                <w:rFonts w:cstheme="minorHAnsi"/>
                <w:color w:val="000000" w:themeColor="text1"/>
              </w:rPr>
              <w:t xml:space="preserve">ital dhe </w:t>
            </w:r>
            <w:r>
              <w:rPr>
                <w:rFonts w:cstheme="minorHAnsi"/>
                <w:color w:val="000000" w:themeColor="text1"/>
              </w:rPr>
              <w:t xml:space="preserve">të </w:t>
            </w:r>
            <w:r w:rsidRPr="00850EE9">
              <w:rPr>
                <w:rFonts w:cstheme="minorHAnsi"/>
                <w:color w:val="000000" w:themeColor="text1"/>
              </w:rPr>
              <w:t>respekto</w:t>
            </w:r>
            <w:r>
              <w:rPr>
                <w:rFonts w:cstheme="minorHAnsi"/>
                <w:color w:val="000000" w:themeColor="text1"/>
              </w:rPr>
              <w:t>jë politikat e privatësisë;</w:t>
            </w:r>
          </w:p>
        </w:tc>
      </w:tr>
      <w:tr w:rsidR="004353A5" w:rsidRPr="00B13BF9" w14:paraId="154CFBA1" w14:textId="77777777" w:rsidTr="00CF62CF">
        <w:trPr>
          <w:trHeight w:val="277"/>
        </w:trPr>
        <w:tc>
          <w:tcPr>
            <w:tcW w:w="972" w:type="dxa"/>
            <w:shd w:val="clear" w:color="auto" w:fill="auto"/>
          </w:tcPr>
          <w:p w14:paraId="44E7FD8A" w14:textId="77777777" w:rsidR="004353A5" w:rsidRPr="00B13BF9" w:rsidRDefault="004353A5" w:rsidP="00CF62CF">
            <w:pPr>
              <w:pStyle w:val="Default"/>
              <w:ind w:left="34"/>
              <w:rPr>
                <w:rFonts w:asciiTheme="minorHAnsi" w:hAnsiTheme="minorHAnsi" w:cstheme="minorHAnsi"/>
                <w:color w:val="000000" w:themeColor="text1"/>
                <w:sz w:val="22"/>
                <w:szCs w:val="22"/>
              </w:rPr>
            </w:pPr>
            <w:r w:rsidRPr="00B13BF9">
              <w:rPr>
                <w:rFonts w:asciiTheme="minorHAnsi" w:hAnsiTheme="minorHAnsi" w:cstheme="minorHAnsi"/>
                <w:color w:val="000000" w:themeColor="text1"/>
                <w:sz w:val="22"/>
                <w:szCs w:val="22"/>
                <w:lang w:val="mk-MK"/>
              </w:rPr>
              <w:t>V-A.</w:t>
            </w:r>
            <w:r w:rsidRPr="00B13BF9">
              <w:rPr>
                <w:rFonts w:asciiTheme="minorHAnsi" w:hAnsiTheme="minorHAnsi" w:cstheme="minorHAnsi"/>
                <w:color w:val="000000" w:themeColor="text1"/>
                <w:sz w:val="22"/>
                <w:szCs w:val="22"/>
              </w:rPr>
              <w:t>14</w:t>
            </w:r>
          </w:p>
        </w:tc>
        <w:tc>
          <w:tcPr>
            <w:tcW w:w="13086" w:type="dxa"/>
            <w:shd w:val="clear" w:color="auto" w:fill="auto"/>
          </w:tcPr>
          <w:p w14:paraId="12F67E03" w14:textId="77777777" w:rsidR="004353A5" w:rsidRPr="00B13BF9" w:rsidRDefault="004353A5" w:rsidP="00CF62CF">
            <w:pPr>
              <w:pStyle w:val="Default"/>
              <w:rPr>
                <w:rFonts w:asciiTheme="minorHAnsi" w:hAnsiTheme="minorHAnsi" w:cstheme="minorHAnsi"/>
                <w:color w:val="000000" w:themeColor="text1"/>
                <w:sz w:val="22"/>
                <w:szCs w:val="22"/>
                <w:lang w:val="mk-MK"/>
              </w:rPr>
            </w:pPr>
            <w:r w:rsidRPr="00236D05">
              <w:rPr>
                <w:rFonts w:asciiTheme="minorHAnsi" w:hAnsiTheme="minorHAnsi" w:cstheme="minorHAnsi"/>
                <w:color w:val="000000" w:themeColor="text1"/>
                <w:sz w:val="22"/>
                <w:szCs w:val="22"/>
                <w:lang w:val="mk-MK"/>
              </w:rPr>
              <w:t xml:space="preserve">të dëgjojë në mënyrë aktive dhe të reagojë në mënyrë të përshtatshme duke treguar ndjeshmëri dhe mirëkuptim për të tjerët dhe duke shprehur shqetësimet dhe nevojat e veta në një mënyrë konstruktive; </w:t>
            </w:r>
          </w:p>
        </w:tc>
      </w:tr>
      <w:tr w:rsidR="004353A5" w:rsidRPr="00B13BF9" w14:paraId="37ED1B30" w14:textId="77777777" w:rsidTr="00CF62CF">
        <w:trPr>
          <w:trHeight w:val="277"/>
        </w:trPr>
        <w:tc>
          <w:tcPr>
            <w:tcW w:w="972" w:type="dxa"/>
            <w:shd w:val="clear" w:color="auto" w:fill="auto"/>
          </w:tcPr>
          <w:p w14:paraId="455E0E5A" w14:textId="77777777" w:rsidR="004353A5" w:rsidRPr="00B13BF9" w:rsidRDefault="004353A5" w:rsidP="00CF62CF">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V-A.</w:t>
            </w:r>
            <w:r w:rsidRPr="00B13BF9">
              <w:rPr>
                <w:rFonts w:asciiTheme="minorHAnsi" w:hAnsiTheme="minorHAnsi" w:cstheme="minorHAnsi"/>
                <w:color w:val="000000" w:themeColor="text1"/>
                <w:sz w:val="22"/>
                <w:szCs w:val="22"/>
              </w:rPr>
              <w:t>15</w:t>
            </w:r>
          </w:p>
        </w:tc>
        <w:tc>
          <w:tcPr>
            <w:tcW w:w="13086" w:type="dxa"/>
            <w:shd w:val="clear" w:color="auto" w:fill="auto"/>
          </w:tcPr>
          <w:p w14:paraId="44597BBF" w14:textId="77777777" w:rsidR="004353A5" w:rsidRPr="00B13BF9" w:rsidRDefault="004353A5" w:rsidP="00CF62CF">
            <w:pPr>
              <w:pStyle w:val="Default"/>
              <w:rPr>
                <w:rFonts w:asciiTheme="minorHAnsi" w:hAnsiTheme="minorHAnsi" w:cstheme="minorHAnsi"/>
                <w:color w:val="000000" w:themeColor="text1"/>
                <w:sz w:val="22"/>
                <w:szCs w:val="22"/>
                <w:lang w:val="mk-MK"/>
              </w:rPr>
            </w:pPr>
            <w:r w:rsidRPr="00236D05">
              <w:rPr>
                <w:rFonts w:asciiTheme="minorHAnsi" w:hAnsiTheme="minorHAnsi" w:cstheme="minorHAnsi"/>
                <w:color w:val="000000" w:themeColor="text1"/>
                <w:sz w:val="22"/>
                <w:szCs w:val="22"/>
                <w:lang w:val="mk-MK"/>
              </w:rPr>
              <w:t>të bashkëpunojë me të tjerët në arritjen e qëllimeve të përbashkëta duke ndarë pikëpamjet dhe nevojat e veta me të tjerët dhe duke marrë paraysh pikëpamjet dhe nevojat e të tjerëve;</w:t>
            </w:r>
          </w:p>
        </w:tc>
      </w:tr>
      <w:tr w:rsidR="004353A5" w:rsidRPr="00B13BF9" w14:paraId="572BD173" w14:textId="77777777" w:rsidTr="00CF62CF">
        <w:trPr>
          <w:trHeight w:val="277"/>
        </w:trPr>
        <w:tc>
          <w:tcPr>
            <w:tcW w:w="972" w:type="dxa"/>
            <w:shd w:val="clear" w:color="auto" w:fill="auto"/>
          </w:tcPr>
          <w:p w14:paraId="1E38E13F" w14:textId="77777777" w:rsidR="004353A5" w:rsidRPr="00B13BF9" w:rsidRDefault="004353A5" w:rsidP="00CF62CF">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V-A.</w:t>
            </w:r>
            <w:r w:rsidRPr="00B13BF9">
              <w:rPr>
                <w:rFonts w:asciiTheme="minorHAnsi" w:hAnsiTheme="minorHAnsi" w:cstheme="minorHAnsi"/>
                <w:color w:val="000000" w:themeColor="text1"/>
                <w:sz w:val="22"/>
                <w:szCs w:val="22"/>
              </w:rPr>
              <w:t>17</w:t>
            </w:r>
          </w:p>
        </w:tc>
        <w:tc>
          <w:tcPr>
            <w:tcW w:w="13086" w:type="dxa"/>
            <w:shd w:val="clear" w:color="auto" w:fill="auto"/>
          </w:tcPr>
          <w:p w14:paraId="0725FB71" w14:textId="77777777" w:rsidR="004353A5" w:rsidRPr="00B13BF9" w:rsidRDefault="004353A5" w:rsidP="00CF62CF">
            <w:pPr>
              <w:pStyle w:val="Default"/>
              <w:rPr>
                <w:rFonts w:asciiTheme="minorHAnsi" w:hAnsiTheme="minorHAnsi" w:cstheme="minorHAnsi"/>
                <w:color w:val="000000" w:themeColor="text1"/>
                <w:sz w:val="22"/>
                <w:szCs w:val="22"/>
                <w:lang w:val="mk-MK"/>
              </w:rPr>
            </w:pPr>
            <w:r w:rsidRPr="00236D05">
              <w:rPr>
                <w:rFonts w:asciiTheme="minorHAnsi" w:hAnsiTheme="minorHAnsi" w:cstheme="minorHAnsi"/>
                <w:color w:val="000000" w:themeColor="text1"/>
                <w:sz w:val="22"/>
                <w:szCs w:val="22"/>
                <w:lang w:val="mk-MK"/>
              </w:rPr>
              <w:t>të kërkojë informatë kthyese dhe mbështetje për veten, por gjithashtu ta kthejë informatën  në mënyrë konstruktive dhe mbështetëse në dobi të të tjerëve;</w:t>
            </w:r>
          </w:p>
        </w:tc>
      </w:tr>
      <w:tr w:rsidR="004353A5" w:rsidRPr="00B13BF9" w14:paraId="48B27B09" w14:textId="77777777" w:rsidTr="00CF62CF">
        <w:trPr>
          <w:trHeight w:val="277"/>
        </w:trPr>
        <w:tc>
          <w:tcPr>
            <w:tcW w:w="972" w:type="dxa"/>
            <w:shd w:val="clear" w:color="auto" w:fill="auto"/>
          </w:tcPr>
          <w:p w14:paraId="470F19D8" w14:textId="77777777" w:rsidR="004353A5" w:rsidRPr="00B13BF9" w:rsidRDefault="004353A5" w:rsidP="00CF62CF">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V-A.</w:t>
            </w:r>
            <w:r w:rsidRPr="00B13BF9">
              <w:rPr>
                <w:rFonts w:asciiTheme="minorHAnsi" w:hAnsiTheme="minorHAnsi" w:cstheme="minorHAnsi"/>
                <w:color w:val="000000" w:themeColor="text1"/>
                <w:sz w:val="22"/>
                <w:szCs w:val="22"/>
              </w:rPr>
              <w:t>19</w:t>
            </w:r>
          </w:p>
        </w:tc>
        <w:tc>
          <w:tcPr>
            <w:tcW w:w="13086" w:type="dxa"/>
            <w:shd w:val="clear" w:color="auto" w:fill="auto"/>
          </w:tcPr>
          <w:p w14:paraId="295F50FB" w14:textId="77777777" w:rsidR="004353A5" w:rsidRPr="00B13BF9" w:rsidRDefault="004353A5" w:rsidP="00CF62CF">
            <w:pPr>
              <w:pStyle w:val="Default"/>
              <w:rPr>
                <w:rFonts w:asciiTheme="minorHAnsi" w:hAnsiTheme="minorHAnsi" w:cstheme="minorHAnsi"/>
                <w:color w:val="000000" w:themeColor="text1"/>
                <w:sz w:val="22"/>
                <w:szCs w:val="22"/>
                <w:lang w:val="mk-MK"/>
              </w:rPr>
            </w:pPr>
            <w:r w:rsidRPr="00236D05">
              <w:rPr>
                <w:rFonts w:asciiTheme="minorHAnsi" w:hAnsiTheme="minorHAnsi" w:cstheme="minorHAnsi"/>
                <w:color w:val="000000" w:themeColor="text1"/>
                <w:sz w:val="22"/>
                <w:szCs w:val="22"/>
                <w:lang w:val="mk-MK"/>
              </w:rPr>
              <w:t xml:space="preserve">të propozojë, të shqyrtojë mundësi të ndryshme dhe të parashikojë pasojat në mënyrë që të nxjerrë konkluzione dhe të marrë vendime racionale; </w:t>
            </w:r>
          </w:p>
        </w:tc>
      </w:tr>
      <w:tr w:rsidR="004353A5" w:rsidRPr="00B13BF9" w14:paraId="3D666E47" w14:textId="77777777" w:rsidTr="00CF62CF">
        <w:trPr>
          <w:trHeight w:val="277"/>
        </w:trPr>
        <w:tc>
          <w:tcPr>
            <w:tcW w:w="972" w:type="dxa"/>
            <w:tcBorders>
              <w:bottom w:val="single" w:sz="4" w:space="0" w:color="auto"/>
            </w:tcBorders>
            <w:shd w:val="clear" w:color="auto" w:fill="auto"/>
          </w:tcPr>
          <w:p w14:paraId="0226D78C" w14:textId="77777777" w:rsidR="004353A5" w:rsidRPr="00B13BF9" w:rsidRDefault="004353A5" w:rsidP="00CF62CF">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w:t>
            </w:r>
            <w:r w:rsidRPr="00B13BF9">
              <w:rPr>
                <w:rFonts w:asciiTheme="minorHAnsi" w:hAnsiTheme="minorHAnsi" w:cstheme="minorHAnsi"/>
                <w:color w:val="000000" w:themeColor="text1"/>
                <w:sz w:val="22"/>
                <w:szCs w:val="22"/>
              </w:rPr>
              <w:t>I</w:t>
            </w:r>
            <w:r w:rsidRPr="00B13BF9">
              <w:rPr>
                <w:rFonts w:asciiTheme="minorHAnsi" w:hAnsiTheme="minorHAnsi" w:cstheme="minorHAnsi"/>
                <w:color w:val="000000" w:themeColor="text1"/>
                <w:sz w:val="22"/>
                <w:szCs w:val="22"/>
                <w:lang w:val="mk-MK"/>
              </w:rPr>
              <w:t>-A.3</w:t>
            </w:r>
          </w:p>
        </w:tc>
        <w:tc>
          <w:tcPr>
            <w:tcW w:w="13086" w:type="dxa"/>
            <w:tcBorders>
              <w:bottom w:val="single" w:sz="4" w:space="0" w:color="auto"/>
            </w:tcBorders>
            <w:shd w:val="clear" w:color="auto" w:fill="auto"/>
          </w:tcPr>
          <w:p w14:paraId="2727D015" w14:textId="77777777" w:rsidR="004353A5" w:rsidRPr="00B13BF9" w:rsidRDefault="004353A5" w:rsidP="00CF62CF">
            <w:pPr>
              <w:pStyle w:val="Default"/>
              <w:rPr>
                <w:rFonts w:asciiTheme="minorHAnsi" w:hAnsiTheme="minorHAnsi" w:cstheme="minorHAnsi"/>
                <w:color w:val="000000" w:themeColor="text1"/>
                <w:sz w:val="22"/>
                <w:szCs w:val="22"/>
                <w:lang w:val="mk-MK"/>
              </w:rPr>
            </w:pPr>
            <w:proofErr w:type="spellStart"/>
            <w:r w:rsidRPr="00236D05">
              <w:rPr>
                <w:rFonts w:asciiTheme="minorHAnsi" w:hAnsiTheme="minorHAnsi" w:cstheme="minorHAnsi"/>
                <w:color w:val="000000" w:themeColor="text1"/>
                <w:sz w:val="22"/>
                <w:szCs w:val="22"/>
              </w:rPr>
              <w:t>të</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formulojë</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dhe</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të</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argumentojë</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pikëpamjet</w:t>
            </w:r>
            <w:proofErr w:type="spellEnd"/>
            <w:r w:rsidRPr="00236D05">
              <w:rPr>
                <w:rFonts w:asciiTheme="minorHAnsi" w:hAnsiTheme="minorHAnsi" w:cstheme="minorHAnsi"/>
                <w:color w:val="000000" w:themeColor="text1"/>
                <w:sz w:val="22"/>
                <w:szCs w:val="22"/>
              </w:rPr>
              <w:t xml:space="preserve"> e </w:t>
            </w:r>
            <w:proofErr w:type="spellStart"/>
            <w:r w:rsidRPr="00236D05">
              <w:rPr>
                <w:rFonts w:asciiTheme="minorHAnsi" w:hAnsiTheme="minorHAnsi" w:cstheme="minorHAnsi"/>
                <w:color w:val="000000" w:themeColor="text1"/>
                <w:sz w:val="22"/>
                <w:szCs w:val="22"/>
              </w:rPr>
              <w:t>veta</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t’i</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dëgjojë</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dhe</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analizojë</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pikëpamjet</w:t>
            </w:r>
            <w:proofErr w:type="spellEnd"/>
            <w:r w:rsidRPr="00236D05">
              <w:rPr>
                <w:rFonts w:asciiTheme="minorHAnsi" w:hAnsiTheme="minorHAnsi" w:cstheme="minorHAnsi"/>
                <w:color w:val="000000" w:themeColor="text1"/>
                <w:sz w:val="22"/>
                <w:szCs w:val="22"/>
              </w:rPr>
              <w:t xml:space="preserve"> e </w:t>
            </w:r>
            <w:proofErr w:type="spellStart"/>
            <w:r w:rsidRPr="00236D05">
              <w:rPr>
                <w:rFonts w:asciiTheme="minorHAnsi" w:hAnsiTheme="minorHAnsi" w:cstheme="minorHAnsi"/>
                <w:color w:val="000000" w:themeColor="text1"/>
                <w:sz w:val="22"/>
                <w:szCs w:val="22"/>
              </w:rPr>
              <w:t>njerëzve</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të</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tjerë</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dhe</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të</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sillet</w:t>
            </w:r>
            <w:proofErr w:type="spellEnd"/>
            <w:r w:rsidRPr="00236D05">
              <w:rPr>
                <w:rFonts w:asciiTheme="minorHAnsi" w:hAnsiTheme="minorHAnsi" w:cstheme="minorHAnsi"/>
                <w:color w:val="000000" w:themeColor="text1"/>
                <w:sz w:val="22"/>
                <w:szCs w:val="22"/>
              </w:rPr>
              <w:t xml:space="preserve"> me </w:t>
            </w:r>
            <w:proofErr w:type="spellStart"/>
            <w:r w:rsidRPr="00236D05">
              <w:rPr>
                <w:rFonts w:asciiTheme="minorHAnsi" w:hAnsiTheme="minorHAnsi" w:cstheme="minorHAnsi"/>
                <w:color w:val="000000" w:themeColor="text1"/>
                <w:sz w:val="22"/>
                <w:szCs w:val="22"/>
              </w:rPr>
              <w:t>respekt</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edhe</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kur</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ata</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nuk</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janë</w:t>
            </w:r>
            <w:proofErr w:type="spellEnd"/>
            <w:r w:rsidRPr="00236D05">
              <w:rPr>
                <w:rFonts w:asciiTheme="minorHAnsi" w:hAnsiTheme="minorHAnsi" w:cstheme="minorHAnsi"/>
                <w:color w:val="000000" w:themeColor="text1"/>
                <w:sz w:val="22"/>
                <w:szCs w:val="22"/>
              </w:rPr>
              <w:t xml:space="preserve"> </w:t>
            </w:r>
            <w:proofErr w:type="spellStart"/>
            <w:r w:rsidRPr="00236D05">
              <w:rPr>
                <w:rFonts w:asciiTheme="minorHAnsi" w:hAnsiTheme="minorHAnsi" w:cstheme="minorHAnsi"/>
                <w:color w:val="000000" w:themeColor="text1"/>
                <w:sz w:val="22"/>
                <w:szCs w:val="22"/>
              </w:rPr>
              <w:t>dakord</w:t>
            </w:r>
            <w:proofErr w:type="spellEnd"/>
            <w:r w:rsidRPr="00236D05">
              <w:rPr>
                <w:rFonts w:asciiTheme="minorHAnsi" w:hAnsiTheme="minorHAnsi" w:cstheme="minorHAnsi"/>
                <w:color w:val="000000" w:themeColor="text1"/>
                <w:sz w:val="22"/>
                <w:szCs w:val="22"/>
              </w:rPr>
              <w:t>;</w:t>
            </w:r>
          </w:p>
        </w:tc>
      </w:tr>
      <w:tr w:rsidR="004353A5" w:rsidRPr="00B13BF9" w14:paraId="128DFB8E" w14:textId="77777777" w:rsidTr="00CF62CF">
        <w:trPr>
          <w:trHeight w:val="277"/>
        </w:trPr>
        <w:tc>
          <w:tcPr>
            <w:tcW w:w="972" w:type="dxa"/>
            <w:tcBorders>
              <w:bottom w:val="single" w:sz="4" w:space="0" w:color="auto"/>
            </w:tcBorders>
            <w:shd w:val="clear" w:color="auto" w:fill="auto"/>
          </w:tcPr>
          <w:p w14:paraId="1DA17090" w14:textId="77777777" w:rsidR="004353A5" w:rsidRPr="00B13BF9" w:rsidRDefault="004353A5" w:rsidP="00CF62CF">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w:t>
            </w:r>
            <w:r w:rsidRPr="00B13BF9">
              <w:rPr>
                <w:rFonts w:asciiTheme="minorHAnsi" w:hAnsiTheme="minorHAnsi" w:cstheme="minorHAnsi"/>
                <w:color w:val="000000" w:themeColor="text1"/>
                <w:sz w:val="22"/>
                <w:szCs w:val="22"/>
              </w:rPr>
              <w:t>II</w:t>
            </w:r>
            <w:r w:rsidRPr="00B13BF9">
              <w:rPr>
                <w:rFonts w:asciiTheme="minorHAnsi" w:hAnsiTheme="minorHAnsi" w:cstheme="minorHAnsi"/>
                <w:color w:val="000000" w:themeColor="text1"/>
                <w:sz w:val="22"/>
                <w:szCs w:val="22"/>
                <w:lang w:val="mk-MK"/>
              </w:rPr>
              <w:t>-A.1</w:t>
            </w:r>
          </w:p>
        </w:tc>
        <w:tc>
          <w:tcPr>
            <w:tcW w:w="13086" w:type="dxa"/>
            <w:tcBorders>
              <w:bottom w:val="single" w:sz="4" w:space="0" w:color="auto"/>
            </w:tcBorders>
            <w:shd w:val="clear" w:color="auto" w:fill="auto"/>
          </w:tcPr>
          <w:p w14:paraId="556804D3" w14:textId="77777777" w:rsidR="004353A5" w:rsidRPr="00D06DC6" w:rsidRDefault="004353A5" w:rsidP="00CF62CF">
            <w:pPr>
              <w:pStyle w:val="Default"/>
              <w:rPr>
                <w:rFonts w:asciiTheme="minorHAnsi" w:hAnsiTheme="minorHAnsi" w:cstheme="minorHAnsi"/>
                <w:color w:val="000000" w:themeColor="text1"/>
                <w:sz w:val="22"/>
                <w:szCs w:val="22"/>
              </w:rPr>
            </w:pPr>
            <w:r w:rsidRPr="00236D05">
              <w:rPr>
                <w:rFonts w:asciiTheme="minorHAnsi" w:hAnsiTheme="minorHAnsi" w:cstheme="minorHAnsi"/>
                <w:color w:val="000000" w:themeColor="text1"/>
                <w:sz w:val="22"/>
                <w:szCs w:val="22"/>
                <w:lang w:val="mk-MK"/>
              </w:rPr>
              <w:t>të lidh njohuritë nga shkencat me zbatimin e tyre në teknikë dhe teknologji dhe në jetën e përditshme</w:t>
            </w:r>
            <w:r>
              <w:rPr>
                <w:rFonts w:asciiTheme="minorHAnsi" w:hAnsiTheme="minorHAnsi" w:cstheme="minorHAnsi"/>
                <w:color w:val="000000" w:themeColor="text1"/>
                <w:sz w:val="22"/>
                <w:szCs w:val="22"/>
              </w:rPr>
              <w:t>.</w:t>
            </w:r>
          </w:p>
        </w:tc>
      </w:tr>
      <w:tr w:rsidR="004353A5" w:rsidRPr="00B13BF9" w14:paraId="7E7A42F7" w14:textId="77777777" w:rsidTr="00CF62CF">
        <w:trPr>
          <w:trHeight w:val="323"/>
        </w:trPr>
        <w:tc>
          <w:tcPr>
            <w:tcW w:w="972" w:type="dxa"/>
            <w:tcBorders>
              <w:right w:val="nil"/>
            </w:tcBorders>
            <w:shd w:val="clear" w:color="auto" w:fill="D9E2F3"/>
          </w:tcPr>
          <w:p w14:paraId="6BF83573" w14:textId="77777777" w:rsidR="004353A5" w:rsidRPr="00B13BF9" w:rsidRDefault="004353A5" w:rsidP="00CF62CF">
            <w:pPr>
              <w:pStyle w:val="Default"/>
              <w:rPr>
                <w:rFonts w:asciiTheme="minorHAnsi" w:hAnsiTheme="minorHAnsi" w:cstheme="minorHAnsi"/>
                <w:sz w:val="22"/>
                <w:szCs w:val="22"/>
                <w:lang w:val="mk-MK"/>
              </w:rPr>
            </w:pPr>
          </w:p>
        </w:tc>
        <w:tc>
          <w:tcPr>
            <w:tcW w:w="13086" w:type="dxa"/>
            <w:tcBorders>
              <w:left w:val="nil"/>
            </w:tcBorders>
            <w:shd w:val="clear" w:color="auto" w:fill="D5DCE4" w:themeFill="text2" w:themeFillTint="33"/>
          </w:tcPr>
          <w:p w14:paraId="2C2765D4" w14:textId="77777777" w:rsidR="004353A5" w:rsidRPr="00B13BF9" w:rsidRDefault="004353A5" w:rsidP="00CF62CF">
            <w:pPr>
              <w:pStyle w:val="Default"/>
              <w:rPr>
                <w:rFonts w:asciiTheme="minorHAnsi" w:hAnsiTheme="minorHAnsi" w:cstheme="minorHAnsi"/>
                <w:color w:val="auto"/>
                <w:sz w:val="22"/>
                <w:szCs w:val="22"/>
                <w:lang w:val="mk-MK"/>
              </w:rPr>
            </w:pPr>
            <w:proofErr w:type="spellStart"/>
            <w:r>
              <w:rPr>
                <w:rFonts w:asciiTheme="minorHAnsi" w:hAnsiTheme="minorHAnsi" w:cstheme="minorHAnsi"/>
                <w:i/>
                <w:sz w:val="22"/>
                <w:szCs w:val="22"/>
              </w:rPr>
              <w:t>Nxënësi</w:t>
            </w:r>
            <w:proofErr w:type="spellEnd"/>
            <w:r>
              <w:rPr>
                <w:rFonts w:asciiTheme="minorHAnsi" w:hAnsiTheme="minorHAnsi" w:cstheme="minorHAnsi"/>
                <w:i/>
                <w:sz w:val="22"/>
                <w:szCs w:val="22"/>
              </w:rPr>
              <w:t>/</w:t>
            </w:r>
            <w:proofErr w:type="spellStart"/>
            <w:r>
              <w:rPr>
                <w:rFonts w:asciiTheme="minorHAnsi" w:hAnsiTheme="minorHAnsi" w:cstheme="minorHAnsi"/>
                <w:i/>
                <w:sz w:val="22"/>
                <w:szCs w:val="22"/>
              </w:rPr>
              <w:t>nxënësja</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kupton</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dhe</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pranon</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që</w:t>
            </w:r>
            <w:proofErr w:type="spellEnd"/>
            <w:r w:rsidRPr="00B13BF9">
              <w:rPr>
                <w:rFonts w:asciiTheme="minorHAnsi" w:hAnsiTheme="minorHAnsi" w:cstheme="minorHAnsi"/>
                <w:i/>
                <w:sz w:val="22"/>
                <w:szCs w:val="22"/>
              </w:rPr>
              <w:t>:</w:t>
            </w:r>
          </w:p>
        </w:tc>
      </w:tr>
      <w:tr w:rsidR="004353A5" w:rsidRPr="00B13BF9" w14:paraId="3B34BFBE" w14:textId="77777777" w:rsidTr="00CF62CF">
        <w:trPr>
          <w:trHeight w:val="593"/>
        </w:trPr>
        <w:tc>
          <w:tcPr>
            <w:tcW w:w="972" w:type="dxa"/>
            <w:shd w:val="clear" w:color="auto" w:fill="auto"/>
          </w:tcPr>
          <w:p w14:paraId="3367EC7A" w14:textId="77777777" w:rsidR="004353A5" w:rsidRPr="00B13BF9" w:rsidRDefault="004353A5" w:rsidP="00CF62CF">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rPr>
              <w:t>IV-</w:t>
            </w:r>
            <w:r>
              <w:rPr>
                <w:rFonts w:asciiTheme="minorHAnsi" w:hAnsiTheme="minorHAnsi" w:cstheme="minorHAnsi"/>
                <w:color w:val="000000" w:themeColor="text1"/>
                <w:sz w:val="22"/>
                <w:szCs w:val="22"/>
              </w:rPr>
              <w:t>B</w:t>
            </w:r>
            <w:r w:rsidRPr="00B13BF9">
              <w:rPr>
                <w:rFonts w:asciiTheme="minorHAnsi" w:hAnsiTheme="minorHAnsi" w:cstheme="minorHAnsi"/>
                <w:color w:val="000000" w:themeColor="text1"/>
                <w:sz w:val="22"/>
                <w:szCs w:val="22"/>
              </w:rPr>
              <w:t>.1</w:t>
            </w:r>
          </w:p>
        </w:tc>
        <w:tc>
          <w:tcPr>
            <w:tcW w:w="13086" w:type="dxa"/>
            <w:shd w:val="clear" w:color="auto" w:fill="auto"/>
          </w:tcPr>
          <w:p w14:paraId="34E7C9C8" w14:textId="77777777" w:rsidR="004353A5" w:rsidRPr="00A36822" w:rsidRDefault="004353A5" w:rsidP="00CF62CF">
            <w:pPr>
              <w:pStyle w:val="Default"/>
              <w:rPr>
                <w:rFonts w:asciiTheme="minorHAnsi" w:hAnsiTheme="minorHAnsi" w:cstheme="minorHAnsi"/>
                <w:color w:val="000000" w:themeColor="text1"/>
                <w:sz w:val="22"/>
                <w:szCs w:val="22"/>
                <w:lang w:val="mk-MK"/>
              </w:rPr>
            </w:pPr>
            <w:r w:rsidRPr="00C3063E">
              <w:rPr>
                <w:rFonts w:asciiTheme="minorHAnsi" w:hAnsiTheme="minorHAnsi" w:cstheme="minorHAnsi"/>
                <w:color w:val="000000" w:themeColor="text1"/>
                <w:sz w:val="22"/>
                <w:szCs w:val="22"/>
                <w:lang w:val="mk-MK"/>
              </w:rPr>
              <w:t>shkrim-leximi digjital është i nevojshëm për jetën e përditshme-lehtëson të mësuarit, jetën dhe punën, kontribuon në zgj</w:t>
            </w:r>
            <w:r>
              <w:rPr>
                <w:rFonts w:asciiTheme="minorHAnsi" w:hAnsiTheme="minorHAnsi" w:cstheme="minorHAnsi"/>
                <w:color w:val="000000" w:themeColor="text1"/>
                <w:sz w:val="22"/>
                <w:szCs w:val="22"/>
              </w:rPr>
              <w:t>e</w:t>
            </w:r>
            <w:r w:rsidRPr="00C3063E">
              <w:rPr>
                <w:rFonts w:asciiTheme="minorHAnsi" w:hAnsiTheme="minorHAnsi" w:cstheme="minorHAnsi"/>
                <w:color w:val="000000" w:themeColor="text1"/>
                <w:sz w:val="22"/>
                <w:szCs w:val="22"/>
                <w:lang w:val="mk-MK"/>
              </w:rPr>
              <w:t>rimin e komunikimit, krijimtarisë dhe inovaci</w:t>
            </w:r>
            <w:r>
              <w:rPr>
                <w:rFonts w:asciiTheme="minorHAnsi" w:hAnsiTheme="minorHAnsi" w:cstheme="minorHAnsi"/>
                <w:color w:val="000000" w:themeColor="text1"/>
                <w:sz w:val="22"/>
                <w:szCs w:val="22"/>
                <w:lang w:val="mk-MK"/>
              </w:rPr>
              <w:t>onit, ofron mundësi të ndryshme;</w:t>
            </w:r>
          </w:p>
        </w:tc>
      </w:tr>
      <w:tr w:rsidR="004353A5" w:rsidRPr="00B13BF9" w14:paraId="42BE58CE" w14:textId="77777777" w:rsidTr="00CF62CF">
        <w:trPr>
          <w:trHeight w:val="467"/>
        </w:trPr>
        <w:tc>
          <w:tcPr>
            <w:tcW w:w="972" w:type="dxa"/>
            <w:tcBorders>
              <w:top w:val="single" w:sz="4" w:space="0" w:color="auto"/>
            </w:tcBorders>
          </w:tcPr>
          <w:p w14:paraId="71ACBDCD" w14:textId="77777777" w:rsidR="004353A5" w:rsidRPr="00B13BF9" w:rsidRDefault="004353A5" w:rsidP="00CF62CF">
            <w:pPr>
              <w:rPr>
                <w:rFonts w:cstheme="minorHAnsi"/>
                <w:color w:val="000000" w:themeColor="text1"/>
              </w:rPr>
            </w:pPr>
            <w:r w:rsidRPr="00B13BF9">
              <w:rPr>
                <w:rFonts w:cstheme="minorHAnsi"/>
                <w:color w:val="000000" w:themeColor="text1"/>
              </w:rPr>
              <w:t>IV-</w:t>
            </w:r>
            <w:proofErr w:type="spellStart"/>
            <w:r>
              <w:rPr>
                <w:rFonts w:cstheme="minorHAnsi"/>
                <w:color w:val="000000" w:themeColor="text1"/>
              </w:rPr>
              <w:t>B</w:t>
            </w:r>
            <w:r w:rsidRPr="00B13BF9">
              <w:rPr>
                <w:rFonts w:cstheme="minorHAnsi"/>
                <w:color w:val="000000" w:themeColor="text1"/>
              </w:rPr>
              <w:t>.2</w:t>
            </w:r>
            <w:proofErr w:type="spellEnd"/>
          </w:p>
        </w:tc>
        <w:tc>
          <w:tcPr>
            <w:tcW w:w="13086" w:type="dxa"/>
            <w:tcBorders>
              <w:top w:val="single" w:sz="4" w:space="0" w:color="auto"/>
            </w:tcBorders>
          </w:tcPr>
          <w:p w14:paraId="0AFA6341" w14:textId="77777777" w:rsidR="004353A5" w:rsidRPr="00DA4C68" w:rsidRDefault="004353A5" w:rsidP="00CF62CF">
            <w:pPr>
              <w:rPr>
                <w:rFonts w:cstheme="minorHAnsi"/>
                <w:color w:val="000000" w:themeColor="text1"/>
              </w:rPr>
            </w:pPr>
            <w:r w:rsidRPr="00C3063E">
              <w:rPr>
                <w:rFonts w:cstheme="minorHAnsi"/>
                <w:color w:val="000000" w:themeColor="text1"/>
              </w:rPr>
              <w:t>përdorimi i papërgjegjshëm dhe i papërshtatshëm i TIK-ut ka kufizime dhe mund të sjellë rrezi</w:t>
            </w:r>
            <w:r>
              <w:rPr>
                <w:rFonts w:cstheme="minorHAnsi"/>
                <w:color w:val="000000" w:themeColor="text1"/>
              </w:rPr>
              <w:t>qe për individin ose shoqërinë;</w:t>
            </w:r>
          </w:p>
        </w:tc>
      </w:tr>
      <w:tr w:rsidR="004353A5" w:rsidRPr="00B13BF9" w14:paraId="235C52B0" w14:textId="77777777" w:rsidTr="00CF62CF">
        <w:trPr>
          <w:trHeight w:val="593"/>
        </w:trPr>
        <w:tc>
          <w:tcPr>
            <w:tcW w:w="972" w:type="dxa"/>
            <w:shd w:val="clear" w:color="auto" w:fill="auto"/>
          </w:tcPr>
          <w:p w14:paraId="1B61A66A" w14:textId="77777777" w:rsidR="004353A5" w:rsidRPr="00B13BF9" w:rsidRDefault="004353A5" w:rsidP="00CF62CF">
            <w:pPr>
              <w:pStyle w:val="Default"/>
              <w:ind w:left="34"/>
              <w:rPr>
                <w:rFonts w:asciiTheme="minorHAnsi" w:hAnsiTheme="minorHAnsi" w:cstheme="minorHAnsi"/>
                <w:color w:val="000000" w:themeColor="text1"/>
                <w:sz w:val="22"/>
                <w:szCs w:val="22"/>
              </w:rPr>
            </w:pPr>
            <w:r w:rsidRPr="00B13BF9">
              <w:rPr>
                <w:rFonts w:asciiTheme="minorHAnsi" w:hAnsiTheme="minorHAnsi" w:cstheme="minorHAnsi"/>
                <w:color w:val="000000" w:themeColor="text1"/>
                <w:sz w:val="22"/>
                <w:szCs w:val="22"/>
              </w:rPr>
              <w:t>V-</w:t>
            </w:r>
            <w:r>
              <w:rPr>
                <w:rFonts w:asciiTheme="minorHAnsi" w:hAnsiTheme="minorHAnsi" w:cstheme="minorHAnsi"/>
                <w:color w:val="000000" w:themeColor="text1"/>
                <w:sz w:val="22"/>
                <w:szCs w:val="22"/>
              </w:rPr>
              <w:t>B</w:t>
            </w:r>
            <w:r w:rsidRPr="00B13BF9">
              <w:rPr>
                <w:rFonts w:asciiTheme="minorHAnsi" w:hAnsiTheme="minorHAnsi" w:cstheme="minorHAnsi"/>
                <w:color w:val="000000" w:themeColor="text1"/>
                <w:sz w:val="22"/>
                <w:szCs w:val="22"/>
              </w:rPr>
              <w:t>.3</w:t>
            </w:r>
          </w:p>
        </w:tc>
        <w:tc>
          <w:tcPr>
            <w:tcW w:w="13086" w:type="dxa"/>
            <w:shd w:val="clear" w:color="auto" w:fill="auto"/>
          </w:tcPr>
          <w:p w14:paraId="0C39E03E" w14:textId="326A1A82" w:rsidR="004353A5" w:rsidRPr="003043D9" w:rsidRDefault="004353A5" w:rsidP="00CF62CF">
            <w:pPr>
              <w:pStyle w:val="Default"/>
              <w:rPr>
                <w:rFonts w:asciiTheme="minorHAnsi" w:hAnsiTheme="minorHAnsi" w:cstheme="minorHAnsi"/>
                <w:color w:val="000000" w:themeColor="text1"/>
                <w:sz w:val="22"/>
                <w:szCs w:val="22"/>
                <w:lang w:val="mk-MK"/>
              </w:rPr>
            </w:pPr>
            <w:r w:rsidRPr="00F23263">
              <w:rPr>
                <w:rFonts w:asciiTheme="minorHAnsi" w:hAnsiTheme="minorHAnsi" w:cstheme="minorHAnsi"/>
                <w:color w:val="000000" w:themeColor="text1"/>
                <w:sz w:val="22"/>
                <w:szCs w:val="22"/>
                <w:lang w:val="mk-MK"/>
              </w:rPr>
              <w:t>arritjet dhe mirëqenia personale kryesisht varen nga puna që ai/ajo investon dhe rezultatet  që ai/aj</w:t>
            </w:r>
            <w:r w:rsidR="00100844">
              <w:rPr>
                <w:rFonts w:asciiTheme="minorHAnsi" w:hAnsiTheme="minorHAnsi" w:cstheme="minorHAnsi"/>
                <w:color w:val="000000" w:themeColor="text1"/>
                <w:sz w:val="22"/>
                <w:szCs w:val="22"/>
                <w:lang w:val="sq-AL"/>
              </w:rPr>
              <w:t>o</w:t>
            </w:r>
            <w:r w:rsidRPr="00F23263">
              <w:rPr>
                <w:rFonts w:asciiTheme="minorHAnsi" w:hAnsiTheme="minorHAnsi" w:cstheme="minorHAnsi"/>
                <w:color w:val="000000" w:themeColor="text1"/>
                <w:sz w:val="22"/>
                <w:szCs w:val="22"/>
                <w:lang w:val="mk-MK"/>
              </w:rPr>
              <w:t xml:space="preserve"> arrin; </w:t>
            </w:r>
          </w:p>
        </w:tc>
      </w:tr>
      <w:tr w:rsidR="004353A5" w:rsidRPr="00B13BF9" w14:paraId="3867C2FC" w14:textId="77777777" w:rsidTr="00CF62CF">
        <w:trPr>
          <w:trHeight w:val="440"/>
        </w:trPr>
        <w:tc>
          <w:tcPr>
            <w:tcW w:w="972" w:type="dxa"/>
            <w:shd w:val="clear" w:color="auto" w:fill="auto"/>
          </w:tcPr>
          <w:p w14:paraId="27DCEB34" w14:textId="77777777" w:rsidR="004353A5" w:rsidRPr="00B13BF9" w:rsidRDefault="004353A5" w:rsidP="00CF62CF">
            <w:pPr>
              <w:pStyle w:val="Default"/>
              <w:ind w:left="34"/>
              <w:rPr>
                <w:rFonts w:asciiTheme="minorHAnsi" w:hAnsiTheme="minorHAnsi" w:cstheme="minorHAnsi"/>
                <w:color w:val="000000" w:themeColor="text1"/>
                <w:sz w:val="22"/>
                <w:szCs w:val="22"/>
              </w:rPr>
            </w:pPr>
            <w:r w:rsidRPr="00B13BF9">
              <w:rPr>
                <w:rFonts w:asciiTheme="minorHAnsi" w:hAnsiTheme="minorHAnsi" w:cstheme="minorHAnsi"/>
                <w:color w:val="000000" w:themeColor="text1"/>
                <w:sz w:val="22"/>
                <w:szCs w:val="22"/>
              </w:rPr>
              <w:t>V-</w:t>
            </w:r>
            <w:r>
              <w:rPr>
                <w:rFonts w:asciiTheme="minorHAnsi" w:hAnsiTheme="minorHAnsi" w:cstheme="minorHAnsi"/>
                <w:color w:val="000000" w:themeColor="text1"/>
                <w:sz w:val="22"/>
                <w:szCs w:val="22"/>
              </w:rPr>
              <w:t>B</w:t>
            </w:r>
            <w:r w:rsidRPr="00B13BF9">
              <w:rPr>
                <w:rFonts w:asciiTheme="minorHAnsi" w:hAnsiTheme="minorHAnsi" w:cstheme="minorHAnsi"/>
                <w:color w:val="000000" w:themeColor="text1"/>
                <w:sz w:val="22"/>
                <w:szCs w:val="22"/>
              </w:rPr>
              <w:t>.4</w:t>
            </w:r>
          </w:p>
        </w:tc>
        <w:tc>
          <w:tcPr>
            <w:tcW w:w="13086" w:type="dxa"/>
            <w:shd w:val="clear" w:color="auto" w:fill="auto"/>
          </w:tcPr>
          <w:p w14:paraId="6137E562" w14:textId="77777777" w:rsidR="004353A5" w:rsidRPr="003043D9" w:rsidRDefault="004353A5" w:rsidP="00CF62CF">
            <w:pPr>
              <w:pStyle w:val="Default"/>
              <w:rPr>
                <w:rFonts w:asciiTheme="minorHAnsi" w:hAnsiTheme="minorHAnsi" w:cstheme="minorHAnsi"/>
                <w:color w:val="000000" w:themeColor="text1"/>
                <w:sz w:val="22"/>
                <w:szCs w:val="22"/>
                <w:lang w:val="mk-MK"/>
              </w:rPr>
            </w:pPr>
            <w:r w:rsidRPr="00F23263">
              <w:rPr>
                <w:rFonts w:asciiTheme="minorHAnsi" w:hAnsiTheme="minorHAnsi" w:cstheme="minorHAnsi"/>
                <w:color w:val="000000" w:themeColor="text1"/>
                <w:sz w:val="22"/>
                <w:szCs w:val="22"/>
                <w:lang w:val="mk-MK"/>
              </w:rPr>
              <w:t>çdo veprim që ai/ajo ndërmerr ka pasoja për të dhe/ose për mjedisin e tij/saj;</w:t>
            </w:r>
          </w:p>
        </w:tc>
      </w:tr>
      <w:tr w:rsidR="004353A5" w:rsidRPr="00B13BF9" w14:paraId="68FADEFF" w14:textId="77777777" w:rsidTr="00CF62CF">
        <w:trPr>
          <w:trHeight w:val="593"/>
        </w:trPr>
        <w:tc>
          <w:tcPr>
            <w:tcW w:w="972" w:type="dxa"/>
            <w:shd w:val="clear" w:color="auto" w:fill="auto"/>
          </w:tcPr>
          <w:p w14:paraId="7FB003FA" w14:textId="77777777" w:rsidR="004353A5" w:rsidRPr="00B13BF9" w:rsidRDefault="004353A5" w:rsidP="00CF62CF">
            <w:pPr>
              <w:pStyle w:val="Default"/>
              <w:ind w:left="34"/>
              <w:rPr>
                <w:rFonts w:asciiTheme="minorHAnsi" w:hAnsiTheme="minorHAnsi" w:cstheme="minorHAnsi"/>
                <w:color w:val="000000" w:themeColor="text1"/>
                <w:sz w:val="22"/>
                <w:szCs w:val="22"/>
              </w:rPr>
            </w:pPr>
            <w:r w:rsidRPr="00B13BF9">
              <w:rPr>
                <w:rFonts w:asciiTheme="minorHAnsi" w:hAnsiTheme="minorHAnsi" w:cstheme="minorHAnsi"/>
                <w:color w:val="000000" w:themeColor="text1"/>
                <w:sz w:val="22"/>
                <w:szCs w:val="22"/>
              </w:rPr>
              <w:t>V-</w:t>
            </w:r>
            <w:r>
              <w:rPr>
                <w:rFonts w:asciiTheme="minorHAnsi" w:hAnsiTheme="minorHAnsi" w:cstheme="minorHAnsi"/>
                <w:color w:val="000000" w:themeColor="text1"/>
                <w:sz w:val="22"/>
                <w:szCs w:val="22"/>
              </w:rPr>
              <w:t>B</w:t>
            </w:r>
            <w:r w:rsidRPr="00B13BF9">
              <w:rPr>
                <w:rFonts w:asciiTheme="minorHAnsi" w:hAnsiTheme="minorHAnsi" w:cstheme="minorHAnsi"/>
                <w:color w:val="000000" w:themeColor="text1"/>
                <w:sz w:val="22"/>
                <w:szCs w:val="22"/>
              </w:rPr>
              <w:t>.7</w:t>
            </w:r>
          </w:p>
        </w:tc>
        <w:tc>
          <w:tcPr>
            <w:tcW w:w="13086" w:type="dxa"/>
            <w:shd w:val="clear" w:color="auto" w:fill="auto"/>
          </w:tcPr>
          <w:p w14:paraId="1E958422" w14:textId="77777777" w:rsidR="004353A5" w:rsidRPr="006304F7" w:rsidRDefault="004353A5" w:rsidP="00CF62CF">
            <w:pPr>
              <w:pStyle w:val="Default"/>
              <w:rPr>
                <w:rFonts w:asciiTheme="minorHAnsi" w:hAnsiTheme="minorHAnsi" w:cstheme="minorHAnsi"/>
                <w:color w:val="000000" w:themeColor="text1"/>
                <w:sz w:val="22"/>
                <w:szCs w:val="22"/>
                <w:lang w:val="mk-MK"/>
              </w:rPr>
            </w:pPr>
            <w:proofErr w:type="spellStart"/>
            <w:r w:rsidRPr="00F23263">
              <w:rPr>
                <w:rFonts w:asciiTheme="minorHAnsi" w:hAnsiTheme="minorHAnsi" w:cstheme="minorHAnsi"/>
                <w:color w:val="000000" w:themeColor="text1"/>
                <w:sz w:val="22"/>
                <w:szCs w:val="22"/>
              </w:rPr>
              <w:t>iniciativa</w:t>
            </w:r>
            <w:proofErr w:type="spellEnd"/>
            <w:r w:rsidRPr="00F23263">
              <w:rPr>
                <w:rFonts w:asciiTheme="minorHAnsi" w:hAnsiTheme="minorHAnsi" w:cstheme="minorHAnsi"/>
                <w:color w:val="000000" w:themeColor="text1"/>
                <w:sz w:val="22"/>
                <w:szCs w:val="22"/>
              </w:rPr>
              <w:t xml:space="preserve">, </w:t>
            </w:r>
            <w:proofErr w:type="spellStart"/>
            <w:r w:rsidRPr="00F23263">
              <w:rPr>
                <w:rFonts w:asciiTheme="minorHAnsi" w:hAnsiTheme="minorHAnsi" w:cstheme="minorHAnsi"/>
                <w:color w:val="000000" w:themeColor="text1"/>
                <w:sz w:val="22"/>
                <w:szCs w:val="22"/>
              </w:rPr>
              <w:t>këmbëngulja</w:t>
            </w:r>
            <w:proofErr w:type="spellEnd"/>
            <w:r w:rsidRPr="00F23263">
              <w:rPr>
                <w:rFonts w:asciiTheme="minorHAnsi" w:hAnsiTheme="minorHAnsi" w:cstheme="minorHAnsi"/>
                <w:color w:val="000000" w:themeColor="text1"/>
                <w:sz w:val="22"/>
                <w:szCs w:val="22"/>
              </w:rPr>
              <w:t xml:space="preserve">, </w:t>
            </w:r>
            <w:proofErr w:type="spellStart"/>
            <w:r w:rsidRPr="00F23263">
              <w:rPr>
                <w:rFonts w:asciiTheme="minorHAnsi" w:hAnsiTheme="minorHAnsi" w:cstheme="minorHAnsi"/>
                <w:color w:val="000000" w:themeColor="text1"/>
                <w:sz w:val="22"/>
                <w:szCs w:val="22"/>
              </w:rPr>
              <w:t>qëndrueshmëria</w:t>
            </w:r>
            <w:proofErr w:type="spellEnd"/>
            <w:r w:rsidRPr="00F23263">
              <w:rPr>
                <w:rFonts w:asciiTheme="minorHAnsi" w:hAnsiTheme="minorHAnsi" w:cstheme="minorHAnsi"/>
                <w:color w:val="000000" w:themeColor="text1"/>
                <w:sz w:val="22"/>
                <w:szCs w:val="22"/>
              </w:rPr>
              <w:t xml:space="preserve"> </w:t>
            </w:r>
            <w:proofErr w:type="spellStart"/>
            <w:r w:rsidRPr="00F23263">
              <w:rPr>
                <w:rFonts w:asciiTheme="minorHAnsi" w:hAnsiTheme="minorHAnsi" w:cstheme="minorHAnsi"/>
                <w:color w:val="000000" w:themeColor="text1"/>
                <w:sz w:val="22"/>
                <w:szCs w:val="22"/>
              </w:rPr>
              <w:t>dhe</w:t>
            </w:r>
            <w:proofErr w:type="spellEnd"/>
            <w:r w:rsidRPr="00F23263">
              <w:rPr>
                <w:rFonts w:asciiTheme="minorHAnsi" w:hAnsiTheme="minorHAnsi" w:cstheme="minorHAnsi"/>
                <w:color w:val="000000" w:themeColor="text1"/>
                <w:sz w:val="22"/>
                <w:szCs w:val="22"/>
              </w:rPr>
              <w:t xml:space="preserve"> </w:t>
            </w:r>
            <w:proofErr w:type="spellStart"/>
            <w:r w:rsidRPr="00F23263">
              <w:rPr>
                <w:rFonts w:asciiTheme="minorHAnsi" w:hAnsiTheme="minorHAnsi" w:cstheme="minorHAnsi"/>
                <w:color w:val="000000" w:themeColor="text1"/>
                <w:sz w:val="22"/>
                <w:szCs w:val="22"/>
              </w:rPr>
              <w:t>përgjegjësia</w:t>
            </w:r>
            <w:proofErr w:type="spellEnd"/>
            <w:r w:rsidRPr="00F23263">
              <w:rPr>
                <w:rFonts w:asciiTheme="minorHAnsi" w:hAnsiTheme="minorHAnsi" w:cstheme="minorHAnsi"/>
                <w:color w:val="000000" w:themeColor="text1"/>
                <w:sz w:val="22"/>
                <w:szCs w:val="22"/>
              </w:rPr>
              <w:t xml:space="preserve"> </w:t>
            </w:r>
            <w:proofErr w:type="spellStart"/>
            <w:r w:rsidRPr="00F23263">
              <w:rPr>
                <w:rFonts w:asciiTheme="minorHAnsi" w:hAnsiTheme="minorHAnsi" w:cstheme="minorHAnsi"/>
                <w:color w:val="000000" w:themeColor="text1"/>
                <w:sz w:val="22"/>
                <w:szCs w:val="22"/>
              </w:rPr>
              <w:t>janë</w:t>
            </w:r>
            <w:proofErr w:type="spellEnd"/>
            <w:r w:rsidRPr="00F23263">
              <w:rPr>
                <w:rFonts w:asciiTheme="minorHAnsi" w:hAnsiTheme="minorHAnsi" w:cstheme="minorHAnsi"/>
                <w:color w:val="000000" w:themeColor="text1"/>
                <w:sz w:val="22"/>
                <w:szCs w:val="22"/>
              </w:rPr>
              <w:t xml:space="preserve"> </w:t>
            </w:r>
            <w:proofErr w:type="spellStart"/>
            <w:r w:rsidRPr="00F23263">
              <w:rPr>
                <w:rFonts w:asciiTheme="minorHAnsi" w:hAnsiTheme="minorHAnsi" w:cstheme="minorHAnsi"/>
                <w:color w:val="000000" w:themeColor="text1"/>
                <w:sz w:val="22"/>
                <w:szCs w:val="22"/>
              </w:rPr>
              <w:t>të</w:t>
            </w:r>
            <w:proofErr w:type="spellEnd"/>
            <w:r w:rsidRPr="00F23263">
              <w:rPr>
                <w:rFonts w:asciiTheme="minorHAnsi" w:hAnsiTheme="minorHAnsi" w:cstheme="minorHAnsi"/>
                <w:color w:val="000000" w:themeColor="text1"/>
                <w:sz w:val="22"/>
                <w:szCs w:val="22"/>
              </w:rPr>
              <w:t xml:space="preserve"> </w:t>
            </w:r>
            <w:proofErr w:type="spellStart"/>
            <w:r w:rsidRPr="00F23263">
              <w:rPr>
                <w:rFonts w:asciiTheme="minorHAnsi" w:hAnsiTheme="minorHAnsi" w:cstheme="minorHAnsi"/>
                <w:color w:val="000000" w:themeColor="text1"/>
                <w:sz w:val="22"/>
                <w:szCs w:val="22"/>
              </w:rPr>
              <w:t>rëndësishme</w:t>
            </w:r>
            <w:proofErr w:type="spellEnd"/>
            <w:r w:rsidRPr="00F23263">
              <w:rPr>
                <w:rFonts w:asciiTheme="minorHAnsi" w:hAnsiTheme="minorHAnsi" w:cstheme="minorHAnsi"/>
                <w:color w:val="000000" w:themeColor="text1"/>
                <w:sz w:val="22"/>
                <w:szCs w:val="22"/>
              </w:rPr>
              <w:t xml:space="preserve"> </w:t>
            </w:r>
            <w:proofErr w:type="spellStart"/>
            <w:r w:rsidRPr="00F23263">
              <w:rPr>
                <w:rFonts w:asciiTheme="minorHAnsi" w:hAnsiTheme="minorHAnsi" w:cstheme="minorHAnsi"/>
                <w:color w:val="000000" w:themeColor="text1"/>
                <w:sz w:val="22"/>
                <w:szCs w:val="22"/>
              </w:rPr>
              <w:t>për</w:t>
            </w:r>
            <w:proofErr w:type="spellEnd"/>
            <w:r w:rsidRPr="00F23263">
              <w:rPr>
                <w:rFonts w:asciiTheme="minorHAnsi" w:hAnsiTheme="minorHAnsi" w:cstheme="minorHAnsi"/>
                <w:color w:val="000000" w:themeColor="text1"/>
                <w:sz w:val="22"/>
                <w:szCs w:val="22"/>
              </w:rPr>
              <w:t xml:space="preserve"> </w:t>
            </w:r>
            <w:proofErr w:type="spellStart"/>
            <w:r w:rsidRPr="00F23263">
              <w:rPr>
                <w:rFonts w:asciiTheme="minorHAnsi" w:hAnsiTheme="minorHAnsi" w:cstheme="minorHAnsi"/>
                <w:color w:val="000000" w:themeColor="text1"/>
                <w:sz w:val="22"/>
                <w:szCs w:val="22"/>
              </w:rPr>
              <w:t>zbatimin</w:t>
            </w:r>
            <w:proofErr w:type="spellEnd"/>
            <w:r w:rsidRPr="00F23263">
              <w:rPr>
                <w:rFonts w:asciiTheme="minorHAnsi" w:hAnsiTheme="minorHAnsi" w:cstheme="minorHAnsi"/>
                <w:color w:val="000000" w:themeColor="text1"/>
                <w:sz w:val="22"/>
                <w:szCs w:val="22"/>
              </w:rPr>
              <w:t xml:space="preserve"> e </w:t>
            </w:r>
            <w:proofErr w:type="spellStart"/>
            <w:r w:rsidRPr="00F23263">
              <w:rPr>
                <w:rFonts w:asciiTheme="minorHAnsi" w:hAnsiTheme="minorHAnsi" w:cstheme="minorHAnsi"/>
                <w:color w:val="000000" w:themeColor="text1"/>
                <w:sz w:val="22"/>
                <w:szCs w:val="22"/>
              </w:rPr>
              <w:t>detyrave</w:t>
            </w:r>
            <w:proofErr w:type="spellEnd"/>
            <w:r w:rsidRPr="00F23263">
              <w:rPr>
                <w:rFonts w:asciiTheme="minorHAnsi" w:hAnsiTheme="minorHAnsi" w:cstheme="minorHAnsi"/>
                <w:color w:val="000000" w:themeColor="text1"/>
                <w:sz w:val="22"/>
                <w:szCs w:val="22"/>
              </w:rPr>
              <w:t xml:space="preserve">, </w:t>
            </w:r>
            <w:proofErr w:type="spellStart"/>
            <w:r w:rsidRPr="00F23263">
              <w:rPr>
                <w:rFonts w:asciiTheme="minorHAnsi" w:hAnsiTheme="minorHAnsi" w:cstheme="minorHAnsi"/>
                <w:color w:val="000000" w:themeColor="text1"/>
                <w:sz w:val="22"/>
                <w:szCs w:val="22"/>
              </w:rPr>
              <w:t>arritjen</w:t>
            </w:r>
            <w:proofErr w:type="spellEnd"/>
            <w:r w:rsidRPr="00F23263">
              <w:rPr>
                <w:rFonts w:asciiTheme="minorHAnsi" w:hAnsiTheme="minorHAnsi" w:cstheme="minorHAnsi"/>
                <w:color w:val="000000" w:themeColor="text1"/>
                <w:sz w:val="22"/>
                <w:szCs w:val="22"/>
              </w:rPr>
              <w:t xml:space="preserve"> e </w:t>
            </w:r>
            <w:proofErr w:type="spellStart"/>
            <w:r w:rsidRPr="00F23263">
              <w:rPr>
                <w:rFonts w:asciiTheme="minorHAnsi" w:hAnsiTheme="minorHAnsi" w:cstheme="minorHAnsi"/>
                <w:color w:val="000000" w:themeColor="text1"/>
                <w:sz w:val="22"/>
                <w:szCs w:val="22"/>
              </w:rPr>
              <w:t>qëllimeve</w:t>
            </w:r>
            <w:proofErr w:type="spellEnd"/>
            <w:r w:rsidRPr="00F23263">
              <w:rPr>
                <w:rFonts w:asciiTheme="minorHAnsi" w:hAnsiTheme="minorHAnsi" w:cstheme="minorHAnsi"/>
                <w:color w:val="000000" w:themeColor="text1"/>
                <w:sz w:val="22"/>
                <w:szCs w:val="22"/>
              </w:rPr>
              <w:t xml:space="preserve"> </w:t>
            </w:r>
            <w:proofErr w:type="spellStart"/>
            <w:r w:rsidRPr="00F23263">
              <w:rPr>
                <w:rFonts w:asciiTheme="minorHAnsi" w:hAnsiTheme="minorHAnsi" w:cstheme="minorHAnsi"/>
                <w:color w:val="000000" w:themeColor="text1"/>
                <w:sz w:val="22"/>
                <w:szCs w:val="22"/>
              </w:rPr>
              <w:t>dhe</w:t>
            </w:r>
            <w:proofErr w:type="spellEnd"/>
            <w:r w:rsidRPr="00F23263">
              <w:rPr>
                <w:rFonts w:asciiTheme="minorHAnsi" w:hAnsiTheme="minorHAnsi" w:cstheme="minorHAnsi"/>
                <w:color w:val="000000" w:themeColor="text1"/>
                <w:sz w:val="22"/>
                <w:szCs w:val="22"/>
              </w:rPr>
              <w:t xml:space="preserve"> </w:t>
            </w:r>
            <w:proofErr w:type="spellStart"/>
            <w:r w:rsidRPr="00F23263">
              <w:rPr>
                <w:rFonts w:asciiTheme="minorHAnsi" w:hAnsiTheme="minorHAnsi" w:cstheme="minorHAnsi"/>
                <w:color w:val="000000" w:themeColor="text1"/>
                <w:sz w:val="22"/>
                <w:szCs w:val="22"/>
              </w:rPr>
              <w:t>tejkalimin</w:t>
            </w:r>
            <w:proofErr w:type="spellEnd"/>
            <w:r w:rsidRPr="00F23263">
              <w:rPr>
                <w:rFonts w:asciiTheme="minorHAnsi" w:hAnsiTheme="minorHAnsi" w:cstheme="minorHAnsi"/>
                <w:color w:val="000000" w:themeColor="text1"/>
                <w:sz w:val="22"/>
                <w:szCs w:val="22"/>
              </w:rPr>
              <w:t xml:space="preserve"> e </w:t>
            </w:r>
            <w:proofErr w:type="spellStart"/>
            <w:r w:rsidRPr="00F23263">
              <w:rPr>
                <w:rFonts w:asciiTheme="minorHAnsi" w:hAnsiTheme="minorHAnsi" w:cstheme="minorHAnsi"/>
                <w:color w:val="000000" w:themeColor="text1"/>
                <w:sz w:val="22"/>
                <w:szCs w:val="22"/>
              </w:rPr>
              <w:t>sfidave</w:t>
            </w:r>
            <w:proofErr w:type="spellEnd"/>
            <w:r w:rsidRPr="00F23263">
              <w:rPr>
                <w:rFonts w:asciiTheme="minorHAnsi" w:hAnsiTheme="minorHAnsi" w:cstheme="minorHAnsi"/>
                <w:color w:val="000000" w:themeColor="text1"/>
                <w:sz w:val="22"/>
                <w:szCs w:val="22"/>
              </w:rPr>
              <w:t xml:space="preserve"> </w:t>
            </w:r>
            <w:proofErr w:type="spellStart"/>
            <w:r w:rsidRPr="00F23263">
              <w:rPr>
                <w:rFonts w:asciiTheme="minorHAnsi" w:hAnsiTheme="minorHAnsi" w:cstheme="minorHAnsi"/>
                <w:color w:val="000000" w:themeColor="text1"/>
                <w:sz w:val="22"/>
                <w:szCs w:val="22"/>
              </w:rPr>
              <w:t>në</w:t>
            </w:r>
            <w:proofErr w:type="spellEnd"/>
            <w:r w:rsidRPr="00F23263">
              <w:rPr>
                <w:rFonts w:asciiTheme="minorHAnsi" w:hAnsiTheme="minorHAnsi" w:cstheme="minorHAnsi"/>
                <w:color w:val="000000" w:themeColor="text1"/>
                <w:sz w:val="22"/>
                <w:szCs w:val="22"/>
              </w:rPr>
              <w:t xml:space="preserve"> </w:t>
            </w:r>
            <w:proofErr w:type="spellStart"/>
            <w:r w:rsidRPr="00F23263">
              <w:rPr>
                <w:rFonts w:asciiTheme="minorHAnsi" w:hAnsiTheme="minorHAnsi" w:cstheme="minorHAnsi"/>
                <w:color w:val="000000" w:themeColor="text1"/>
                <w:sz w:val="22"/>
                <w:szCs w:val="22"/>
              </w:rPr>
              <w:t>situatat</w:t>
            </w:r>
            <w:proofErr w:type="spellEnd"/>
            <w:r w:rsidRPr="00F23263">
              <w:rPr>
                <w:rFonts w:asciiTheme="minorHAnsi" w:hAnsiTheme="minorHAnsi" w:cstheme="minorHAnsi"/>
                <w:color w:val="000000" w:themeColor="text1"/>
                <w:sz w:val="22"/>
                <w:szCs w:val="22"/>
              </w:rPr>
              <w:t xml:space="preserve"> e </w:t>
            </w:r>
            <w:proofErr w:type="spellStart"/>
            <w:r w:rsidRPr="00F23263">
              <w:rPr>
                <w:rFonts w:asciiTheme="minorHAnsi" w:hAnsiTheme="minorHAnsi" w:cstheme="minorHAnsi"/>
                <w:color w:val="000000" w:themeColor="text1"/>
                <w:sz w:val="22"/>
                <w:szCs w:val="22"/>
              </w:rPr>
              <w:t>përditshme</w:t>
            </w:r>
            <w:proofErr w:type="spellEnd"/>
            <w:r w:rsidRPr="00F23263">
              <w:rPr>
                <w:rFonts w:asciiTheme="minorHAnsi" w:hAnsiTheme="minorHAnsi" w:cstheme="minorHAnsi"/>
                <w:color w:val="000000" w:themeColor="text1"/>
                <w:sz w:val="22"/>
                <w:szCs w:val="22"/>
              </w:rPr>
              <w:t>;</w:t>
            </w:r>
          </w:p>
        </w:tc>
      </w:tr>
      <w:tr w:rsidR="004353A5" w:rsidRPr="00B13BF9" w14:paraId="30AEEF2B" w14:textId="77777777" w:rsidTr="00CF62CF">
        <w:trPr>
          <w:trHeight w:val="817"/>
        </w:trPr>
        <w:tc>
          <w:tcPr>
            <w:tcW w:w="972" w:type="dxa"/>
            <w:shd w:val="clear" w:color="auto" w:fill="auto"/>
          </w:tcPr>
          <w:p w14:paraId="7B49C3E2" w14:textId="77777777" w:rsidR="004353A5" w:rsidRPr="00B13BF9" w:rsidRDefault="004353A5" w:rsidP="00CF62CF">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w:t>
            </w:r>
            <w:r>
              <w:rPr>
                <w:rFonts w:asciiTheme="minorHAnsi" w:hAnsiTheme="minorHAnsi" w:cstheme="minorHAnsi"/>
                <w:color w:val="000000" w:themeColor="text1"/>
                <w:sz w:val="22"/>
                <w:szCs w:val="22"/>
                <w:lang w:val="sq-AL"/>
              </w:rPr>
              <w:t>B</w:t>
            </w:r>
            <w:r w:rsidRPr="00B13BF9">
              <w:rPr>
                <w:rFonts w:asciiTheme="minorHAnsi" w:hAnsiTheme="minorHAnsi" w:cstheme="minorHAnsi"/>
                <w:color w:val="000000" w:themeColor="text1"/>
                <w:sz w:val="22"/>
                <w:szCs w:val="22"/>
                <w:lang w:val="mk-MK"/>
              </w:rPr>
              <w:t>.8</w:t>
            </w:r>
          </w:p>
        </w:tc>
        <w:tc>
          <w:tcPr>
            <w:tcW w:w="13086" w:type="dxa"/>
            <w:shd w:val="clear" w:color="auto" w:fill="auto"/>
          </w:tcPr>
          <w:p w14:paraId="57ECC0D7" w14:textId="77777777" w:rsidR="004353A5" w:rsidRPr="003043D9" w:rsidRDefault="004353A5" w:rsidP="00CF62CF">
            <w:pPr>
              <w:pStyle w:val="Default"/>
              <w:rPr>
                <w:rFonts w:asciiTheme="minorHAnsi" w:hAnsiTheme="minorHAnsi" w:cstheme="minorHAnsi"/>
                <w:color w:val="000000" w:themeColor="text1"/>
                <w:sz w:val="22"/>
                <w:szCs w:val="22"/>
                <w:lang w:val="mk-MK"/>
              </w:rPr>
            </w:pPr>
            <w:r w:rsidRPr="00F23263">
              <w:rPr>
                <w:rFonts w:asciiTheme="minorHAnsi" w:hAnsiTheme="minorHAnsi" w:cstheme="minorHAnsi"/>
                <w:color w:val="000000" w:themeColor="text1"/>
                <w:sz w:val="22"/>
                <w:szCs w:val="22"/>
                <w:lang w:val="mk-MK"/>
              </w:rPr>
              <w:t>ndërveprimi me të tjerët është i dyanshëm - ashtu si ai/ajo ka të drejtë t'u kërkojë të tjerëve që t'i mundësojnë të kënaqet me interesat dhe nevojat e tij/saj, ashtu ai/ajo ka përgjegjësinë t'u japë hapësirë të tjerëve për të kënaqur. interesat dhe nevojat e tyre;</w:t>
            </w:r>
          </w:p>
        </w:tc>
      </w:tr>
      <w:tr w:rsidR="004353A5" w:rsidRPr="00B13BF9" w14:paraId="46549468" w14:textId="77777777" w:rsidTr="00CF62CF">
        <w:trPr>
          <w:trHeight w:val="440"/>
        </w:trPr>
        <w:tc>
          <w:tcPr>
            <w:tcW w:w="972" w:type="dxa"/>
            <w:shd w:val="clear" w:color="auto" w:fill="auto"/>
          </w:tcPr>
          <w:p w14:paraId="421A1026" w14:textId="77777777" w:rsidR="004353A5" w:rsidRPr="00B13BF9" w:rsidRDefault="004353A5" w:rsidP="00CF62CF">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rPr>
              <w:t>V-</w:t>
            </w:r>
            <w:r>
              <w:rPr>
                <w:rFonts w:asciiTheme="minorHAnsi" w:hAnsiTheme="minorHAnsi" w:cstheme="minorHAnsi"/>
                <w:color w:val="000000" w:themeColor="text1"/>
                <w:sz w:val="22"/>
                <w:szCs w:val="22"/>
              </w:rPr>
              <w:t>B</w:t>
            </w:r>
            <w:r w:rsidRPr="00B13BF9">
              <w:rPr>
                <w:rFonts w:asciiTheme="minorHAnsi" w:hAnsiTheme="minorHAnsi" w:cstheme="minorHAnsi"/>
                <w:color w:val="000000" w:themeColor="text1"/>
                <w:sz w:val="22"/>
                <w:szCs w:val="22"/>
              </w:rPr>
              <w:t>.9</w:t>
            </w:r>
          </w:p>
        </w:tc>
        <w:tc>
          <w:tcPr>
            <w:tcW w:w="13086" w:type="dxa"/>
            <w:shd w:val="clear" w:color="auto" w:fill="auto"/>
          </w:tcPr>
          <w:p w14:paraId="7CEA5F3D" w14:textId="77777777" w:rsidR="004353A5" w:rsidRPr="003043D9" w:rsidRDefault="004353A5" w:rsidP="00CF62CF">
            <w:pPr>
              <w:pStyle w:val="Default"/>
              <w:rPr>
                <w:rFonts w:asciiTheme="minorHAnsi" w:hAnsiTheme="minorHAnsi" w:cstheme="minorHAnsi"/>
                <w:color w:val="000000" w:themeColor="text1"/>
                <w:sz w:val="22"/>
                <w:szCs w:val="22"/>
                <w:lang w:val="mk-MK"/>
              </w:rPr>
            </w:pPr>
            <w:r w:rsidRPr="00F23263">
              <w:rPr>
                <w:rFonts w:asciiTheme="minorHAnsi" w:hAnsiTheme="minorHAnsi" w:cstheme="minorHAnsi"/>
                <w:color w:val="000000" w:themeColor="text1"/>
                <w:sz w:val="22"/>
                <w:szCs w:val="22"/>
                <w:lang w:val="mk-MK"/>
              </w:rPr>
              <w:t>kërkimi i informatës kthyese dhe pranimi i kritikave konstruktive çon në përparimin personal në nivel individual dhe shoqëror;</w:t>
            </w:r>
            <w:r>
              <w:rPr>
                <w:rFonts w:asciiTheme="minorHAnsi" w:hAnsiTheme="minorHAnsi" w:cstheme="minorHAnsi"/>
                <w:color w:val="000000" w:themeColor="text1"/>
                <w:sz w:val="22"/>
                <w:szCs w:val="22"/>
                <w:lang w:val="mk-MK"/>
              </w:rPr>
              <w:t>.</w:t>
            </w:r>
          </w:p>
        </w:tc>
      </w:tr>
    </w:tbl>
    <w:p w14:paraId="35CE2D54" w14:textId="77777777" w:rsidR="004353A5" w:rsidRPr="00B13BF9" w:rsidRDefault="004353A5" w:rsidP="004353A5">
      <w:pPr>
        <w:rPr>
          <w:rFonts w:cstheme="minorHAnsi"/>
        </w:rPr>
      </w:pPr>
    </w:p>
    <w:p w14:paraId="41ADB74C" w14:textId="77777777" w:rsidR="004353A5" w:rsidRDefault="004353A5" w:rsidP="004353A5">
      <w:pPr>
        <w:rPr>
          <w:rFonts w:cstheme="minorHAnsi"/>
        </w:rPr>
      </w:pPr>
    </w:p>
    <w:p w14:paraId="405DB8E6" w14:textId="77777777" w:rsidR="004353A5" w:rsidRDefault="004353A5" w:rsidP="004353A5">
      <w:pPr>
        <w:rPr>
          <w:rFonts w:cstheme="minorHAnsi"/>
        </w:rPr>
      </w:pPr>
    </w:p>
    <w:p w14:paraId="668B24AC" w14:textId="77777777" w:rsidR="004353A5" w:rsidRDefault="004353A5" w:rsidP="004353A5">
      <w:pPr>
        <w:jc w:val="both"/>
        <w:rPr>
          <w:rFonts w:cstheme="minorHAnsi"/>
        </w:rPr>
      </w:pPr>
    </w:p>
    <w:p w14:paraId="030AC184" w14:textId="77777777" w:rsidR="004353A5" w:rsidRDefault="004353A5" w:rsidP="004353A5">
      <w:pPr>
        <w:jc w:val="both"/>
        <w:rPr>
          <w:rFonts w:cstheme="minorHAnsi"/>
        </w:rPr>
      </w:pPr>
    </w:p>
    <w:p w14:paraId="4EAE8F10" w14:textId="77777777" w:rsidR="004353A5" w:rsidRDefault="004353A5" w:rsidP="004353A5">
      <w:pPr>
        <w:jc w:val="both"/>
        <w:rPr>
          <w:rFonts w:cstheme="minorHAnsi"/>
        </w:rPr>
      </w:pPr>
    </w:p>
    <w:p w14:paraId="19B335CE" w14:textId="77777777" w:rsidR="004353A5" w:rsidRPr="00BA74D9" w:rsidRDefault="004353A5" w:rsidP="004353A5">
      <w:pPr>
        <w:pBdr>
          <w:top w:val="single" w:sz="4" w:space="1" w:color="auto"/>
          <w:left w:val="single" w:sz="4" w:space="4" w:color="auto"/>
          <w:bottom w:val="single" w:sz="4" w:space="1" w:color="auto"/>
          <w:right w:val="single" w:sz="4" w:space="4" w:color="auto"/>
        </w:pBdr>
        <w:shd w:val="clear" w:color="auto" w:fill="44546A" w:themeFill="text2"/>
        <w:ind w:hanging="426"/>
        <w:rPr>
          <w:rFonts w:ascii="Arial Narrow" w:hAnsi="Arial Narrow" w:cstheme="minorHAnsi"/>
          <w:b/>
          <w:color w:val="FFFFFF" w:themeColor="background1"/>
          <w:spacing w:val="-4"/>
          <w:sz w:val="28"/>
          <w:szCs w:val="28"/>
        </w:rPr>
      </w:pPr>
      <w:bookmarkStart w:id="0" w:name="_Hlk68435906"/>
      <w:r>
        <w:rPr>
          <w:rFonts w:ascii="Arial Narrow" w:hAnsi="Arial Narrow" w:cstheme="minorHAnsi"/>
          <w:b/>
          <w:color w:val="FFFFFF" w:themeColor="background1"/>
          <w:spacing w:val="-4"/>
          <w:sz w:val="28"/>
          <w:szCs w:val="28"/>
        </w:rPr>
        <w:t>REZULTATET NGA MËSIMI</w:t>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815"/>
      </w:tblGrid>
      <w:tr w:rsidR="004353A5" w:rsidRPr="00B13BF9" w14:paraId="32DAD5D0" w14:textId="77777777" w:rsidTr="00CF62CF">
        <w:trPr>
          <w:trHeight w:val="548"/>
        </w:trPr>
        <w:tc>
          <w:tcPr>
            <w:tcW w:w="14063" w:type="dxa"/>
            <w:gridSpan w:val="2"/>
            <w:shd w:val="clear" w:color="auto" w:fill="D5DCE4" w:themeFill="text2" w:themeFillTint="33"/>
          </w:tcPr>
          <w:bookmarkEnd w:id="0"/>
          <w:p w14:paraId="0B23D3EA" w14:textId="77777777" w:rsidR="004353A5" w:rsidRPr="00B13BF9" w:rsidRDefault="004353A5" w:rsidP="00CF62CF">
            <w:pPr>
              <w:pStyle w:val="ListParagraph"/>
              <w:spacing w:after="0"/>
              <w:ind w:left="321"/>
              <w:rPr>
                <w:rFonts w:asciiTheme="minorHAnsi" w:hAnsiTheme="minorHAnsi" w:cstheme="minorHAnsi"/>
                <w:b/>
                <w:lang w:val="mk-MK"/>
              </w:rPr>
            </w:pPr>
            <w:proofErr w:type="spellStart"/>
            <w:r w:rsidRPr="00B13BF9">
              <w:rPr>
                <w:rFonts w:asciiTheme="minorHAnsi" w:hAnsiTheme="minorHAnsi" w:cstheme="minorHAnsi"/>
                <w:bCs/>
              </w:rPr>
              <w:t>Te</w:t>
            </w:r>
            <w:r>
              <w:rPr>
                <w:rFonts w:asciiTheme="minorHAnsi" w:hAnsiTheme="minorHAnsi" w:cstheme="minorHAnsi"/>
                <w:bCs/>
              </w:rPr>
              <w:t>ma</w:t>
            </w:r>
            <w:proofErr w:type="spellEnd"/>
            <w:r w:rsidRPr="00B13BF9">
              <w:rPr>
                <w:rFonts w:asciiTheme="minorHAnsi" w:hAnsiTheme="minorHAnsi" w:cstheme="minorHAnsi"/>
              </w:rPr>
              <w:t xml:space="preserve">: </w:t>
            </w:r>
            <w:r w:rsidRPr="00116446">
              <w:rPr>
                <w:rFonts w:asciiTheme="minorHAnsi" w:hAnsiTheme="minorHAnsi" w:cstheme="minorHAnsi"/>
                <w:b/>
              </w:rPr>
              <w:t>NUMRAT DHE NUMËRIMI</w:t>
            </w:r>
          </w:p>
          <w:p w14:paraId="788574B2" w14:textId="77777777" w:rsidR="004353A5" w:rsidRPr="00D06DC6" w:rsidRDefault="004353A5" w:rsidP="00CF62CF">
            <w:pPr>
              <w:pStyle w:val="ListParagraph"/>
              <w:spacing w:after="0"/>
              <w:ind w:left="321"/>
              <w:rPr>
                <w:rFonts w:asciiTheme="minorHAnsi" w:hAnsiTheme="minorHAnsi" w:cstheme="minorHAnsi"/>
                <w:b/>
                <w:color w:val="FF0000"/>
                <w:lang w:val="en-US"/>
              </w:rPr>
            </w:pPr>
            <w:r>
              <w:rPr>
                <w:rFonts w:asciiTheme="minorHAnsi" w:hAnsiTheme="minorHAnsi" w:cstheme="minorHAnsi"/>
                <w:lang w:val="sq-AL"/>
              </w:rPr>
              <w:t>Gjithsej</w:t>
            </w:r>
            <w:r w:rsidRPr="00B13BF9">
              <w:rPr>
                <w:rFonts w:asciiTheme="minorHAnsi" w:hAnsiTheme="minorHAnsi" w:cstheme="minorHAnsi"/>
                <w:lang w:val="mk-MK"/>
              </w:rPr>
              <w:t xml:space="preserve">: </w:t>
            </w:r>
            <w:r w:rsidRPr="00713DD3">
              <w:rPr>
                <w:rFonts w:asciiTheme="minorHAnsi" w:hAnsiTheme="minorHAnsi" w:cstheme="minorHAnsi"/>
                <w:lang w:val="mk-MK"/>
              </w:rPr>
              <w:t>40</w:t>
            </w:r>
            <w:r>
              <w:rPr>
                <w:rFonts w:asciiTheme="minorHAnsi" w:hAnsiTheme="minorHAnsi" w:cstheme="minorHAnsi"/>
                <w:lang w:val="en-US"/>
              </w:rPr>
              <w:t xml:space="preserve"> </w:t>
            </w:r>
            <w:proofErr w:type="spellStart"/>
            <w:r>
              <w:rPr>
                <w:rFonts w:asciiTheme="minorHAnsi" w:hAnsiTheme="minorHAnsi" w:cstheme="minorHAnsi"/>
                <w:lang w:val="en-US"/>
              </w:rPr>
              <w:t>orë</w:t>
            </w:r>
            <w:proofErr w:type="spellEnd"/>
          </w:p>
        </w:tc>
      </w:tr>
      <w:tr w:rsidR="004353A5" w:rsidRPr="00B13BF9" w14:paraId="1C145BA0" w14:textId="77777777" w:rsidTr="00CF62CF">
        <w:tc>
          <w:tcPr>
            <w:tcW w:w="14063" w:type="dxa"/>
            <w:gridSpan w:val="2"/>
            <w:shd w:val="clear" w:color="auto" w:fill="auto"/>
          </w:tcPr>
          <w:p w14:paraId="10495DDD" w14:textId="77777777" w:rsidR="004353A5" w:rsidRPr="00B13BF9" w:rsidRDefault="004353A5" w:rsidP="00CF62CF">
            <w:pPr>
              <w:spacing w:after="60" w:line="240" w:lineRule="auto"/>
              <w:rPr>
                <w:rFonts w:eastAsia="Calibri" w:cstheme="minorHAnsi"/>
                <w:b/>
              </w:rPr>
            </w:pPr>
            <w:r>
              <w:rPr>
                <w:rFonts w:eastAsia="Calibri" w:cstheme="minorHAnsi"/>
                <w:b/>
              </w:rPr>
              <w:t>Rezultatet nga mësimi</w:t>
            </w:r>
          </w:p>
          <w:p w14:paraId="69A29DD5" w14:textId="77777777" w:rsidR="004353A5" w:rsidRPr="00B13BF9" w:rsidRDefault="004353A5" w:rsidP="00CF62CF">
            <w:pPr>
              <w:spacing w:after="60" w:line="240" w:lineRule="auto"/>
              <w:rPr>
                <w:rFonts w:cstheme="minorHAnsi"/>
                <w:bCs/>
              </w:rPr>
            </w:pPr>
            <w:r w:rsidRPr="00116446">
              <w:rPr>
                <w:rFonts w:cstheme="minorHAnsi"/>
                <w:bCs/>
              </w:rPr>
              <w:t xml:space="preserve">Nxënësi/nxënësja do të jetë i/e aftë të: </w:t>
            </w:r>
          </w:p>
          <w:p w14:paraId="1E8DD736" w14:textId="77777777" w:rsidR="004353A5" w:rsidRPr="00B13BF9" w:rsidRDefault="004353A5" w:rsidP="00CF62CF">
            <w:pPr>
              <w:spacing w:after="60"/>
              <w:ind w:left="348" w:hanging="180"/>
              <w:jc w:val="both"/>
              <w:rPr>
                <w:rFonts w:eastAsia="Calibri" w:cstheme="minorHAnsi"/>
                <w:bCs/>
                <w:color w:val="000000" w:themeColor="text1"/>
              </w:rPr>
            </w:pPr>
            <w:r w:rsidRPr="00B13BF9">
              <w:rPr>
                <w:rFonts w:eastAsia="Calibri" w:cstheme="minorHAnsi"/>
                <w:bCs/>
              </w:rPr>
              <w:t>1.</w:t>
            </w:r>
            <w:r>
              <w:rPr>
                <w:rFonts w:eastAsia="Calibri" w:cstheme="minorHAnsi"/>
                <w:bCs/>
              </w:rPr>
              <w:t xml:space="preserve"> </w:t>
            </w:r>
            <w:r w:rsidRPr="00116446">
              <w:rPr>
                <w:rFonts w:eastAsia="Calibri" w:cstheme="minorHAnsi"/>
                <w:bCs/>
              </w:rPr>
              <w:t>numëron, lexon dhe shkruan numrat deri në 1 000 000</w:t>
            </w:r>
            <w:r>
              <w:rPr>
                <w:rFonts w:eastAsia="Calibri" w:cstheme="minorHAnsi"/>
                <w:bCs/>
                <w:color w:val="000000" w:themeColor="text1"/>
              </w:rPr>
              <w:t>;</w:t>
            </w:r>
          </w:p>
          <w:p w14:paraId="4285FC7F" w14:textId="77777777" w:rsidR="004353A5" w:rsidRDefault="004353A5" w:rsidP="00CF62CF">
            <w:pPr>
              <w:rPr>
                <w:rFonts w:eastAsia="Calibri" w:cstheme="minorHAnsi"/>
                <w:bCs/>
              </w:rPr>
            </w:pPr>
            <w:r>
              <w:rPr>
                <w:rFonts w:eastAsia="Calibri" w:cstheme="minorHAnsi"/>
                <w:bCs/>
              </w:rPr>
              <w:t xml:space="preserve">   </w:t>
            </w:r>
            <w:r w:rsidRPr="00B13BF9">
              <w:rPr>
                <w:rFonts w:eastAsia="Calibri" w:cstheme="minorHAnsi"/>
                <w:bCs/>
              </w:rPr>
              <w:t xml:space="preserve">2. </w:t>
            </w:r>
            <w:r w:rsidRPr="00116446">
              <w:rPr>
                <w:rFonts w:eastAsia="Calibri" w:cstheme="minorHAnsi"/>
                <w:bCs/>
              </w:rPr>
              <w:t xml:space="preserve">të krahasojë çiftet e numrave pesëshifrorë dhe gjashtëshifrorë dhe të përcaktojë </w:t>
            </w:r>
            <w:r>
              <w:rPr>
                <w:rFonts w:eastAsia="Calibri" w:cstheme="minorHAnsi"/>
                <w:bCs/>
              </w:rPr>
              <w:t>vlerën vendore e shifrave në numra;</w:t>
            </w:r>
          </w:p>
          <w:p w14:paraId="293471B9" w14:textId="77777777" w:rsidR="004353A5" w:rsidRPr="00124696" w:rsidRDefault="004353A5" w:rsidP="00CF62CF">
            <w:pPr>
              <w:rPr>
                <w:rFonts w:eastAsia="Calibri" w:cstheme="minorHAnsi"/>
                <w:bCs/>
              </w:rPr>
            </w:pPr>
            <w:r>
              <w:rPr>
                <w:rFonts w:eastAsia="Calibri" w:cstheme="minorHAnsi"/>
                <w:bCs/>
              </w:rPr>
              <w:t xml:space="preserve">   </w:t>
            </w:r>
            <w:r w:rsidRPr="00B13BF9">
              <w:rPr>
                <w:rFonts w:eastAsia="Calibri" w:cstheme="minorHAnsi"/>
                <w:bCs/>
              </w:rPr>
              <w:t xml:space="preserve">3. </w:t>
            </w:r>
            <w:r w:rsidRPr="00124696">
              <w:rPr>
                <w:rFonts w:eastAsia="Calibri" w:cstheme="minorHAnsi"/>
                <w:bCs/>
              </w:rPr>
              <w:t>rendit dhe krahason numrat negativë në kontekstin e përditshëm;</w:t>
            </w:r>
          </w:p>
          <w:p w14:paraId="5BFB9B06" w14:textId="77777777" w:rsidR="004353A5" w:rsidRPr="00124696" w:rsidRDefault="004353A5" w:rsidP="00CF62CF">
            <w:pPr>
              <w:rPr>
                <w:rFonts w:eastAsia="Arial" w:cstheme="minorHAnsi"/>
              </w:rPr>
            </w:pPr>
            <w:r>
              <w:rPr>
                <w:rFonts w:eastAsia="Arial" w:cstheme="minorHAnsi"/>
              </w:rPr>
              <w:t xml:space="preserve">  </w:t>
            </w:r>
            <w:r w:rsidRPr="00B13BF9">
              <w:rPr>
                <w:rFonts w:eastAsia="Arial" w:cstheme="minorHAnsi"/>
              </w:rPr>
              <w:t xml:space="preserve">4. </w:t>
            </w:r>
            <w:r w:rsidRPr="00124696">
              <w:rPr>
                <w:rFonts w:eastAsia="Arial" w:cstheme="minorHAnsi"/>
              </w:rPr>
              <w:t>të shkruajë numra dhjetorë me një ose dy dhjet</w:t>
            </w:r>
            <w:r>
              <w:rPr>
                <w:rFonts w:eastAsia="Arial" w:cstheme="minorHAnsi"/>
              </w:rPr>
              <w:t>ëshe</w:t>
            </w:r>
            <w:r w:rsidRPr="00124696">
              <w:rPr>
                <w:rFonts w:eastAsia="Arial" w:cstheme="minorHAnsi"/>
              </w:rPr>
              <w:t xml:space="preserve"> dhe të emërtojë </w:t>
            </w:r>
            <w:r>
              <w:rPr>
                <w:rFonts w:eastAsia="Arial" w:cstheme="minorHAnsi"/>
              </w:rPr>
              <w:t>vlerën vendore të dhjetësheve</w:t>
            </w:r>
            <w:r w:rsidRPr="00124696">
              <w:rPr>
                <w:rFonts w:eastAsia="Arial" w:cstheme="minorHAnsi"/>
              </w:rPr>
              <w:t>;</w:t>
            </w:r>
          </w:p>
          <w:p w14:paraId="5E7726B2" w14:textId="77777777" w:rsidR="004353A5" w:rsidRPr="00F71ED3" w:rsidRDefault="004353A5" w:rsidP="00CF62CF">
            <w:pPr>
              <w:rPr>
                <w:rFonts w:eastAsia="Arial" w:cstheme="minorHAnsi"/>
              </w:rPr>
            </w:pPr>
            <w:r>
              <w:rPr>
                <w:rFonts w:eastAsia="Arial" w:cstheme="minorHAnsi"/>
                <w:lang w:val="en-US"/>
              </w:rPr>
              <w:t xml:space="preserve"> </w:t>
            </w:r>
            <w:r w:rsidRPr="00B13BF9">
              <w:rPr>
                <w:rFonts w:eastAsia="Arial" w:cstheme="minorHAnsi"/>
              </w:rPr>
              <w:t xml:space="preserve">5. </w:t>
            </w:r>
            <w:r w:rsidRPr="00124696">
              <w:rPr>
                <w:rFonts w:eastAsia="Arial" w:cstheme="minorHAnsi"/>
              </w:rPr>
              <w:t>përdor</w:t>
            </w:r>
            <w:r>
              <w:rPr>
                <w:rFonts w:eastAsia="Arial" w:cstheme="minorHAnsi"/>
              </w:rPr>
              <w:t>ë</w:t>
            </w:r>
            <w:r w:rsidRPr="00124696">
              <w:rPr>
                <w:rFonts w:eastAsia="Arial" w:cstheme="minorHAnsi"/>
              </w:rPr>
              <w:t xml:space="preserve"> lidhjen ndërmjet thyesave, numrave dhjetorë dhe përqindjeve për </w:t>
            </w:r>
            <w:r>
              <w:rPr>
                <w:rFonts w:eastAsia="Arial" w:cstheme="minorHAnsi"/>
              </w:rPr>
              <w:t>të zgjidhur situata problemore.</w:t>
            </w:r>
          </w:p>
        </w:tc>
      </w:tr>
      <w:tr w:rsidR="004353A5" w:rsidRPr="00B13BF9" w14:paraId="303C6D62" w14:textId="77777777" w:rsidTr="00CF62CF">
        <w:tc>
          <w:tcPr>
            <w:tcW w:w="4248" w:type="dxa"/>
            <w:tcBorders>
              <w:bottom w:val="dashed" w:sz="4" w:space="0" w:color="auto"/>
            </w:tcBorders>
            <w:shd w:val="clear" w:color="auto" w:fill="auto"/>
          </w:tcPr>
          <w:p w14:paraId="540BBE40" w14:textId="77777777" w:rsidR="004353A5" w:rsidRPr="00B13BF9" w:rsidRDefault="004353A5" w:rsidP="00CF62CF">
            <w:pPr>
              <w:spacing w:after="60" w:line="240" w:lineRule="auto"/>
              <w:rPr>
                <w:rFonts w:eastAsia="Calibri" w:cstheme="minorHAnsi"/>
                <w:b/>
              </w:rPr>
            </w:pPr>
            <w:r>
              <w:rPr>
                <w:rFonts w:eastAsia="Calibri" w:cstheme="minorHAnsi"/>
                <w:b/>
              </w:rPr>
              <w:t xml:space="preserve">Përmbajtjet (dhe konceptet) </w:t>
            </w:r>
            <w:r w:rsidRPr="00B13BF9">
              <w:rPr>
                <w:rFonts w:eastAsia="Calibri" w:cstheme="minorHAnsi"/>
                <w:b/>
              </w:rPr>
              <w:t xml:space="preserve"> </w:t>
            </w:r>
          </w:p>
        </w:tc>
        <w:tc>
          <w:tcPr>
            <w:tcW w:w="9815" w:type="dxa"/>
            <w:tcBorders>
              <w:bottom w:val="dashed" w:sz="4" w:space="0" w:color="auto"/>
            </w:tcBorders>
            <w:shd w:val="clear" w:color="auto" w:fill="auto"/>
          </w:tcPr>
          <w:p w14:paraId="618E6EC5" w14:textId="77777777" w:rsidR="004353A5" w:rsidRPr="00B13BF9" w:rsidRDefault="004353A5" w:rsidP="00CF62CF">
            <w:pPr>
              <w:spacing w:after="0" w:line="240" w:lineRule="auto"/>
              <w:rPr>
                <w:rFonts w:eastAsia="Calibri" w:cstheme="minorHAnsi"/>
                <w:b/>
              </w:rPr>
            </w:pPr>
            <w:r>
              <w:rPr>
                <w:rFonts w:eastAsia="Calibri" w:cstheme="minorHAnsi"/>
                <w:b/>
              </w:rPr>
              <w:t>Standardet për vlerësim</w:t>
            </w:r>
          </w:p>
        </w:tc>
      </w:tr>
      <w:tr w:rsidR="004353A5" w:rsidRPr="00B13BF9" w14:paraId="42816E3A" w14:textId="77777777" w:rsidTr="00CF62CF">
        <w:tc>
          <w:tcPr>
            <w:tcW w:w="4248" w:type="dxa"/>
            <w:tcBorders>
              <w:top w:val="dashed" w:sz="4" w:space="0" w:color="auto"/>
              <w:left w:val="single" w:sz="4" w:space="0" w:color="auto"/>
              <w:bottom w:val="dashed" w:sz="4" w:space="0" w:color="auto"/>
              <w:right w:val="single" w:sz="4" w:space="0" w:color="auto"/>
            </w:tcBorders>
          </w:tcPr>
          <w:p w14:paraId="193D1F12" w14:textId="77777777" w:rsidR="004353A5" w:rsidRPr="00437966" w:rsidRDefault="004353A5" w:rsidP="00CF62CF">
            <w:pPr>
              <w:pStyle w:val="ListParagraph"/>
              <w:numPr>
                <w:ilvl w:val="0"/>
                <w:numId w:val="28"/>
              </w:numPr>
              <w:spacing w:after="60"/>
              <w:ind w:right="113"/>
              <w:rPr>
                <w:rFonts w:asciiTheme="minorHAnsi" w:hAnsiTheme="minorHAnsi" w:cstheme="minorHAnsi"/>
              </w:rPr>
            </w:pPr>
            <w:proofErr w:type="spellStart"/>
            <w:r w:rsidRPr="00437966">
              <w:rPr>
                <w:rFonts w:asciiTheme="minorHAnsi" w:hAnsiTheme="minorHAnsi" w:cstheme="minorHAnsi"/>
              </w:rPr>
              <w:t>Numrat</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deri</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në</w:t>
            </w:r>
            <w:proofErr w:type="spellEnd"/>
            <w:r w:rsidRPr="00437966">
              <w:rPr>
                <w:rFonts w:asciiTheme="minorHAnsi" w:hAnsiTheme="minorHAnsi" w:cstheme="minorHAnsi"/>
              </w:rPr>
              <w:t xml:space="preserve"> 1 000 000</w:t>
            </w:r>
          </w:p>
          <w:p w14:paraId="58DDC08B" w14:textId="77777777" w:rsidR="004353A5" w:rsidRPr="00437966" w:rsidRDefault="004353A5" w:rsidP="00CF62CF">
            <w:pPr>
              <w:spacing w:after="60"/>
              <w:ind w:left="180" w:right="113"/>
              <w:rPr>
                <w:rFonts w:cstheme="minorHAnsi"/>
              </w:rPr>
            </w:pPr>
            <w:r w:rsidRPr="00437966">
              <w:rPr>
                <w:rFonts w:cstheme="minorHAnsi"/>
              </w:rPr>
              <w:t>(numri dhe sasia)</w:t>
            </w:r>
          </w:p>
          <w:p w14:paraId="4E306784" w14:textId="77777777" w:rsidR="004353A5" w:rsidRPr="009C2259" w:rsidRDefault="004353A5" w:rsidP="00CF62CF">
            <w:pPr>
              <w:spacing w:after="60"/>
              <w:ind w:left="313" w:right="113"/>
              <w:rPr>
                <w:rFonts w:cstheme="minorHAnsi"/>
              </w:rPr>
            </w:pPr>
          </w:p>
        </w:tc>
        <w:tc>
          <w:tcPr>
            <w:tcW w:w="9815" w:type="dxa"/>
            <w:tcBorders>
              <w:top w:val="dashed" w:sz="4" w:space="0" w:color="auto"/>
              <w:left w:val="single" w:sz="4" w:space="0" w:color="auto"/>
              <w:bottom w:val="dashed" w:sz="4" w:space="0" w:color="auto"/>
              <w:right w:val="single" w:sz="4" w:space="0" w:color="auto"/>
            </w:tcBorders>
          </w:tcPr>
          <w:p w14:paraId="320016AF" w14:textId="77777777" w:rsidR="004353A5" w:rsidRPr="00D06DC6" w:rsidRDefault="004353A5" w:rsidP="00CF62CF">
            <w:pPr>
              <w:pStyle w:val="ListParagraph"/>
              <w:numPr>
                <w:ilvl w:val="0"/>
                <w:numId w:val="11"/>
              </w:numPr>
              <w:jc w:val="both"/>
              <w:rPr>
                <w:rFonts w:asciiTheme="minorHAnsi" w:hAnsiTheme="minorHAnsi" w:cstheme="minorHAnsi"/>
              </w:rPr>
            </w:pPr>
            <w:proofErr w:type="spellStart"/>
            <w:r w:rsidRPr="00437966">
              <w:rPr>
                <w:rFonts w:asciiTheme="minorHAnsi" w:hAnsiTheme="minorHAnsi" w:cstheme="minorHAnsi"/>
              </w:rPr>
              <w:t>Numëron</w:t>
            </w:r>
            <w:proofErr w:type="spellEnd"/>
            <w:r>
              <w:rPr>
                <w:rFonts w:asciiTheme="minorHAnsi" w:hAnsiTheme="minorHAnsi" w:cstheme="minorHAnsi"/>
              </w:rPr>
              <w:t xml:space="preserve"> </w:t>
            </w:r>
            <w:proofErr w:type="spellStart"/>
            <w:r>
              <w:rPr>
                <w:rFonts w:asciiTheme="minorHAnsi" w:hAnsiTheme="minorHAnsi" w:cstheme="minorHAnsi"/>
              </w:rPr>
              <w:t>përpara</w:t>
            </w:r>
            <w:proofErr w:type="spellEnd"/>
            <w:r>
              <w:rPr>
                <w:rFonts w:asciiTheme="minorHAnsi" w:hAnsiTheme="minorHAnsi" w:cstheme="minorHAnsi"/>
              </w:rPr>
              <w:t xml:space="preserve"> </w:t>
            </w:r>
            <w:proofErr w:type="spellStart"/>
            <w:r>
              <w:rPr>
                <w:rFonts w:asciiTheme="minorHAnsi" w:hAnsiTheme="minorHAnsi" w:cstheme="minorHAnsi"/>
              </w:rPr>
              <w:t>dhe</w:t>
            </w:r>
            <w:proofErr w:type="spellEnd"/>
            <w:r>
              <w:rPr>
                <w:rFonts w:asciiTheme="minorHAnsi" w:hAnsiTheme="minorHAnsi" w:cstheme="minorHAnsi"/>
              </w:rPr>
              <w:t xml:space="preserve"> </w:t>
            </w:r>
            <w:proofErr w:type="spellStart"/>
            <w:r w:rsidRPr="00437966">
              <w:rPr>
                <w:rFonts w:asciiTheme="minorHAnsi" w:hAnsiTheme="minorHAnsi" w:cstheme="minorHAnsi"/>
              </w:rPr>
              <w:t>mbrapa</w:t>
            </w:r>
            <w:proofErr w:type="spellEnd"/>
            <w:r w:rsidRPr="00437966">
              <w:rPr>
                <w:rFonts w:asciiTheme="minorHAnsi" w:hAnsiTheme="minorHAnsi" w:cstheme="minorHAnsi"/>
              </w:rPr>
              <w:t xml:space="preserve"> me </w:t>
            </w:r>
            <w:proofErr w:type="spellStart"/>
            <w:r w:rsidRPr="00437966">
              <w:rPr>
                <w:rFonts w:asciiTheme="minorHAnsi" w:hAnsiTheme="minorHAnsi" w:cstheme="minorHAnsi"/>
              </w:rPr>
              <w:t>hapa</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të</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vazhdueshëm</w:t>
            </w:r>
            <w:proofErr w:type="spellEnd"/>
            <w:r w:rsidRPr="00437966">
              <w:rPr>
                <w:rFonts w:asciiTheme="minorHAnsi" w:hAnsiTheme="minorHAnsi" w:cstheme="minorHAnsi"/>
              </w:rPr>
              <w:t xml:space="preserve">, duke </w:t>
            </w:r>
            <w:proofErr w:type="spellStart"/>
            <w:r w:rsidRPr="00437966">
              <w:rPr>
                <w:rFonts w:asciiTheme="minorHAnsi" w:hAnsiTheme="minorHAnsi" w:cstheme="minorHAnsi"/>
              </w:rPr>
              <w:t>vazhduar</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nën</w:t>
            </w:r>
            <w:proofErr w:type="spellEnd"/>
            <w:r w:rsidRPr="00437966">
              <w:rPr>
                <w:rFonts w:asciiTheme="minorHAnsi" w:hAnsiTheme="minorHAnsi" w:cstheme="minorHAnsi"/>
              </w:rPr>
              <w:t xml:space="preserve"> zero</w:t>
            </w:r>
            <w:r>
              <w:rPr>
                <w:rFonts w:asciiTheme="minorHAnsi" w:hAnsiTheme="minorHAnsi" w:cstheme="minorHAnsi"/>
              </w:rPr>
              <w:t>;</w:t>
            </w:r>
          </w:p>
          <w:p w14:paraId="48730859" w14:textId="77777777" w:rsidR="004353A5" w:rsidRPr="00437966" w:rsidRDefault="004353A5" w:rsidP="00CF62CF">
            <w:pPr>
              <w:pStyle w:val="ListParagraph"/>
              <w:numPr>
                <w:ilvl w:val="0"/>
                <w:numId w:val="11"/>
              </w:numPr>
              <w:jc w:val="both"/>
              <w:rPr>
                <w:rFonts w:asciiTheme="minorHAnsi" w:hAnsiTheme="minorHAnsi" w:cstheme="minorHAnsi"/>
              </w:rPr>
            </w:pPr>
            <w:proofErr w:type="spellStart"/>
            <w:r w:rsidRPr="00437966">
              <w:rPr>
                <w:rFonts w:asciiTheme="minorHAnsi" w:hAnsiTheme="minorHAnsi" w:cstheme="minorHAnsi"/>
              </w:rPr>
              <w:t>Numëroni</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numrat</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gjashtëshifrorë</w:t>
            </w:r>
            <w:proofErr w:type="spellEnd"/>
            <w:r w:rsidRPr="00437966">
              <w:rPr>
                <w:rFonts w:asciiTheme="minorHAnsi" w:hAnsiTheme="minorHAnsi" w:cstheme="minorHAnsi"/>
              </w:rPr>
              <w:t xml:space="preserve"> para </w:t>
            </w:r>
            <w:proofErr w:type="spellStart"/>
            <w:r w:rsidRPr="00437966">
              <w:rPr>
                <w:rFonts w:asciiTheme="minorHAnsi" w:hAnsiTheme="minorHAnsi" w:cstheme="minorHAnsi"/>
              </w:rPr>
              <w:t>dhe</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mbrapa</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në</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njësi</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dhjetë</w:t>
            </w:r>
            <w:r>
              <w:rPr>
                <w:rFonts w:asciiTheme="minorHAnsi" w:hAnsiTheme="minorHAnsi" w:cstheme="minorHAnsi"/>
              </w:rPr>
              <w:t>she</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qind</w:t>
            </w:r>
            <w:r>
              <w:rPr>
                <w:rFonts w:asciiTheme="minorHAnsi" w:hAnsiTheme="minorHAnsi" w:cstheme="minorHAnsi"/>
              </w:rPr>
              <w:t>ëshe</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mijë</w:t>
            </w:r>
            <w:r>
              <w:rPr>
                <w:rFonts w:asciiTheme="minorHAnsi" w:hAnsiTheme="minorHAnsi" w:cstheme="minorHAnsi"/>
              </w:rPr>
              <w:t>she</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dhe</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dhjetëra</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mijë</w:t>
            </w:r>
            <w:r>
              <w:rPr>
                <w:rFonts w:asciiTheme="minorHAnsi" w:hAnsiTheme="minorHAnsi" w:cstheme="minorHAnsi"/>
              </w:rPr>
              <w:t>she</w:t>
            </w:r>
            <w:proofErr w:type="spellEnd"/>
            <w:r>
              <w:rPr>
                <w:rFonts w:asciiTheme="minorHAnsi" w:hAnsiTheme="minorHAnsi" w:cstheme="minorHAnsi"/>
              </w:rPr>
              <w:t xml:space="preserve"> </w:t>
            </w:r>
            <w:proofErr w:type="spellStart"/>
            <w:r w:rsidRPr="00437966">
              <w:rPr>
                <w:rFonts w:asciiTheme="minorHAnsi" w:hAnsiTheme="minorHAnsi" w:cstheme="minorHAnsi"/>
              </w:rPr>
              <w:t>deri</w:t>
            </w:r>
            <w:proofErr w:type="spellEnd"/>
            <w:r w:rsidRPr="00437966">
              <w:rPr>
                <w:rFonts w:asciiTheme="minorHAnsi" w:hAnsiTheme="minorHAnsi" w:cstheme="minorHAnsi"/>
              </w:rPr>
              <w:t xml:space="preserve"> </w:t>
            </w:r>
            <w:proofErr w:type="spellStart"/>
            <w:r w:rsidRPr="00437966">
              <w:rPr>
                <w:rFonts w:asciiTheme="minorHAnsi" w:hAnsiTheme="minorHAnsi" w:cstheme="minorHAnsi"/>
              </w:rPr>
              <w:t>në</w:t>
            </w:r>
            <w:proofErr w:type="spellEnd"/>
            <w:r w:rsidRPr="00437966">
              <w:rPr>
                <w:rFonts w:asciiTheme="minorHAnsi" w:hAnsiTheme="minorHAnsi" w:cstheme="minorHAnsi"/>
              </w:rPr>
              <w:t xml:space="preserve"> 1.000.000</w:t>
            </w:r>
            <w:r>
              <w:rPr>
                <w:rFonts w:asciiTheme="minorHAnsi" w:hAnsiTheme="minorHAnsi" w:cstheme="minorHAnsi"/>
              </w:rPr>
              <w:t>;</w:t>
            </w:r>
          </w:p>
          <w:p w14:paraId="001410D5" w14:textId="424F6891" w:rsidR="004353A5" w:rsidRPr="00DE6E6B" w:rsidRDefault="004353A5" w:rsidP="00CF62CF">
            <w:pPr>
              <w:pStyle w:val="ListParagraph"/>
              <w:numPr>
                <w:ilvl w:val="0"/>
                <w:numId w:val="11"/>
              </w:numPr>
              <w:jc w:val="both"/>
              <w:rPr>
                <w:rFonts w:asciiTheme="minorHAnsi" w:hAnsiTheme="minorHAnsi" w:cstheme="minorHAnsi"/>
                <w:lang w:val="mk-MK"/>
              </w:rPr>
            </w:pPr>
            <w:r w:rsidRPr="00DE6E6B">
              <w:rPr>
                <w:rFonts w:asciiTheme="minorHAnsi" w:hAnsiTheme="minorHAnsi" w:cstheme="minorHAnsi"/>
                <w:lang w:val="mk-MK"/>
              </w:rPr>
              <w:t xml:space="preserve">Numëroni </w:t>
            </w:r>
            <w:r>
              <w:rPr>
                <w:rFonts w:asciiTheme="minorHAnsi" w:hAnsiTheme="minorHAnsi" w:cstheme="minorHAnsi"/>
                <w:lang w:val="sq-AL"/>
              </w:rPr>
              <w:t xml:space="preserve">nga </w:t>
            </w:r>
            <w:r w:rsidRPr="00DE6E6B">
              <w:rPr>
                <w:rFonts w:asciiTheme="minorHAnsi" w:hAnsiTheme="minorHAnsi" w:cstheme="minorHAnsi"/>
                <w:lang w:val="mk-MK"/>
              </w:rPr>
              <w:t>dy, tre, katër, pesë, gjashtë,</w:t>
            </w:r>
            <w:r w:rsidR="00011D02">
              <w:rPr>
                <w:rFonts w:asciiTheme="minorHAnsi" w:hAnsiTheme="minorHAnsi" w:cstheme="minorHAnsi"/>
                <w:lang w:val="sq-AL"/>
              </w:rPr>
              <w:t xml:space="preserve"> </w:t>
            </w:r>
            <w:r w:rsidRPr="00DE6E6B">
              <w:rPr>
                <w:rFonts w:asciiTheme="minorHAnsi" w:hAnsiTheme="minorHAnsi" w:cstheme="minorHAnsi"/>
                <w:lang w:val="mk-MK"/>
              </w:rPr>
              <w:t>shtatë, tetë, nëntë dhe dhjetë grupe më të mëdha objektesh deri në të paktën 10,000</w:t>
            </w:r>
            <w:r>
              <w:rPr>
                <w:rFonts w:asciiTheme="minorHAnsi" w:hAnsiTheme="minorHAnsi" w:cstheme="minorHAnsi"/>
                <w:lang w:val="en-US"/>
              </w:rPr>
              <w:t>;</w:t>
            </w:r>
          </w:p>
          <w:p w14:paraId="1CD66E55" w14:textId="77777777" w:rsidR="004353A5" w:rsidRPr="009F6EB7" w:rsidRDefault="004353A5" w:rsidP="00CF62CF">
            <w:pPr>
              <w:pStyle w:val="ListParagraph"/>
              <w:numPr>
                <w:ilvl w:val="0"/>
                <w:numId w:val="11"/>
              </w:numPr>
              <w:jc w:val="both"/>
              <w:rPr>
                <w:rFonts w:asciiTheme="minorHAnsi" w:hAnsiTheme="minorHAnsi" w:cstheme="minorHAnsi"/>
                <w:lang w:val="mk-MK"/>
              </w:rPr>
            </w:pPr>
            <w:r w:rsidRPr="00DE6E6B">
              <w:rPr>
                <w:rFonts w:asciiTheme="minorHAnsi" w:hAnsiTheme="minorHAnsi" w:cstheme="minorHAnsi"/>
                <w:lang w:val="mk-MK"/>
              </w:rPr>
              <w:t xml:space="preserve">Vendos numrin pesëshifror ose gjashtëshifror </w:t>
            </w:r>
            <w:r>
              <w:rPr>
                <w:rFonts w:asciiTheme="minorHAnsi" w:hAnsiTheme="minorHAnsi" w:cstheme="minorHAnsi"/>
                <w:lang w:val="sq-AL"/>
              </w:rPr>
              <w:t xml:space="preserve">në drejtëzën e shënuar numerike </w:t>
            </w:r>
            <w:r w:rsidRPr="00DE6E6B">
              <w:rPr>
                <w:rFonts w:asciiTheme="minorHAnsi" w:hAnsiTheme="minorHAnsi" w:cstheme="minorHAnsi"/>
                <w:lang w:val="mk-MK"/>
              </w:rPr>
              <w:t xml:space="preserve"> nga 0 në 100 000 </w:t>
            </w:r>
            <w:r w:rsidRPr="00DE6E6B">
              <w:rPr>
                <w:rFonts w:asciiTheme="minorHAnsi" w:hAnsiTheme="minorHAnsi" w:cstheme="minorHAnsi"/>
                <w:lang w:val="mk-MK"/>
              </w:rPr>
              <w:lastRenderedPageBreak/>
              <w:t>dhe nga 0 në 1 000 000</w:t>
            </w:r>
            <w:r>
              <w:rPr>
                <w:rFonts w:asciiTheme="minorHAnsi" w:hAnsiTheme="minorHAnsi" w:cstheme="minorHAnsi"/>
                <w:lang w:val="en-US"/>
              </w:rPr>
              <w:t>;</w:t>
            </w:r>
          </w:p>
          <w:p w14:paraId="69537A23" w14:textId="77777777" w:rsidR="004353A5" w:rsidRPr="009F6EB7" w:rsidRDefault="004353A5" w:rsidP="00CF62CF">
            <w:pPr>
              <w:pStyle w:val="ListParagraph"/>
              <w:numPr>
                <w:ilvl w:val="0"/>
                <w:numId w:val="11"/>
              </w:numPr>
              <w:jc w:val="both"/>
              <w:rPr>
                <w:rFonts w:asciiTheme="minorHAnsi" w:hAnsiTheme="minorHAnsi" w:cstheme="minorHAnsi"/>
                <w:lang w:val="mk-MK"/>
              </w:rPr>
            </w:pPr>
            <w:r w:rsidRPr="009F6EB7">
              <w:rPr>
                <w:rFonts w:asciiTheme="minorHAnsi" w:hAnsiTheme="minorHAnsi" w:cstheme="minorHAnsi"/>
                <w:lang w:val="mk-MK"/>
              </w:rPr>
              <w:t>Lexon dhe shkruan numrat deri në 1.000.000</w:t>
            </w:r>
            <w:r>
              <w:rPr>
                <w:rFonts w:asciiTheme="minorHAnsi" w:hAnsiTheme="minorHAnsi" w:cstheme="minorHAnsi"/>
                <w:lang w:val="en-US"/>
              </w:rPr>
              <w:t>;</w:t>
            </w:r>
          </w:p>
        </w:tc>
      </w:tr>
      <w:tr w:rsidR="004353A5" w:rsidRPr="00B13BF9" w14:paraId="58A7A1FA" w14:textId="77777777" w:rsidTr="00CF62CF">
        <w:tc>
          <w:tcPr>
            <w:tcW w:w="4248" w:type="dxa"/>
            <w:tcBorders>
              <w:top w:val="dashed" w:sz="4" w:space="0" w:color="auto"/>
              <w:left w:val="single" w:sz="4" w:space="0" w:color="auto"/>
              <w:bottom w:val="dashed" w:sz="4" w:space="0" w:color="auto"/>
              <w:right w:val="single" w:sz="4" w:space="0" w:color="auto"/>
            </w:tcBorders>
          </w:tcPr>
          <w:p w14:paraId="7A6E74EB" w14:textId="77777777" w:rsidR="004353A5" w:rsidRPr="00EC428A" w:rsidRDefault="004353A5" w:rsidP="00CF62CF">
            <w:pPr>
              <w:pStyle w:val="ListParagraph"/>
              <w:numPr>
                <w:ilvl w:val="0"/>
                <w:numId w:val="28"/>
              </w:numPr>
              <w:tabs>
                <w:tab w:val="left" w:pos="5"/>
              </w:tabs>
              <w:spacing w:after="60" w:line="240" w:lineRule="auto"/>
              <w:jc w:val="both"/>
              <w:rPr>
                <w:rFonts w:asciiTheme="minorHAnsi" w:hAnsiTheme="minorHAnsi" w:cstheme="minorHAnsi"/>
              </w:rPr>
            </w:pPr>
            <w:proofErr w:type="spellStart"/>
            <w:r w:rsidRPr="00EC428A">
              <w:rPr>
                <w:rFonts w:asciiTheme="minorHAnsi" w:hAnsiTheme="minorHAnsi" w:cstheme="minorHAnsi"/>
              </w:rPr>
              <w:lastRenderedPageBreak/>
              <w:t>Vlera</w:t>
            </w:r>
            <w:proofErr w:type="spellEnd"/>
            <w:r w:rsidRPr="00EC428A">
              <w:rPr>
                <w:rFonts w:asciiTheme="minorHAnsi" w:hAnsiTheme="minorHAnsi" w:cstheme="minorHAnsi"/>
              </w:rPr>
              <w:t xml:space="preserve"> </w:t>
            </w:r>
            <w:proofErr w:type="spellStart"/>
            <w:r>
              <w:rPr>
                <w:rFonts w:asciiTheme="minorHAnsi" w:hAnsiTheme="minorHAnsi" w:cstheme="minorHAnsi"/>
              </w:rPr>
              <w:t>vendore</w:t>
            </w:r>
            <w:proofErr w:type="spellEnd"/>
            <w:r>
              <w:rPr>
                <w:rFonts w:asciiTheme="minorHAnsi" w:hAnsiTheme="minorHAnsi" w:cstheme="minorHAnsi"/>
              </w:rPr>
              <w:t xml:space="preserve"> e </w:t>
            </w:r>
            <w:r w:rsidRPr="00E20E30">
              <w:rPr>
                <w:rFonts w:asciiTheme="minorHAnsi" w:hAnsiTheme="minorHAnsi" w:cstheme="minorHAnsi"/>
                <w:lang w:val="sq-AL"/>
              </w:rPr>
              <w:t>shifrave</w:t>
            </w:r>
            <w:r w:rsidRPr="00EC428A">
              <w:rPr>
                <w:rFonts w:asciiTheme="minorHAnsi" w:hAnsiTheme="minorHAnsi" w:cstheme="minorHAnsi"/>
              </w:rPr>
              <w:t xml:space="preserve"> </w:t>
            </w:r>
          </w:p>
          <w:p w14:paraId="7A885101" w14:textId="77777777" w:rsidR="004353A5" w:rsidRPr="00EC428A" w:rsidRDefault="004353A5" w:rsidP="00CF62CF">
            <w:pPr>
              <w:pStyle w:val="ListParagraph"/>
              <w:tabs>
                <w:tab w:val="left" w:pos="5"/>
              </w:tabs>
              <w:spacing w:after="60" w:line="240" w:lineRule="auto"/>
              <w:ind w:left="540"/>
              <w:jc w:val="both"/>
              <w:rPr>
                <w:rFonts w:asciiTheme="minorHAnsi" w:hAnsiTheme="minorHAnsi" w:cstheme="minorHAnsi"/>
              </w:rPr>
            </w:pPr>
            <w:r w:rsidRPr="00EC428A">
              <w:rPr>
                <w:rFonts w:asciiTheme="minorHAnsi" w:hAnsiTheme="minorHAnsi" w:cstheme="minorHAnsi"/>
              </w:rPr>
              <w:t>(</w:t>
            </w:r>
            <w:proofErr w:type="spellStart"/>
            <w:r w:rsidRPr="00EC428A">
              <w:rPr>
                <w:rFonts w:asciiTheme="minorHAnsi" w:hAnsiTheme="minorHAnsi" w:cstheme="minorHAnsi"/>
              </w:rPr>
              <w:t>një</w:t>
            </w:r>
            <w:r>
              <w:rPr>
                <w:rFonts w:asciiTheme="minorHAnsi" w:hAnsiTheme="minorHAnsi" w:cstheme="minorHAnsi"/>
              </w:rPr>
              <w:t>she</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dhjetëshe</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qindëshe</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mijë</w:t>
            </w:r>
            <w:r>
              <w:rPr>
                <w:rFonts w:asciiTheme="minorHAnsi" w:hAnsiTheme="minorHAnsi" w:cstheme="minorHAnsi"/>
              </w:rPr>
              <w:t>she</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dhjetë</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mijë</w:t>
            </w:r>
            <w:r>
              <w:rPr>
                <w:rFonts w:asciiTheme="minorHAnsi" w:hAnsiTheme="minorHAnsi" w:cstheme="minorHAnsi"/>
              </w:rPr>
              <w:t>she</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numër</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njëshifror</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numër</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dyshifror</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numër</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treshifror</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numër</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katërshifror</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numër</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pesëshifror</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numër</w:t>
            </w:r>
            <w:proofErr w:type="spellEnd"/>
            <w:r w:rsidRPr="00EC428A">
              <w:rPr>
                <w:rFonts w:asciiTheme="minorHAnsi" w:hAnsiTheme="minorHAnsi" w:cstheme="minorHAnsi"/>
              </w:rPr>
              <w:t xml:space="preserve"> </w:t>
            </w:r>
            <w:proofErr w:type="spellStart"/>
            <w:r w:rsidRPr="00EC428A">
              <w:rPr>
                <w:rFonts w:asciiTheme="minorHAnsi" w:hAnsiTheme="minorHAnsi" w:cstheme="minorHAnsi"/>
              </w:rPr>
              <w:t>gjashtëshifror</w:t>
            </w:r>
            <w:proofErr w:type="spellEnd"/>
            <w:r w:rsidRPr="00EC428A">
              <w:rPr>
                <w:rFonts w:asciiTheme="minorHAnsi" w:hAnsiTheme="minorHAnsi" w:cstheme="minorHAnsi"/>
              </w:rPr>
              <w:t xml:space="preserve">, </w:t>
            </w:r>
            <w:proofErr w:type="spellStart"/>
            <w:r>
              <w:rPr>
                <w:rFonts w:asciiTheme="minorHAnsi" w:hAnsiTheme="minorHAnsi" w:cstheme="minorHAnsi"/>
              </w:rPr>
              <w:t>vlera</w:t>
            </w:r>
            <w:proofErr w:type="spellEnd"/>
            <w:r>
              <w:rPr>
                <w:rFonts w:asciiTheme="minorHAnsi" w:hAnsiTheme="minorHAnsi" w:cstheme="minorHAnsi"/>
              </w:rPr>
              <w:t xml:space="preserve"> </w:t>
            </w:r>
            <w:proofErr w:type="spellStart"/>
            <w:r>
              <w:rPr>
                <w:rFonts w:asciiTheme="minorHAnsi" w:hAnsiTheme="minorHAnsi" w:cstheme="minorHAnsi"/>
              </w:rPr>
              <w:t>vendore</w:t>
            </w:r>
            <w:proofErr w:type="spellEnd"/>
            <w:r w:rsidRPr="00EC428A">
              <w:rPr>
                <w:rFonts w:asciiTheme="minorHAnsi" w:hAnsiTheme="minorHAnsi" w:cstheme="minorHAnsi"/>
              </w:rPr>
              <w:t>)</w:t>
            </w:r>
          </w:p>
        </w:tc>
        <w:tc>
          <w:tcPr>
            <w:tcW w:w="9815" w:type="dxa"/>
            <w:tcBorders>
              <w:top w:val="dashed" w:sz="4" w:space="0" w:color="auto"/>
              <w:left w:val="single" w:sz="4" w:space="0" w:color="auto"/>
              <w:bottom w:val="dashed" w:sz="4" w:space="0" w:color="auto"/>
              <w:right w:val="single" w:sz="4" w:space="0" w:color="auto"/>
            </w:tcBorders>
          </w:tcPr>
          <w:p w14:paraId="5A989A75" w14:textId="77777777" w:rsidR="004353A5" w:rsidRPr="00B23764" w:rsidRDefault="004353A5" w:rsidP="00CF62CF">
            <w:pPr>
              <w:pStyle w:val="ListParagraph"/>
              <w:numPr>
                <w:ilvl w:val="0"/>
                <w:numId w:val="11"/>
              </w:numPr>
              <w:tabs>
                <w:tab w:val="left" w:pos="379"/>
              </w:tabs>
              <w:spacing w:after="60" w:line="240" w:lineRule="auto"/>
              <w:jc w:val="both"/>
              <w:rPr>
                <w:rFonts w:asciiTheme="minorHAnsi" w:hAnsiTheme="minorHAnsi" w:cstheme="minorHAnsi"/>
                <w:lang w:val="mk-MK"/>
              </w:rPr>
            </w:pPr>
            <w:r w:rsidRPr="00BA2BA1">
              <w:rPr>
                <w:rFonts w:asciiTheme="minorHAnsi" w:hAnsiTheme="minorHAnsi" w:cstheme="minorHAnsi"/>
                <w:lang w:val="mk-MK"/>
              </w:rPr>
              <w:t>Emërton shifra me vlerë vendore prej: njës</w:t>
            </w:r>
            <w:r>
              <w:rPr>
                <w:rFonts w:asciiTheme="minorHAnsi" w:hAnsiTheme="minorHAnsi" w:cstheme="minorHAnsi"/>
                <w:lang w:val="sq-AL"/>
              </w:rPr>
              <w:t>he</w:t>
            </w:r>
            <w:r w:rsidRPr="00BA2BA1">
              <w:rPr>
                <w:rFonts w:asciiTheme="minorHAnsi" w:hAnsiTheme="minorHAnsi" w:cstheme="minorHAnsi"/>
                <w:lang w:val="mk-MK"/>
              </w:rPr>
              <w:t>, dhjetë</w:t>
            </w:r>
            <w:r>
              <w:rPr>
                <w:rFonts w:asciiTheme="minorHAnsi" w:hAnsiTheme="minorHAnsi" w:cstheme="minorHAnsi"/>
                <w:lang w:val="sq-AL"/>
              </w:rPr>
              <w:t>she</w:t>
            </w:r>
            <w:r w:rsidRPr="00BA2BA1">
              <w:rPr>
                <w:rFonts w:asciiTheme="minorHAnsi" w:hAnsiTheme="minorHAnsi" w:cstheme="minorHAnsi"/>
                <w:lang w:val="mk-MK"/>
              </w:rPr>
              <w:t>, qind</w:t>
            </w:r>
            <w:proofErr w:type="spellStart"/>
            <w:r>
              <w:rPr>
                <w:rFonts w:asciiTheme="minorHAnsi" w:hAnsiTheme="minorHAnsi" w:cstheme="minorHAnsi"/>
                <w:lang w:val="sq-AL"/>
              </w:rPr>
              <w:t>ëshe</w:t>
            </w:r>
            <w:proofErr w:type="spellEnd"/>
            <w:r w:rsidRPr="00BA2BA1">
              <w:rPr>
                <w:rFonts w:asciiTheme="minorHAnsi" w:hAnsiTheme="minorHAnsi" w:cstheme="minorHAnsi"/>
                <w:lang w:val="mk-MK"/>
              </w:rPr>
              <w:t>, mijë</w:t>
            </w:r>
            <w:r>
              <w:rPr>
                <w:rFonts w:asciiTheme="minorHAnsi" w:hAnsiTheme="minorHAnsi" w:cstheme="minorHAnsi"/>
                <w:lang w:val="sq-AL"/>
              </w:rPr>
              <w:t>she</w:t>
            </w:r>
            <w:r w:rsidRPr="00BA2BA1">
              <w:rPr>
                <w:rFonts w:asciiTheme="minorHAnsi" w:hAnsiTheme="minorHAnsi" w:cstheme="minorHAnsi"/>
                <w:lang w:val="mk-MK"/>
              </w:rPr>
              <w:t>, dhjetë mijë</w:t>
            </w:r>
            <w:r>
              <w:rPr>
                <w:rFonts w:asciiTheme="minorHAnsi" w:hAnsiTheme="minorHAnsi" w:cstheme="minorHAnsi"/>
                <w:lang w:val="sq-AL"/>
              </w:rPr>
              <w:t>she</w:t>
            </w:r>
            <w:r w:rsidRPr="00BA2BA1">
              <w:rPr>
                <w:rFonts w:asciiTheme="minorHAnsi" w:hAnsiTheme="minorHAnsi" w:cstheme="minorHAnsi"/>
                <w:lang w:val="mk-MK"/>
              </w:rPr>
              <w:t>, në një numër të caktuar pesëshifror dhe një numër të caktuar gjashtëshifror</w:t>
            </w:r>
            <w:r>
              <w:rPr>
                <w:rFonts w:asciiTheme="minorHAnsi" w:hAnsiTheme="minorHAnsi" w:cstheme="minorHAnsi"/>
                <w:lang w:val="en-US"/>
              </w:rPr>
              <w:t>;</w:t>
            </w:r>
          </w:p>
          <w:p w14:paraId="2B6A6787" w14:textId="77777777" w:rsidR="004353A5" w:rsidRPr="00B23764" w:rsidRDefault="004353A5" w:rsidP="00CF62CF">
            <w:pPr>
              <w:pStyle w:val="ListParagraph"/>
              <w:numPr>
                <w:ilvl w:val="0"/>
                <w:numId w:val="11"/>
              </w:numPr>
              <w:jc w:val="both"/>
              <w:rPr>
                <w:rFonts w:asciiTheme="minorHAnsi" w:hAnsiTheme="minorHAnsi" w:cstheme="minorHAnsi"/>
                <w:lang w:val="mk-MK"/>
              </w:rPr>
            </w:pPr>
            <w:r w:rsidRPr="00B23764">
              <w:rPr>
                <w:rFonts w:asciiTheme="minorHAnsi" w:hAnsiTheme="minorHAnsi" w:cstheme="minorHAnsi"/>
                <w:lang w:val="mk-MK"/>
              </w:rPr>
              <w:t>Zbërthen numrat pesëshifrorë dhe gjashtëshifrorë në mijë</w:t>
            </w:r>
            <w:r>
              <w:rPr>
                <w:rFonts w:asciiTheme="minorHAnsi" w:hAnsiTheme="minorHAnsi" w:cstheme="minorHAnsi"/>
                <w:lang w:val="sq-AL"/>
              </w:rPr>
              <w:t>she</w:t>
            </w:r>
            <w:r w:rsidRPr="00B23764">
              <w:rPr>
                <w:rFonts w:asciiTheme="minorHAnsi" w:hAnsiTheme="minorHAnsi" w:cstheme="minorHAnsi"/>
                <w:lang w:val="mk-MK"/>
              </w:rPr>
              <w:t>, qindëshe, dhjetëshe dhe një</w:t>
            </w:r>
            <w:r>
              <w:rPr>
                <w:rFonts w:asciiTheme="minorHAnsi" w:hAnsiTheme="minorHAnsi" w:cstheme="minorHAnsi"/>
                <w:lang w:val="sq-AL"/>
              </w:rPr>
              <w:t>she;</w:t>
            </w:r>
          </w:p>
          <w:p w14:paraId="2C126489" w14:textId="0F022044" w:rsidR="004353A5" w:rsidRPr="00B13BF9" w:rsidRDefault="004353A5" w:rsidP="00CF62CF">
            <w:pPr>
              <w:pStyle w:val="ListParagraph"/>
              <w:numPr>
                <w:ilvl w:val="0"/>
                <w:numId w:val="11"/>
              </w:numPr>
              <w:jc w:val="both"/>
              <w:rPr>
                <w:rFonts w:asciiTheme="minorHAnsi" w:hAnsiTheme="minorHAnsi" w:cstheme="minorHAnsi"/>
              </w:rPr>
            </w:pPr>
            <w:proofErr w:type="spellStart"/>
            <w:r w:rsidRPr="00B23764">
              <w:rPr>
                <w:rFonts w:asciiTheme="minorHAnsi" w:hAnsiTheme="minorHAnsi" w:cstheme="minorHAnsi"/>
              </w:rPr>
              <w:t>Rrumbullako</w:t>
            </w:r>
            <w:r w:rsidR="00E20E30">
              <w:rPr>
                <w:rFonts w:asciiTheme="minorHAnsi" w:hAnsiTheme="minorHAnsi" w:cstheme="minorHAnsi"/>
              </w:rPr>
              <w:t>s</w:t>
            </w:r>
            <w:proofErr w:type="spellEnd"/>
            <w:r w:rsidRPr="00B23764">
              <w:rPr>
                <w:rFonts w:asciiTheme="minorHAnsi" w:hAnsiTheme="minorHAnsi" w:cstheme="minorHAnsi"/>
              </w:rPr>
              <w:t xml:space="preserve"> </w:t>
            </w:r>
            <w:proofErr w:type="spellStart"/>
            <w:r w:rsidRPr="00B23764">
              <w:rPr>
                <w:rFonts w:asciiTheme="minorHAnsi" w:hAnsiTheme="minorHAnsi" w:cstheme="minorHAnsi"/>
              </w:rPr>
              <w:t>numrat</w:t>
            </w:r>
            <w:proofErr w:type="spellEnd"/>
            <w:r w:rsidRPr="00B23764">
              <w:rPr>
                <w:rFonts w:asciiTheme="minorHAnsi" w:hAnsiTheme="minorHAnsi" w:cstheme="minorHAnsi"/>
              </w:rPr>
              <w:t xml:space="preserve"> </w:t>
            </w:r>
            <w:proofErr w:type="spellStart"/>
            <w:r w:rsidRPr="00B23764">
              <w:rPr>
                <w:rFonts w:asciiTheme="minorHAnsi" w:hAnsiTheme="minorHAnsi" w:cstheme="minorHAnsi"/>
              </w:rPr>
              <w:t>pesëshifrorë</w:t>
            </w:r>
            <w:proofErr w:type="spellEnd"/>
            <w:r w:rsidRPr="00B23764">
              <w:rPr>
                <w:rFonts w:asciiTheme="minorHAnsi" w:hAnsiTheme="minorHAnsi" w:cstheme="minorHAnsi"/>
              </w:rPr>
              <w:t xml:space="preserve"> </w:t>
            </w:r>
            <w:proofErr w:type="spellStart"/>
            <w:r w:rsidRPr="00B23764">
              <w:rPr>
                <w:rFonts w:asciiTheme="minorHAnsi" w:hAnsiTheme="minorHAnsi" w:cstheme="minorHAnsi"/>
              </w:rPr>
              <w:t>dhe</w:t>
            </w:r>
            <w:proofErr w:type="spellEnd"/>
            <w:r w:rsidRPr="00B23764">
              <w:rPr>
                <w:rFonts w:asciiTheme="minorHAnsi" w:hAnsiTheme="minorHAnsi" w:cstheme="minorHAnsi"/>
              </w:rPr>
              <w:t xml:space="preserve"> </w:t>
            </w:r>
            <w:proofErr w:type="spellStart"/>
            <w:r w:rsidRPr="00B23764">
              <w:rPr>
                <w:rFonts w:asciiTheme="minorHAnsi" w:hAnsiTheme="minorHAnsi" w:cstheme="minorHAnsi"/>
              </w:rPr>
              <w:t>gjashtëshifrorë</w:t>
            </w:r>
            <w:proofErr w:type="spellEnd"/>
            <w:r w:rsidRPr="00B23764">
              <w:rPr>
                <w:rFonts w:asciiTheme="minorHAnsi" w:hAnsiTheme="minorHAnsi" w:cstheme="minorHAnsi"/>
              </w:rPr>
              <w:t xml:space="preserve"> me </w:t>
            </w:r>
            <w:proofErr w:type="spellStart"/>
            <w:r w:rsidRPr="00B23764">
              <w:rPr>
                <w:rFonts w:asciiTheme="minorHAnsi" w:hAnsiTheme="minorHAnsi" w:cstheme="minorHAnsi"/>
              </w:rPr>
              <w:t>dhjetëshen</w:t>
            </w:r>
            <w:proofErr w:type="spellEnd"/>
            <w:r w:rsidRPr="00B23764">
              <w:rPr>
                <w:rFonts w:asciiTheme="minorHAnsi" w:hAnsiTheme="minorHAnsi" w:cstheme="minorHAnsi"/>
              </w:rPr>
              <w:t xml:space="preserve">, </w:t>
            </w:r>
            <w:proofErr w:type="spellStart"/>
            <w:r>
              <w:rPr>
                <w:rFonts w:asciiTheme="minorHAnsi" w:hAnsiTheme="minorHAnsi" w:cstheme="minorHAnsi"/>
              </w:rPr>
              <w:t>qindëshen</w:t>
            </w:r>
            <w:proofErr w:type="spellEnd"/>
            <w:r>
              <w:rPr>
                <w:rFonts w:asciiTheme="minorHAnsi" w:hAnsiTheme="minorHAnsi" w:cstheme="minorHAnsi"/>
              </w:rPr>
              <w:t xml:space="preserve"> </w:t>
            </w:r>
            <w:proofErr w:type="spellStart"/>
            <w:r>
              <w:rPr>
                <w:rFonts w:asciiTheme="minorHAnsi" w:hAnsiTheme="minorHAnsi" w:cstheme="minorHAnsi"/>
              </w:rPr>
              <w:t>dhe</w:t>
            </w:r>
            <w:proofErr w:type="spellEnd"/>
            <w:r>
              <w:rPr>
                <w:rFonts w:asciiTheme="minorHAnsi" w:hAnsiTheme="minorHAnsi" w:cstheme="minorHAnsi"/>
              </w:rPr>
              <w:t xml:space="preserve"> </w:t>
            </w:r>
            <w:proofErr w:type="spellStart"/>
            <w:r>
              <w:rPr>
                <w:rFonts w:asciiTheme="minorHAnsi" w:hAnsiTheme="minorHAnsi" w:cstheme="minorHAnsi"/>
              </w:rPr>
              <w:t>njëshen</w:t>
            </w:r>
            <w:proofErr w:type="spellEnd"/>
            <w:r>
              <w:rPr>
                <w:rFonts w:asciiTheme="minorHAnsi" w:hAnsiTheme="minorHAnsi" w:cstheme="minorHAnsi"/>
              </w:rPr>
              <w:t xml:space="preserve"> </w:t>
            </w:r>
            <w:proofErr w:type="spellStart"/>
            <w:r>
              <w:rPr>
                <w:rFonts w:asciiTheme="minorHAnsi" w:hAnsiTheme="minorHAnsi" w:cstheme="minorHAnsi"/>
              </w:rPr>
              <w:t>më</w:t>
            </w:r>
            <w:proofErr w:type="spellEnd"/>
            <w:r>
              <w:rPr>
                <w:rFonts w:asciiTheme="minorHAnsi" w:hAnsiTheme="minorHAnsi" w:cstheme="minorHAnsi"/>
              </w:rPr>
              <w:t xml:space="preserve"> </w:t>
            </w:r>
            <w:proofErr w:type="spellStart"/>
            <w:r>
              <w:rPr>
                <w:rFonts w:asciiTheme="minorHAnsi" w:hAnsiTheme="minorHAnsi" w:cstheme="minorHAnsi"/>
              </w:rPr>
              <w:t>të</w:t>
            </w:r>
            <w:proofErr w:type="spellEnd"/>
            <w:r>
              <w:rPr>
                <w:rFonts w:asciiTheme="minorHAnsi" w:hAnsiTheme="minorHAnsi" w:cstheme="minorHAnsi"/>
              </w:rPr>
              <w:t xml:space="preserve"> </w:t>
            </w:r>
            <w:proofErr w:type="spellStart"/>
            <w:r>
              <w:rPr>
                <w:rFonts w:asciiTheme="minorHAnsi" w:hAnsiTheme="minorHAnsi" w:cstheme="minorHAnsi"/>
              </w:rPr>
              <w:t>afërt</w:t>
            </w:r>
            <w:proofErr w:type="spellEnd"/>
            <w:r>
              <w:rPr>
                <w:rFonts w:asciiTheme="minorHAnsi" w:hAnsiTheme="minorHAnsi" w:cstheme="minorHAnsi"/>
              </w:rPr>
              <w:t>;</w:t>
            </w:r>
          </w:p>
        </w:tc>
      </w:tr>
      <w:tr w:rsidR="004353A5" w:rsidRPr="00B13BF9" w14:paraId="562A1B3D" w14:textId="77777777" w:rsidTr="00CF62CF">
        <w:tc>
          <w:tcPr>
            <w:tcW w:w="4248" w:type="dxa"/>
            <w:tcBorders>
              <w:top w:val="dashed" w:sz="4" w:space="0" w:color="auto"/>
              <w:left w:val="single" w:sz="4" w:space="0" w:color="auto"/>
              <w:bottom w:val="dashed" w:sz="4" w:space="0" w:color="auto"/>
              <w:right w:val="single" w:sz="4" w:space="0" w:color="auto"/>
            </w:tcBorders>
          </w:tcPr>
          <w:p w14:paraId="31FDD53A" w14:textId="77777777" w:rsidR="004353A5" w:rsidRPr="00F95F2D" w:rsidRDefault="004353A5" w:rsidP="00CF62CF">
            <w:pPr>
              <w:pStyle w:val="ListParagraph"/>
              <w:numPr>
                <w:ilvl w:val="0"/>
                <w:numId w:val="27"/>
              </w:numPr>
              <w:spacing w:after="0" w:line="240" w:lineRule="auto"/>
              <w:rPr>
                <w:rFonts w:asciiTheme="minorHAnsi" w:hAnsiTheme="minorHAnsi" w:cstheme="minorHAnsi"/>
              </w:rPr>
            </w:pPr>
            <w:proofErr w:type="spellStart"/>
            <w:r w:rsidRPr="00F95F2D">
              <w:rPr>
                <w:rFonts w:asciiTheme="minorHAnsi" w:hAnsiTheme="minorHAnsi" w:cstheme="minorHAnsi"/>
              </w:rPr>
              <w:t>Krahasimi</w:t>
            </w:r>
            <w:proofErr w:type="spellEnd"/>
            <w:r w:rsidRPr="00F95F2D">
              <w:rPr>
                <w:rFonts w:asciiTheme="minorHAnsi" w:hAnsiTheme="minorHAnsi" w:cstheme="minorHAnsi"/>
              </w:rPr>
              <w:t xml:space="preserve"> </w:t>
            </w:r>
            <w:proofErr w:type="spellStart"/>
            <w:r w:rsidRPr="00F95F2D">
              <w:rPr>
                <w:rFonts w:asciiTheme="minorHAnsi" w:hAnsiTheme="minorHAnsi" w:cstheme="minorHAnsi"/>
              </w:rPr>
              <w:t>i</w:t>
            </w:r>
            <w:proofErr w:type="spellEnd"/>
            <w:r w:rsidRPr="00F95F2D">
              <w:rPr>
                <w:rFonts w:asciiTheme="minorHAnsi" w:hAnsiTheme="minorHAnsi" w:cstheme="minorHAnsi"/>
              </w:rPr>
              <w:t xml:space="preserve"> </w:t>
            </w:r>
            <w:proofErr w:type="spellStart"/>
            <w:r w:rsidRPr="00F95F2D">
              <w:rPr>
                <w:rFonts w:asciiTheme="minorHAnsi" w:hAnsiTheme="minorHAnsi" w:cstheme="minorHAnsi"/>
              </w:rPr>
              <w:t>çifteve</w:t>
            </w:r>
            <w:proofErr w:type="spellEnd"/>
            <w:r w:rsidRPr="00F95F2D">
              <w:rPr>
                <w:rFonts w:asciiTheme="minorHAnsi" w:hAnsiTheme="minorHAnsi" w:cstheme="minorHAnsi"/>
              </w:rPr>
              <w:t xml:space="preserve"> </w:t>
            </w:r>
            <w:proofErr w:type="spellStart"/>
            <w:r w:rsidRPr="00F95F2D">
              <w:rPr>
                <w:rFonts w:asciiTheme="minorHAnsi" w:hAnsiTheme="minorHAnsi" w:cstheme="minorHAnsi"/>
              </w:rPr>
              <w:t>të</w:t>
            </w:r>
            <w:proofErr w:type="spellEnd"/>
            <w:r w:rsidRPr="00F95F2D">
              <w:rPr>
                <w:rFonts w:asciiTheme="minorHAnsi" w:hAnsiTheme="minorHAnsi" w:cstheme="minorHAnsi"/>
              </w:rPr>
              <w:t xml:space="preserve"> </w:t>
            </w:r>
            <w:proofErr w:type="spellStart"/>
            <w:r w:rsidRPr="00F95F2D">
              <w:rPr>
                <w:rFonts w:asciiTheme="minorHAnsi" w:hAnsiTheme="minorHAnsi" w:cstheme="minorHAnsi"/>
              </w:rPr>
              <w:t>numrave</w:t>
            </w:r>
            <w:proofErr w:type="spellEnd"/>
            <w:r w:rsidRPr="00F95F2D">
              <w:rPr>
                <w:rFonts w:asciiTheme="minorHAnsi" w:hAnsiTheme="minorHAnsi" w:cstheme="minorHAnsi"/>
              </w:rPr>
              <w:t xml:space="preserve"> </w:t>
            </w:r>
            <w:proofErr w:type="spellStart"/>
            <w:r w:rsidRPr="00F95F2D">
              <w:rPr>
                <w:rFonts w:asciiTheme="minorHAnsi" w:hAnsiTheme="minorHAnsi" w:cstheme="minorHAnsi"/>
              </w:rPr>
              <w:t>pesëshifrorë</w:t>
            </w:r>
            <w:proofErr w:type="spellEnd"/>
            <w:r w:rsidRPr="00F95F2D">
              <w:rPr>
                <w:rFonts w:asciiTheme="minorHAnsi" w:hAnsiTheme="minorHAnsi" w:cstheme="minorHAnsi"/>
              </w:rPr>
              <w:t xml:space="preserve"> </w:t>
            </w:r>
            <w:proofErr w:type="spellStart"/>
            <w:r w:rsidRPr="00F95F2D">
              <w:rPr>
                <w:rFonts w:asciiTheme="minorHAnsi" w:hAnsiTheme="minorHAnsi" w:cstheme="minorHAnsi"/>
              </w:rPr>
              <w:t>ose</w:t>
            </w:r>
            <w:proofErr w:type="spellEnd"/>
            <w:r w:rsidRPr="00F95F2D">
              <w:rPr>
                <w:rFonts w:asciiTheme="minorHAnsi" w:hAnsiTheme="minorHAnsi" w:cstheme="minorHAnsi"/>
              </w:rPr>
              <w:t xml:space="preserve"> </w:t>
            </w:r>
            <w:proofErr w:type="spellStart"/>
            <w:r w:rsidRPr="00F95F2D">
              <w:rPr>
                <w:rFonts w:asciiTheme="minorHAnsi" w:hAnsiTheme="minorHAnsi" w:cstheme="minorHAnsi"/>
              </w:rPr>
              <w:t>gjashtëshifrorë</w:t>
            </w:r>
            <w:proofErr w:type="spellEnd"/>
          </w:p>
          <w:p w14:paraId="71E9F100" w14:textId="77777777" w:rsidR="004353A5" w:rsidRPr="00F95F2D" w:rsidRDefault="004353A5" w:rsidP="00CF62CF">
            <w:pPr>
              <w:spacing w:after="0" w:line="240" w:lineRule="auto"/>
              <w:ind w:left="180"/>
              <w:rPr>
                <w:rFonts w:cstheme="minorHAnsi"/>
              </w:rPr>
            </w:pPr>
            <w:r w:rsidRPr="00F95F2D">
              <w:rPr>
                <w:rFonts w:cstheme="minorHAnsi"/>
              </w:rPr>
              <w:t xml:space="preserve">(më i madh se, më </w:t>
            </w:r>
            <w:r>
              <w:rPr>
                <w:rFonts w:cstheme="minorHAnsi"/>
              </w:rPr>
              <w:t>i vogël se</w:t>
            </w:r>
            <w:r w:rsidRPr="00F95F2D">
              <w:rPr>
                <w:rFonts w:cstheme="minorHAnsi"/>
              </w:rPr>
              <w:t xml:space="preserve">, </w:t>
            </w:r>
            <w:r>
              <w:rPr>
                <w:rFonts w:cstheme="minorHAnsi"/>
              </w:rPr>
              <w:t>shenjat</w:t>
            </w:r>
            <w:r w:rsidRPr="00F95F2D">
              <w:rPr>
                <w:rFonts w:cstheme="minorHAnsi"/>
              </w:rPr>
              <w:t xml:space="preserve"> "&gt;", "&lt;" ose "=")</w:t>
            </w:r>
          </w:p>
          <w:p w14:paraId="36CF9286" w14:textId="77777777" w:rsidR="004353A5" w:rsidRPr="009C572A" w:rsidRDefault="004353A5" w:rsidP="00CF62CF">
            <w:pPr>
              <w:spacing w:after="0" w:line="240" w:lineRule="auto"/>
              <w:rPr>
                <w:rFonts w:cstheme="minorHAnsi"/>
              </w:rPr>
            </w:pPr>
          </w:p>
        </w:tc>
        <w:tc>
          <w:tcPr>
            <w:tcW w:w="9815" w:type="dxa"/>
            <w:tcBorders>
              <w:top w:val="dashed" w:sz="4" w:space="0" w:color="auto"/>
              <w:left w:val="single" w:sz="4" w:space="0" w:color="auto"/>
              <w:bottom w:val="dashed" w:sz="4" w:space="0" w:color="auto"/>
              <w:right w:val="single" w:sz="4" w:space="0" w:color="auto"/>
            </w:tcBorders>
          </w:tcPr>
          <w:p w14:paraId="5434EC87" w14:textId="77777777" w:rsidR="004353A5" w:rsidRPr="009C572A" w:rsidRDefault="004353A5" w:rsidP="00CF62CF">
            <w:pPr>
              <w:pStyle w:val="ListParagraph"/>
              <w:numPr>
                <w:ilvl w:val="0"/>
                <w:numId w:val="10"/>
              </w:numPr>
              <w:jc w:val="both"/>
              <w:rPr>
                <w:rFonts w:asciiTheme="minorHAnsi" w:hAnsiTheme="minorHAnsi" w:cstheme="minorHAnsi"/>
                <w:bCs/>
                <w:color w:val="000000" w:themeColor="text1"/>
              </w:rPr>
            </w:pPr>
            <w:proofErr w:type="spellStart"/>
            <w:r w:rsidRPr="009C572A">
              <w:rPr>
                <w:rFonts w:asciiTheme="minorHAnsi" w:hAnsiTheme="minorHAnsi" w:cstheme="minorHAnsi"/>
                <w:bCs/>
                <w:color w:val="000000" w:themeColor="text1"/>
              </w:rPr>
              <w:t>Përdor</w:t>
            </w:r>
            <w:proofErr w:type="spellEnd"/>
            <w:r w:rsidRPr="009C572A">
              <w:rPr>
                <w:rFonts w:asciiTheme="minorHAnsi" w:hAnsiTheme="minorHAnsi" w:cstheme="minorHAnsi"/>
                <w:bCs/>
                <w:color w:val="000000" w:themeColor="text1"/>
              </w:rPr>
              <w:t xml:space="preserve"> "</w:t>
            </w:r>
            <w:proofErr w:type="spellStart"/>
            <w:r w:rsidRPr="009C572A">
              <w:rPr>
                <w:rFonts w:asciiTheme="minorHAnsi" w:hAnsiTheme="minorHAnsi" w:cstheme="minorHAnsi"/>
                <w:bCs/>
                <w:color w:val="000000" w:themeColor="text1"/>
              </w:rPr>
              <w:t>më</w:t>
            </w:r>
            <w:proofErr w:type="spellEnd"/>
            <w:r w:rsidRPr="009C572A">
              <w:rPr>
                <w:rFonts w:asciiTheme="minorHAnsi" w:hAnsiTheme="minorHAnsi" w:cstheme="minorHAnsi"/>
                <w:bCs/>
                <w:color w:val="000000" w:themeColor="text1"/>
              </w:rPr>
              <w:t xml:space="preserve"> </w:t>
            </w:r>
            <w:proofErr w:type="spellStart"/>
            <w:r w:rsidRPr="009C572A">
              <w:rPr>
                <w:rFonts w:asciiTheme="minorHAnsi" w:hAnsiTheme="minorHAnsi" w:cstheme="minorHAnsi"/>
                <w:bCs/>
                <w:color w:val="000000" w:themeColor="text1"/>
              </w:rPr>
              <w:t>i</w:t>
            </w:r>
            <w:proofErr w:type="spellEnd"/>
            <w:r w:rsidRPr="009C572A">
              <w:rPr>
                <w:rFonts w:asciiTheme="minorHAnsi" w:hAnsiTheme="minorHAnsi" w:cstheme="minorHAnsi"/>
                <w:bCs/>
                <w:color w:val="000000" w:themeColor="text1"/>
              </w:rPr>
              <w:t xml:space="preserve"> </w:t>
            </w:r>
            <w:proofErr w:type="spellStart"/>
            <w:r w:rsidRPr="009C572A">
              <w:rPr>
                <w:rFonts w:asciiTheme="minorHAnsi" w:hAnsiTheme="minorHAnsi" w:cstheme="minorHAnsi"/>
                <w:bCs/>
                <w:color w:val="000000" w:themeColor="text1"/>
              </w:rPr>
              <w:t>madh</w:t>
            </w:r>
            <w:proofErr w:type="spellEnd"/>
            <w:r w:rsidRPr="009C572A">
              <w:rPr>
                <w:rFonts w:asciiTheme="minorHAnsi" w:hAnsiTheme="minorHAnsi" w:cstheme="minorHAnsi"/>
                <w:bCs/>
                <w:color w:val="000000" w:themeColor="text1"/>
              </w:rPr>
              <w:t xml:space="preserve"> se" </w:t>
            </w:r>
            <w:proofErr w:type="spellStart"/>
            <w:r w:rsidRPr="009C572A">
              <w:rPr>
                <w:rFonts w:asciiTheme="minorHAnsi" w:hAnsiTheme="minorHAnsi" w:cstheme="minorHAnsi"/>
                <w:bCs/>
                <w:color w:val="000000" w:themeColor="text1"/>
              </w:rPr>
              <w:t>ose</w:t>
            </w:r>
            <w:proofErr w:type="spellEnd"/>
            <w:r w:rsidRPr="009C572A">
              <w:rPr>
                <w:rFonts w:asciiTheme="minorHAnsi" w:hAnsiTheme="minorHAnsi" w:cstheme="minorHAnsi"/>
                <w:bCs/>
                <w:color w:val="000000" w:themeColor="text1"/>
              </w:rPr>
              <w:t xml:space="preserve"> "</w:t>
            </w:r>
            <w:proofErr w:type="spellStart"/>
            <w:r w:rsidRPr="009C572A">
              <w:rPr>
                <w:rFonts w:asciiTheme="minorHAnsi" w:hAnsiTheme="minorHAnsi" w:cstheme="minorHAnsi"/>
                <w:bCs/>
                <w:color w:val="000000" w:themeColor="text1"/>
              </w:rPr>
              <w:t>më</w:t>
            </w:r>
            <w:proofErr w:type="spellEnd"/>
            <w:r w:rsidRPr="009C572A">
              <w:rPr>
                <w:rFonts w:asciiTheme="minorHAnsi" w:hAnsiTheme="minorHAnsi" w:cstheme="minorHAnsi"/>
                <w:bCs/>
                <w:color w:val="000000" w:themeColor="text1"/>
              </w:rPr>
              <w:t xml:space="preserve"> </w:t>
            </w:r>
            <w:proofErr w:type="spellStart"/>
            <w:r w:rsidRPr="009C572A">
              <w:rPr>
                <w:rFonts w:asciiTheme="minorHAnsi" w:hAnsiTheme="minorHAnsi" w:cstheme="minorHAnsi"/>
                <w:bCs/>
                <w:color w:val="000000" w:themeColor="text1"/>
              </w:rPr>
              <w:t>i</w:t>
            </w:r>
            <w:proofErr w:type="spellEnd"/>
            <w:r w:rsidRPr="009C572A">
              <w:rPr>
                <w:rFonts w:asciiTheme="minorHAnsi" w:hAnsiTheme="minorHAnsi" w:cstheme="minorHAnsi"/>
                <w:bCs/>
                <w:color w:val="000000" w:themeColor="text1"/>
              </w:rPr>
              <w:t xml:space="preserve"> </w:t>
            </w:r>
            <w:proofErr w:type="spellStart"/>
            <w:r w:rsidRPr="009C572A">
              <w:rPr>
                <w:rFonts w:asciiTheme="minorHAnsi" w:hAnsiTheme="minorHAnsi" w:cstheme="minorHAnsi"/>
                <w:bCs/>
                <w:color w:val="000000" w:themeColor="text1"/>
              </w:rPr>
              <w:t>vogël</w:t>
            </w:r>
            <w:proofErr w:type="spellEnd"/>
            <w:r w:rsidRPr="009C572A">
              <w:rPr>
                <w:rFonts w:asciiTheme="minorHAnsi" w:hAnsiTheme="minorHAnsi" w:cstheme="minorHAnsi"/>
                <w:bCs/>
                <w:color w:val="000000" w:themeColor="text1"/>
              </w:rPr>
              <w:t xml:space="preserve"> se" </w:t>
            </w:r>
            <w:proofErr w:type="spellStart"/>
            <w:r w:rsidRPr="009C572A">
              <w:rPr>
                <w:rFonts w:asciiTheme="minorHAnsi" w:hAnsiTheme="minorHAnsi" w:cstheme="minorHAnsi"/>
                <w:bCs/>
                <w:color w:val="000000" w:themeColor="text1"/>
              </w:rPr>
              <w:t>për</w:t>
            </w:r>
            <w:proofErr w:type="spellEnd"/>
            <w:r w:rsidRPr="009C572A">
              <w:rPr>
                <w:rFonts w:asciiTheme="minorHAnsi" w:hAnsiTheme="minorHAnsi" w:cstheme="minorHAnsi"/>
                <w:bCs/>
                <w:color w:val="000000" w:themeColor="text1"/>
              </w:rPr>
              <w:t xml:space="preserve"> </w:t>
            </w:r>
            <w:proofErr w:type="spellStart"/>
            <w:r w:rsidRPr="009C572A">
              <w:rPr>
                <w:rFonts w:asciiTheme="minorHAnsi" w:hAnsiTheme="minorHAnsi" w:cstheme="minorHAnsi"/>
                <w:bCs/>
                <w:color w:val="000000" w:themeColor="text1"/>
              </w:rPr>
              <w:t>të</w:t>
            </w:r>
            <w:proofErr w:type="spellEnd"/>
            <w:r w:rsidRPr="009C572A">
              <w:rPr>
                <w:rFonts w:asciiTheme="minorHAnsi" w:hAnsiTheme="minorHAnsi" w:cstheme="minorHAnsi"/>
                <w:bCs/>
                <w:color w:val="000000" w:themeColor="text1"/>
              </w:rPr>
              <w:t xml:space="preserve"> </w:t>
            </w:r>
            <w:proofErr w:type="spellStart"/>
            <w:r w:rsidRPr="009C572A">
              <w:rPr>
                <w:rFonts w:asciiTheme="minorHAnsi" w:hAnsiTheme="minorHAnsi" w:cstheme="minorHAnsi"/>
                <w:bCs/>
                <w:color w:val="000000" w:themeColor="text1"/>
              </w:rPr>
              <w:t>krahasuar</w:t>
            </w:r>
            <w:proofErr w:type="spellEnd"/>
            <w:r w:rsidRPr="009C572A">
              <w:rPr>
                <w:rFonts w:asciiTheme="minorHAnsi" w:hAnsiTheme="minorHAnsi" w:cstheme="minorHAnsi"/>
                <w:bCs/>
                <w:color w:val="000000" w:themeColor="text1"/>
              </w:rPr>
              <w:t xml:space="preserve"> </w:t>
            </w:r>
            <w:proofErr w:type="spellStart"/>
            <w:r w:rsidRPr="009C572A">
              <w:rPr>
                <w:rFonts w:asciiTheme="minorHAnsi" w:hAnsiTheme="minorHAnsi" w:cstheme="minorHAnsi"/>
                <w:bCs/>
                <w:color w:val="000000" w:themeColor="text1"/>
              </w:rPr>
              <w:t>dy</w:t>
            </w:r>
            <w:proofErr w:type="spellEnd"/>
            <w:r w:rsidRPr="009C572A">
              <w:rPr>
                <w:rFonts w:asciiTheme="minorHAnsi" w:hAnsiTheme="minorHAnsi" w:cstheme="minorHAnsi"/>
                <w:bCs/>
                <w:color w:val="000000" w:themeColor="text1"/>
              </w:rPr>
              <w:t xml:space="preserve"> </w:t>
            </w:r>
            <w:proofErr w:type="spellStart"/>
            <w:r w:rsidRPr="009C572A">
              <w:rPr>
                <w:rFonts w:asciiTheme="minorHAnsi" w:hAnsiTheme="minorHAnsi" w:cstheme="minorHAnsi"/>
                <w:bCs/>
                <w:color w:val="000000" w:themeColor="text1"/>
              </w:rPr>
              <w:t>numra</w:t>
            </w:r>
            <w:proofErr w:type="spellEnd"/>
            <w:r w:rsidRPr="009C572A">
              <w:rPr>
                <w:rFonts w:asciiTheme="minorHAnsi" w:hAnsiTheme="minorHAnsi" w:cstheme="minorHAnsi"/>
                <w:bCs/>
                <w:color w:val="000000" w:themeColor="text1"/>
              </w:rPr>
              <w:t xml:space="preserve"> </w:t>
            </w:r>
            <w:proofErr w:type="spellStart"/>
            <w:r w:rsidRPr="009C572A">
              <w:rPr>
                <w:rFonts w:asciiTheme="minorHAnsi" w:hAnsiTheme="minorHAnsi" w:cstheme="minorHAnsi"/>
                <w:bCs/>
                <w:color w:val="000000" w:themeColor="text1"/>
              </w:rPr>
              <w:t>pesëshifrorë</w:t>
            </w:r>
            <w:proofErr w:type="spellEnd"/>
            <w:r w:rsidRPr="009C572A">
              <w:rPr>
                <w:rFonts w:asciiTheme="minorHAnsi" w:hAnsiTheme="minorHAnsi" w:cstheme="minorHAnsi"/>
                <w:bCs/>
                <w:color w:val="000000" w:themeColor="text1"/>
              </w:rPr>
              <w:t xml:space="preserve"> </w:t>
            </w:r>
            <w:proofErr w:type="spellStart"/>
            <w:r w:rsidRPr="009C572A">
              <w:rPr>
                <w:rFonts w:asciiTheme="minorHAnsi" w:hAnsiTheme="minorHAnsi" w:cstheme="minorHAnsi"/>
                <w:bCs/>
                <w:color w:val="000000" w:themeColor="text1"/>
              </w:rPr>
              <w:t>dhe</w:t>
            </w:r>
            <w:proofErr w:type="spellEnd"/>
            <w:r w:rsidRPr="009C572A">
              <w:rPr>
                <w:rFonts w:asciiTheme="minorHAnsi" w:hAnsiTheme="minorHAnsi" w:cstheme="minorHAnsi"/>
                <w:bCs/>
                <w:color w:val="000000" w:themeColor="text1"/>
              </w:rPr>
              <w:t xml:space="preserve"> </w:t>
            </w:r>
            <w:proofErr w:type="spellStart"/>
            <w:r w:rsidRPr="009C572A">
              <w:rPr>
                <w:rFonts w:asciiTheme="minorHAnsi" w:hAnsiTheme="minorHAnsi" w:cstheme="minorHAnsi"/>
                <w:bCs/>
                <w:color w:val="000000" w:themeColor="text1"/>
              </w:rPr>
              <w:t>dy</w:t>
            </w:r>
            <w:proofErr w:type="spellEnd"/>
            <w:r w:rsidRPr="009C572A">
              <w:rPr>
                <w:rFonts w:asciiTheme="minorHAnsi" w:hAnsiTheme="minorHAnsi" w:cstheme="minorHAnsi"/>
                <w:bCs/>
                <w:color w:val="000000" w:themeColor="text1"/>
              </w:rPr>
              <w:t xml:space="preserve"> </w:t>
            </w:r>
            <w:proofErr w:type="spellStart"/>
            <w:r w:rsidRPr="009C572A">
              <w:rPr>
                <w:rFonts w:asciiTheme="minorHAnsi" w:hAnsiTheme="minorHAnsi" w:cstheme="minorHAnsi"/>
                <w:bCs/>
                <w:color w:val="000000" w:themeColor="text1"/>
              </w:rPr>
              <w:t>gjashtëshifrorë</w:t>
            </w:r>
            <w:proofErr w:type="spellEnd"/>
            <w:r>
              <w:rPr>
                <w:rFonts w:asciiTheme="minorHAnsi" w:hAnsiTheme="minorHAnsi" w:cstheme="minorHAnsi"/>
                <w:bCs/>
                <w:color w:val="000000" w:themeColor="text1"/>
              </w:rPr>
              <w:t>;</w:t>
            </w:r>
          </w:p>
          <w:p w14:paraId="0D62ECAF" w14:textId="77777777" w:rsidR="004353A5" w:rsidRPr="009C572A" w:rsidRDefault="004353A5" w:rsidP="00CF62CF">
            <w:pPr>
              <w:pStyle w:val="ListParagraph"/>
              <w:numPr>
                <w:ilvl w:val="0"/>
                <w:numId w:val="10"/>
              </w:numPr>
              <w:jc w:val="both"/>
              <w:rPr>
                <w:rFonts w:asciiTheme="minorHAnsi" w:hAnsiTheme="minorHAnsi" w:cstheme="minorHAnsi"/>
                <w:color w:val="000000" w:themeColor="text1"/>
                <w:lang w:val="mk-MK"/>
              </w:rPr>
            </w:pPr>
            <w:r w:rsidRPr="009C572A">
              <w:rPr>
                <w:rFonts w:asciiTheme="minorHAnsi" w:hAnsiTheme="minorHAnsi" w:cstheme="minorHAnsi"/>
                <w:color w:val="000000" w:themeColor="text1"/>
                <w:lang w:val="mk-MK"/>
              </w:rPr>
              <w:t>Shpjegon pse ai/ajo ka shkruar shenjat "&gt;", "&lt;" ose "=" kur krahason çifte numrash pesëshifrorë ose gjashtëshifrorë</w:t>
            </w:r>
            <w:r>
              <w:rPr>
                <w:rFonts w:asciiTheme="minorHAnsi" w:hAnsiTheme="minorHAnsi" w:cstheme="minorHAnsi"/>
                <w:color w:val="000000" w:themeColor="text1"/>
                <w:lang w:val="en-US"/>
              </w:rPr>
              <w:t>;</w:t>
            </w:r>
          </w:p>
          <w:p w14:paraId="271EAFCC" w14:textId="77777777" w:rsidR="004353A5" w:rsidRPr="009C572A" w:rsidRDefault="004353A5" w:rsidP="00CF62CF">
            <w:pPr>
              <w:pStyle w:val="ListParagraph"/>
              <w:numPr>
                <w:ilvl w:val="0"/>
                <w:numId w:val="10"/>
              </w:numPr>
              <w:jc w:val="both"/>
              <w:rPr>
                <w:rFonts w:asciiTheme="minorHAnsi" w:hAnsiTheme="minorHAnsi" w:cstheme="minorHAnsi"/>
                <w:lang w:val="mk-MK"/>
              </w:rPr>
            </w:pPr>
            <w:r w:rsidRPr="009C572A">
              <w:rPr>
                <w:rFonts w:asciiTheme="minorHAnsi" w:hAnsiTheme="minorHAnsi" w:cstheme="minorHAnsi"/>
                <w:lang w:val="mk-MK"/>
              </w:rPr>
              <w:t xml:space="preserve">Rendit numrat pesëshifrorë dhe gjashtëshifrorë sipas madhësisë duke përdorur </w:t>
            </w:r>
            <w:r>
              <w:rPr>
                <w:rFonts w:asciiTheme="minorHAnsi" w:hAnsiTheme="minorHAnsi" w:cstheme="minorHAnsi"/>
                <w:lang w:val="sq-AL"/>
              </w:rPr>
              <w:t>shenjat</w:t>
            </w:r>
            <w:r w:rsidRPr="009C572A">
              <w:rPr>
                <w:rFonts w:asciiTheme="minorHAnsi" w:hAnsiTheme="minorHAnsi" w:cstheme="minorHAnsi"/>
                <w:lang w:val="mk-MK"/>
              </w:rPr>
              <w:t xml:space="preserve"> "&gt;", "&lt;" ose "=".</w:t>
            </w:r>
          </w:p>
          <w:p w14:paraId="5F4ADDC1" w14:textId="77777777" w:rsidR="004353A5" w:rsidRPr="009C572A" w:rsidRDefault="004353A5" w:rsidP="00CF62CF">
            <w:pPr>
              <w:pStyle w:val="ListParagraph"/>
              <w:numPr>
                <w:ilvl w:val="0"/>
                <w:numId w:val="10"/>
              </w:numPr>
              <w:jc w:val="both"/>
              <w:rPr>
                <w:rFonts w:asciiTheme="minorHAnsi" w:hAnsiTheme="minorHAnsi" w:cstheme="minorHAnsi"/>
                <w:bCs/>
                <w:lang w:val="mk-MK"/>
              </w:rPr>
            </w:pPr>
            <w:r w:rsidRPr="009C572A">
              <w:rPr>
                <w:rFonts w:asciiTheme="minorHAnsi" w:hAnsiTheme="minorHAnsi" w:cstheme="minorHAnsi"/>
                <w:bCs/>
                <w:lang w:val="mk-MK"/>
              </w:rPr>
              <w:t xml:space="preserve">Përcakton një numër midis dy numrave </w:t>
            </w:r>
            <w:r>
              <w:rPr>
                <w:rFonts w:asciiTheme="minorHAnsi" w:hAnsiTheme="minorHAnsi" w:cstheme="minorHAnsi"/>
                <w:bCs/>
                <w:lang w:val="sq-AL"/>
              </w:rPr>
              <w:t>në varg;</w:t>
            </w:r>
          </w:p>
        </w:tc>
      </w:tr>
      <w:tr w:rsidR="004353A5" w:rsidRPr="00B13BF9" w14:paraId="61D37FC8" w14:textId="77777777" w:rsidTr="00CF62CF">
        <w:trPr>
          <w:trHeight w:val="530"/>
        </w:trPr>
        <w:tc>
          <w:tcPr>
            <w:tcW w:w="4248" w:type="dxa"/>
            <w:tcBorders>
              <w:top w:val="dashed" w:sz="4" w:space="0" w:color="auto"/>
              <w:left w:val="single" w:sz="4" w:space="0" w:color="auto"/>
              <w:bottom w:val="dashed" w:sz="4" w:space="0" w:color="auto"/>
              <w:right w:val="single" w:sz="4" w:space="0" w:color="auto"/>
            </w:tcBorders>
          </w:tcPr>
          <w:p w14:paraId="2863E31B" w14:textId="77777777" w:rsidR="004353A5" w:rsidRPr="0069167A" w:rsidRDefault="004353A5" w:rsidP="00CF62CF">
            <w:pPr>
              <w:pStyle w:val="ListParagraph"/>
              <w:numPr>
                <w:ilvl w:val="0"/>
                <w:numId w:val="27"/>
              </w:numPr>
              <w:spacing w:after="0" w:line="240" w:lineRule="auto"/>
              <w:rPr>
                <w:rFonts w:asciiTheme="minorHAnsi" w:hAnsiTheme="minorHAnsi" w:cstheme="minorHAnsi"/>
                <w:bCs/>
              </w:rPr>
            </w:pPr>
            <w:proofErr w:type="spellStart"/>
            <w:r w:rsidRPr="0069167A">
              <w:rPr>
                <w:rFonts w:asciiTheme="minorHAnsi" w:hAnsiTheme="minorHAnsi" w:cstheme="minorHAnsi"/>
                <w:bCs/>
              </w:rPr>
              <w:t>Numrat</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negativë</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në</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kontekstin</w:t>
            </w:r>
            <w:proofErr w:type="spellEnd"/>
            <w:r w:rsidRPr="0069167A">
              <w:rPr>
                <w:rFonts w:asciiTheme="minorHAnsi" w:hAnsiTheme="minorHAnsi" w:cstheme="minorHAnsi"/>
                <w:bCs/>
              </w:rPr>
              <w:t xml:space="preserve"> e </w:t>
            </w:r>
            <w:proofErr w:type="spellStart"/>
            <w:r w:rsidRPr="0069167A">
              <w:rPr>
                <w:rFonts w:asciiTheme="minorHAnsi" w:hAnsiTheme="minorHAnsi" w:cstheme="minorHAnsi"/>
                <w:bCs/>
              </w:rPr>
              <w:t>përditshëm</w:t>
            </w:r>
            <w:proofErr w:type="spellEnd"/>
          </w:p>
          <w:p w14:paraId="1B0C4486" w14:textId="77777777" w:rsidR="004353A5" w:rsidRPr="0069167A" w:rsidRDefault="004353A5" w:rsidP="00CF62CF">
            <w:pPr>
              <w:spacing w:after="0" w:line="240" w:lineRule="auto"/>
              <w:ind w:left="180"/>
              <w:rPr>
                <w:rFonts w:cstheme="minorHAnsi"/>
                <w:bCs/>
              </w:rPr>
            </w:pPr>
            <w:r w:rsidRPr="0069167A">
              <w:rPr>
                <w:rFonts w:cstheme="minorHAnsi"/>
                <w:bCs/>
              </w:rPr>
              <w:t>(numër pozitiv, zero dhe numër negativ)</w:t>
            </w:r>
          </w:p>
          <w:p w14:paraId="40AD879F" w14:textId="77777777" w:rsidR="004353A5" w:rsidRPr="0069167A" w:rsidRDefault="004353A5" w:rsidP="00CF62CF">
            <w:pPr>
              <w:spacing w:after="0" w:line="240" w:lineRule="auto"/>
              <w:rPr>
                <w:rFonts w:cstheme="minorHAnsi"/>
                <w:bCs/>
              </w:rPr>
            </w:pPr>
          </w:p>
        </w:tc>
        <w:tc>
          <w:tcPr>
            <w:tcW w:w="9815" w:type="dxa"/>
            <w:tcBorders>
              <w:top w:val="dashed" w:sz="4" w:space="0" w:color="auto"/>
              <w:left w:val="single" w:sz="4" w:space="0" w:color="auto"/>
              <w:bottom w:val="dashed" w:sz="4" w:space="0" w:color="auto"/>
              <w:right w:val="single" w:sz="4" w:space="0" w:color="auto"/>
            </w:tcBorders>
          </w:tcPr>
          <w:p w14:paraId="5C38A86A" w14:textId="77777777" w:rsidR="004353A5" w:rsidRPr="0069167A" w:rsidRDefault="004353A5" w:rsidP="00CF62CF">
            <w:pPr>
              <w:pStyle w:val="ListParagraph"/>
              <w:numPr>
                <w:ilvl w:val="0"/>
                <w:numId w:val="32"/>
              </w:numPr>
              <w:rPr>
                <w:rFonts w:eastAsia="StobiSerifRegular" w:cstheme="minorHAnsi"/>
              </w:rPr>
            </w:pPr>
            <w:proofErr w:type="spellStart"/>
            <w:r w:rsidRPr="0069167A">
              <w:rPr>
                <w:rFonts w:eastAsia="StobiSerifRegular" w:cstheme="minorHAnsi"/>
              </w:rPr>
              <w:t>Lexon</w:t>
            </w:r>
            <w:proofErr w:type="spellEnd"/>
            <w:r w:rsidRPr="0069167A">
              <w:rPr>
                <w:rFonts w:eastAsia="StobiSerifRegular" w:cstheme="minorHAnsi"/>
              </w:rPr>
              <w:t xml:space="preserve"> </w:t>
            </w:r>
            <w:proofErr w:type="spellStart"/>
            <w:r w:rsidRPr="0069167A">
              <w:rPr>
                <w:rFonts w:eastAsia="StobiSerifRegular" w:cstheme="minorHAnsi"/>
              </w:rPr>
              <w:t>numra</w:t>
            </w:r>
            <w:proofErr w:type="spellEnd"/>
            <w:r w:rsidRPr="0069167A">
              <w:rPr>
                <w:rFonts w:eastAsia="StobiSerifRegular" w:cstheme="minorHAnsi"/>
              </w:rPr>
              <w:t xml:space="preserve"> </w:t>
            </w:r>
            <w:proofErr w:type="spellStart"/>
            <w:r w:rsidRPr="0069167A">
              <w:rPr>
                <w:rFonts w:eastAsia="StobiSerifRegular" w:cstheme="minorHAnsi"/>
              </w:rPr>
              <w:t>negativë</w:t>
            </w:r>
            <w:proofErr w:type="spellEnd"/>
            <w:r w:rsidRPr="0069167A">
              <w:rPr>
                <w:rFonts w:eastAsia="StobiSerifRegular" w:cstheme="minorHAnsi"/>
              </w:rPr>
              <w:t xml:space="preserve"> </w:t>
            </w:r>
            <w:proofErr w:type="spellStart"/>
            <w:r w:rsidRPr="0069167A">
              <w:rPr>
                <w:rFonts w:eastAsia="StobiSerifRegular" w:cstheme="minorHAnsi"/>
              </w:rPr>
              <w:t>në</w:t>
            </w:r>
            <w:proofErr w:type="spellEnd"/>
            <w:r w:rsidRPr="0069167A">
              <w:rPr>
                <w:rFonts w:eastAsia="StobiSerifRegular" w:cstheme="minorHAnsi"/>
              </w:rPr>
              <w:t xml:space="preserve"> </w:t>
            </w:r>
            <w:proofErr w:type="spellStart"/>
            <w:r w:rsidRPr="0069167A">
              <w:rPr>
                <w:rFonts w:eastAsia="StobiSerifRegular" w:cstheme="minorHAnsi"/>
              </w:rPr>
              <w:t>një</w:t>
            </w:r>
            <w:proofErr w:type="spellEnd"/>
            <w:r w:rsidRPr="0069167A">
              <w:rPr>
                <w:rFonts w:eastAsia="StobiSerifRegular" w:cstheme="minorHAnsi"/>
              </w:rPr>
              <w:t xml:space="preserve"> </w:t>
            </w:r>
            <w:proofErr w:type="spellStart"/>
            <w:r w:rsidRPr="0069167A">
              <w:rPr>
                <w:rFonts w:eastAsia="StobiSerifRegular" w:cstheme="minorHAnsi"/>
              </w:rPr>
              <w:t>shkallë</w:t>
            </w:r>
            <w:proofErr w:type="spellEnd"/>
            <w:r w:rsidRPr="0069167A">
              <w:rPr>
                <w:rFonts w:eastAsia="StobiSerifRegular" w:cstheme="minorHAnsi"/>
              </w:rPr>
              <w:t xml:space="preserve"> </w:t>
            </w:r>
            <w:proofErr w:type="spellStart"/>
            <w:r w:rsidRPr="0069167A">
              <w:rPr>
                <w:rFonts w:eastAsia="StobiSerifRegular" w:cstheme="minorHAnsi"/>
              </w:rPr>
              <w:t>të</w:t>
            </w:r>
            <w:proofErr w:type="spellEnd"/>
            <w:r w:rsidRPr="0069167A">
              <w:rPr>
                <w:rFonts w:eastAsia="StobiSerifRegular" w:cstheme="minorHAnsi"/>
              </w:rPr>
              <w:t xml:space="preserve"> </w:t>
            </w:r>
            <w:proofErr w:type="spellStart"/>
            <w:r w:rsidRPr="0069167A">
              <w:rPr>
                <w:rFonts w:eastAsia="StobiSerifRegular" w:cstheme="minorHAnsi"/>
              </w:rPr>
              <w:t>temperaturës</w:t>
            </w:r>
            <w:proofErr w:type="spellEnd"/>
            <w:r w:rsidRPr="0069167A">
              <w:rPr>
                <w:rFonts w:eastAsia="StobiSerifRegular" w:cstheme="minorHAnsi"/>
              </w:rPr>
              <w:t xml:space="preserve"> </w:t>
            </w:r>
            <w:proofErr w:type="spellStart"/>
            <w:r w:rsidRPr="0069167A">
              <w:rPr>
                <w:rFonts w:eastAsia="StobiSerifRegular" w:cstheme="minorHAnsi"/>
              </w:rPr>
              <w:t>ose</w:t>
            </w:r>
            <w:proofErr w:type="spellEnd"/>
            <w:r w:rsidRPr="0069167A">
              <w:rPr>
                <w:rFonts w:eastAsia="StobiSerifRegular" w:cstheme="minorHAnsi"/>
              </w:rPr>
              <w:t xml:space="preserve"> </w:t>
            </w:r>
            <w:proofErr w:type="spellStart"/>
            <w:r w:rsidRPr="0069167A">
              <w:rPr>
                <w:rFonts w:eastAsia="StobiSerifRegular" w:cstheme="minorHAnsi"/>
              </w:rPr>
              <w:t>në</w:t>
            </w:r>
            <w:proofErr w:type="spellEnd"/>
            <w:r w:rsidRPr="0069167A">
              <w:rPr>
                <w:rFonts w:eastAsia="StobiSerifRegular" w:cstheme="minorHAnsi"/>
              </w:rPr>
              <w:t xml:space="preserve"> </w:t>
            </w:r>
            <w:proofErr w:type="spellStart"/>
            <w:r>
              <w:rPr>
                <w:rFonts w:eastAsia="StobiSerifRegular" w:cstheme="minorHAnsi"/>
              </w:rPr>
              <w:t>drejtëzë</w:t>
            </w:r>
            <w:proofErr w:type="spellEnd"/>
            <w:r>
              <w:rPr>
                <w:rFonts w:eastAsia="StobiSerifRegular" w:cstheme="minorHAnsi"/>
              </w:rPr>
              <w:t xml:space="preserve"> </w:t>
            </w:r>
            <w:proofErr w:type="spellStart"/>
            <w:r>
              <w:rPr>
                <w:rFonts w:eastAsia="StobiSerifRegular" w:cstheme="minorHAnsi"/>
              </w:rPr>
              <w:t>numerike</w:t>
            </w:r>
            <w:proofErr w:type="spellEnd"/>
            <w:r>
              <w:rPr>
                <w:rFonts w:eastAsia="StobiSerifRegular" w:cstheme="minorHAnsi"/>
              </w:rPr>
              <w:t>;</w:t>
            </w:r>
          </w:p>
          <w:p w14:paraId="04A1D98E" w14:textId="77777777" w:rsidR="004353A5" w:rsidRPr="0069167A" w:rsidRDefault="004353A5" w:rsidP="00CF62CF">
            <w:pPr>
              <w:pStyle w:val="ListParagraph"/>
              <w:numPr>
                <w:ilvl w:val="0"/>
                <w:numId w:val="32"/>
              </w:numPr>
              <w:rPr>
                <w:rFonts w:asciiTheme="minorHAnsi" w:hAnsiTheme="minorHAnsi" w:cstheme="minorHAnsi"/>
              </w:rPr>
            </w:pPr>
            <w:proofErr w:type="spellStart"/>
            <w:r w:rsidRPr="0069167A">
              <w:rPr>
                <w:rFonts w:asciiTheme="minorHAnsi" w:hAnsiTheme="minorHAnsi" w:cstheme="minorHAnsi"/>
              </w:rPr>
              <w:t>Vendos</w:t>
            </w:r>
            <w:proofErr w:type="spellEnd"/>
            <w:r w:rsidRPr="0069167A">
              <w:rPr>
                <w:rFonts w:asciiTheme="minorHAnsi" w:hAnsiTheme="minorHAnsi" w:cstheme="minorHAnsi"/>
              </w:rPr>
              <w:t xml:space="preserve"> </w:t>
            </w:r>
            <w:proofErr w:type="spellStart"/>
            <w:r w:rsidRPr="0069167A">
              <w:rPr>
                <w:rFonts w:asciiTheme="minorHAnsi" w:hAnsiTheme="minorHAnsi" w:cstheme="minorHAnsi"/>
              </w:rPr>
              <w:t>numrat</w:t>
            </w:r>
            <w:proofErr w:type="spellEnd"/>
            <w:r w:rsidRPr="0069167A">
              <w:rPr>
                <w:rFonts w:asciiTheme="minorHAnsi" w:hAnsiTheme="minorHAnsi" w:cstheme="minorHAnsi"/>
              </w:rPr>
              <w:t xml:space="preserve"> </w:t>
            </w:r>
            <w:proofErr w:type="spellStart"/>
            <w:r w:rsidRPr="0069167A">
              <w:rPr>
                <w:rFonts w:asciiTheme="minorHAnsi" w:hAnsiTheme="minorHAnsi" w:cstheme="minorHAnsi"/>
              </w:rPr>
              <w:t>pozitivë</w:t>
            </w:r>
            <w:proofErr w:type="spellEnd"/>
            <w:r w:rsidRPr="0069167A">
              <w:rPr>
                <w:rFonts w:asciiTheme="minorHAnsi" w:hAnsiTheme="minorHAnsi" w:cstheme="minorHAnsi"/>
              </w:rPr>
              <w:t xml:space="preserve"> </w:t>
            </w:r>
            <w:proofErr w:type="spellStart"/>
            <w:r w:rsidRPr="0069167A">
              <w:rPr>
                <w:rFonts w:asciiTheme="minorHAnsi" w:hAnsiTheme="minorHAnsi" w:cstheme="minorHAnsi"/>
              </w:rPr>
              <w:t>dhe</w:t>
            </w:r>
            <w:proofErr w:type="spellEnd"/>
            <w:r w:rsidRPr="0069167A">
              <w:rPr>
                <w:rFonts w:asciiTheme="minorHAnsi" w:hAnsiTheme="minorHAnsi" w:cstheme="minorHAnsi"/>
              </w:rPr>
              <w:t xml:space="preserve"> </w:t>
            </w:r>
            <w:proofErr w:type="spellStart"/>
            <w:r w:rsidRPr="0069167A">
              <w:rPr>
                <w:rFonts w:asciiTheme="minorHAnsi" w:hAnsiTheme="minorHAnsi" w:cstheme="minorHAnsi"/>
              </w:rPr>
              <w:t>negativë</w:t>
            </w:r>
            <w:proofErr w:type="spellEnd"/>
            <w:r w:rsidRPr="0069167A">
              <w:rPr>
                <w:rFonts w:asciiTheme="minorHAnsi" w:hAnsiTheme="minorHAnsi" w:cstheme="minorHAnsi"/>
              </w:rPr>
              <w:t xml:space="preserve"> </w:t>
            </w:r>
            <w:proofErr w:type="spellStart"/>
            <w:r w:rsidRPr="0069167A">
              <w:rPr>
                <w:rFonts w:asciiTheme="minorHAnsi" w:hAnsiTheme="minorHAnsi" w:cstheme="minorHAnsi"/>
              </w:rPr>
              <w:t>në</w:t>
            </w:r>
            <w:proofErr w:type="spellEnd"/>
            <w:r w:rsidRPr="0069167A">
              <w:rPr>
                <w:rFonts w:asciiTheme="minorHAnsi" w:hAnsiTheme="minorHAnsi" w:cstheme="minorHAnsi"/>
              </w:rPr>
              <w:t xml:space="preserve"> </w:t>
            </w:r>
            <w:proofErr w:type="spellStart"/>
            <w:r>
              <w:rPr>
                <w:rFonts w:asciiTheme="minorHAnsi" w:hAnsiTheme="minorHAnsi" w:cstheme="minorHAnsi"/>
              </w:rPr>
              <w:t>drejtëzë</w:t>
            </w:r>
            <w:proofErr w:type="spellEnd"/>
            <w:r>
              <w:rPr>
                <w:rFonts w:asciiTheme="minorHAnsi" w:hAnsiTheme="minorHAnsi" w:cstheme="minorHAnsi"/>
              </w:rPr>
              <w:t xml:space="preserve"> </w:t>
            </w:r>
            <w:proofErr w:type="spellStart"/>
            <w:r>
              <w:rPr>
                <w:rFonts w:asciiTheme="minorHAnsi" w:hAnsiTheme="minorHAnsi" w:cstheme="minorHAnsi"/>
              </w:rPr>
              <w:t>numerike</w:t>
            </w:r>
            <w:proofErr w:type="spellEnd"/>
            <w:r w:rsidRPr="0069167A">
              <w:rPr>
                <w:rFonts w:asciiTheme="minorHAnsi" w:hAnsiTheme="minorHAnsi" w:cstheme="minorHAnsi"/>
              </w:rPr>
              <w:t xml:space="preserve"> </w:t>
            </w:r>
            <w:proofErr w:type="spellStart"/>
            <w:r w:rsidRPr="0069167A">
              <w:rPr>
                <w:rFonts w:asciiTheme="minorHAnsi" w:hAnsiTheme="minorHAnsi" w:cstheme="minorHAnsi"/>
              </w:rPr>
              <w:t>horizontale</w:t>
            </w:r>
            <w:proofErr w:type="spellEnd"/>
            <w:r w:rsidRPr="0069167A">
              <w:rPr>
                <w:rFonts w:asciiTheme="minorHAnsi" w:hAnsiTheme="minorHAnsi" w:cstheme="minorHAnsi"/>
              </w:rPr>
              <w:t>/</w:t>
            </w:r>
            <w:proofErr w:type="spellStart"/>
            <w:r w:rsidRPr="0069167A">
              <w:rPr>
                <w:rFonts w:asciiTheme="minorHAnsi" w:hAnsiTheme="minorHAnsi" w:cstheme="minorHAnsi"/>
              </w:rPr>
              <w:t>vertikale</w:t>
            </w:r>
            <w:proofErr w:type="spellEnd"/>
            <w:r w:rsidRPr="0069167A">
              <w:rPr>
                <w:rFonts w:asciiTheme="minorHAnsi" w:hAnsiTheme="minorHAnsi" w:cstheme="minorHAnsi"/>
              </w:rPr>
              <w:t xml:space="preserve"> </w:t>
            </w:r>
            <w:proofErr w:type="spellStart"/>
            <w:r w:rsidRPr="0069167A">
              <w:rPr>
                <w:rFonts w:asciiTheme="minorHAnsi" w:hAnsiTheme="minorHAnsi" w:cstheme="minorHAnsi"/>
              </w:rPr>
              <w:t>të</w:t>
            </w:r>
            <w:proofErr w:type="spellEnd"/>
            <w:r w:rsidRPr="0069167A">
              <w:rPr>
                <w:rFonts w:asciiTheme="minorHAnsi" w:hAnsiTheme="minorHAnsi" w:cstheme="minorHAnsi"/>
              </w:rPr>
              <w:t xml:space="preserve"> </w:t>
            </w:r>
            <w:proofErr w:type="spellStart"/>
            <w:r w:rsidRPr="0069167A">
              <w:rPr>
                <w:rFonts w:asciiTheme="minorHAnsi" w:hAnsiTheme="minorHAnsi" w:cstheme="minorHAnsi"/>
              </w:rPr>
              <w:t>shënuar</w:t>
            </w:r>
            <w:proofErr w:type="spellEnd"/>
            <w:r w:rsidRPr="0069167A">
              <w:rPr>
                <w:rFonts w:asciiTheme="minorHAnsi" w:hAnsiTheme="minorHAnsi" w:cstheme="minorHAnsi"/>
              </w:rPr>
              <w:t xml:space="preserve"> me 0</w:t>
            </w:r>
            <w:r>
              <w:rPr>
                <w:rFonts w:asciiTheme="minorHAnsi" w:hAnsiTheme="minorHAnsi" w:cstheme="minorHAnsi"/>
              </w:rPr>
              <w:t>;</w:t>
            </w:r>
          </w:p>
          <w:p w14:paraId="5023D767" w14:textId="77777777" w:rsidR="004353A5" w:rsidRPr="0069167A" w:rsidRDefault="004353A5" w:rsidP="00CF62CF">
            <w:pPr>
              <w:pStyle w:val="ListParagraph"/>
              <w:numPr>
                <w:ilvl w:val="0"/>
                <w:numId w:val="32"/>
              </w:numPr>
              <w:rPr>
                <w:rFonts w:asciiTheme="minorHAnsi" w:hAnsiTheme="minorHAnsi" w:cstheme="minorHAnsi"/>
                <w:bCs/>
              </w:rPr>
            </w:pPr>
            <w:proofErr w:type="spellStart"/>
            <w:r w:rsidRPr="0069167A">
              <w:rPr>
                <w:rFonts w:asciiTheme="minorHAnsi" w:hAnsiTheme="minorHAnsi" w:cstheme="minorHAnsi"/>
                <w:bCs/>
              </w:rPr>
              <w:t>Përcakton</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një</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numër</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të</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plotë</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ndërmjet</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dy</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numrave</w:t>
            </w:r>
            <w:proofErr w:type="spellEnd"/>
            <w:r w:rsidRPr="0069167A">
              <w:rPr>
                <w:rFonts w:asciiTheme="minorHAnsi" w:hAnsiTheme="minorHAnsi" w:cstheme="minorHAnsi"/>
                <w:bCs/>
              </w:rPr>
              <w:t xml:space="preserve"> </w:t>
            </w:r>
            <w:r>
              <w:rPr>
                <w:rFonts w:asciiTheme="minorHAnsi" w:hAnsiTheme="minorHAnsi" w:cstheme="minorHAnsi"/>
                <w:bCs/>
              </w:rPr>
              <w:t>negative;</w:t>
            </w:r>
          </w:p>
          <w:p w14:paraId="0A0B7AD0" w14:textId="77777777" w:rsidR="004353A5" w:rsidRPr="0069167A" w:rsidRDefault="004353A5" w:rsidP="00CF62CF">
            <w:pPr>
              <w:pStyle w:val="ListParagraph"/>
              <w:numPr>
                <w:ilvl w:val="0"/>
                <w:numId w:val="32"/>
              </w:numPr>
              <w:rPr>
                <w:rFonts w:asciiTheme="minorHAnsi" w:hAnsiTheme="minorHAnsi" w:cstheme="minorHAnsi"/>
                <w:lang w:val="mk-MK"/>
              </w:rPr>
            </w:pPr>
            <w:r w:rsidRPr="0069167A">
              <w:rPr>
                <w:rFonts w:asciiTheme="minorHAnsi" w:hAnsiTheme="minorHAnsi" w:cstheme="minorHAnsi"/>
                <w:lang w:val="mk-MK"/>
              </w:rPr>
              <w:t>Zbulon rregull</w:t>
            </w:r>
            <w:r>
              <w:rPr>
                <w:rFonts w:asciiTheme="minorHAnsi" w:hAnsiTheme="minorHAnsi" w:cstheme="minorHAnsi"/>
                <w:lang w:val="sq-AL"/>
              </w:rPr>
              <w:t>ë</w:t>
            </w:r>
            <w:r w:rsidRPr="0069167A">
              <w:rPr>
                <w:rFonts w:asciiTheme="minorHAnsi" w:hAnsiTheme="minorHAnsi" w:cstheme="minorHAnsi"/>
                <w:lang w:val="mk-MK"/>
              </w:rPr>
              <w:t xml:space="preserve">n dhe vazhdon sekuencën e numrave negativë (për shembull: –30, –27, </w:t>
            </w:r>
            <w:r w:rsidRPr="0069167A">
              <w:rPr>
                <w:rFonts w:ascii="Tahoma" w:hAnsi="Tahoma" w:cs="Tahoma"/>
                <w:lang w:val="mk-MK"/>
              </w:rPr>
              <w:t>�</w:t>
            </w:r>
            <w:r w:rsidRPr="0069167A">
              <w:rPr>
                <w:rFonts w:asciiTheme="minorHAnsi" w:hAnsiTheme="minorHAnsi" w:cstheme="minorHAnsi"/>
                <w:lang w:val="mk-MK"/>
              </w:rPr>
              <w:t xml:space="preserve">, </w:t>
            </w:r>
            <w:r w:rsidRPr="0069167A">
              <w:rPr>
                <w:rFonts w:ascii="Tahoma" w:hAnsi="Tahoma" w:cs="Tahoma"/>
                <w:lang w:val="mk-MK"/>
              </w:rPr>
              <w:t>�</w:t>
            </w:r>
            <w:r w:rsidRPr="0069167A">
              <w:rPr>
                <w:rFonts w:asciiTheme="minorHAnsi" w:hAnsiTheme="minorHAnsi" w:cstheme="minorHAnsi"/>
                <w:lang w:val="mk-MK"/>
              </w:rPr>
              <w:t xml:space="preserve"> , −18 ...)</w:t>
            </w:r>
            <w:r>
              <w:rPr>
                <w:rFonts w:asciiTheme="minorHAnsi" w:hAnsiTheme="minorHAnsi" w:cstheme="minorHAnsi"/>
                <w:lang w:val="en-US"/>
              </w:rPr>
              <w:t>;</w:t>
            </w:r>
          </w:p>
          <w:p w14:paraId="757342B8" w14:textId="77777777" w:rsidR="004353A5" w:rsidRPr="0069167A" w:rsidRDefault="004353A5" w:rsidP="00CF62CF">
            <w:pPr>
              <w:pStyle w:val="ListParagraph"/>
              <w:numPr>
                <w:ilvl w:val="0"/>
                <w:numId w:val="32"/>
              </w:numPr>
              <w:rPr>
                <w:rFonts w:asciiTheme="minorHAnsi" w:hAnsiTheme="minorHAnsi" w:cstheme="minorHAnsi"/>
                <w:bCs/>
              </w:rPr>
            </w:pPr>
            <w:proofErr w:type="spellStart"/>
            <w:r w:rsidRPr="0069167A">
              <w:rPr>
                <w:rFonts w:asciiTheme="minorHAnsi" w:hAnsiTheme="minorHAnsi" w:cstheme="minorHAnsi"/>
                <w:bCs/>
              </w:rPr>
              <w:t>Krahason</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numrat</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negativë</w:t>
            </w:r>
            <w:proofErr w:type="spellEnd"/>
            <w:r w:rsidRPr="0069167A">
              <w:rPr>
                <w:rFonts w:asciiTheme="minorHAnsi" w:hAnsiTheme="minorHAnsi" w:cstheme="minorHAnsi"/>
                <w:bCs/>
              </w:rPr>
              <w:t xml:space="preserve"> duke </w:t>
            </w:r>
            <w:proofErr w:type="spellStart"/>
            <w:r w:rsidRPr="0069167A">
              <w:rPr>
                <w:rFonts w:asciiTheme="minorHAnsi" w:hAnsiTheme="minorHAnsi" w:cstheme="minorHAnsi"/>
                <w:bCs/>
              </w:rPr>
              <w:t>përdorur</w:t>
            </w:r>
            <w:proofErr w:type="spellEnd"/>
            <w:r w:rsidRPr="0069167A">
              <w:rPr>
                <w:rFonts w:asciiTheme="minorHAnsi" w:hAnsiTheme="minorHAnsi" w:cstheme="minorHAnsi"/>
                <w:bCs/>
              </w:rPr>
              <w:t>: "</w:t>
            </w:r>
            <w:proofErr w:type="spellStart"/>
            <w:r w:rsidRPr="0069167A">
              <w:rPr>
                <w:rFonts w:asciiTheme="minorHAnsi" w:hAnsiTheme="minorHAnsi" w:cstheme="minorHAnsi"/>
                <w:bCs/>
              </w:rPr>
              <w:t>më</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i</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madh</w:t>
            </w:r>
            <w:proofErr w:type="spellEnd"/>
            <w:r w:rsidRPr="0069167A">
              <w:rPr>
                <w:rFonts w:asciiTheme="minorHAnsi" w:hAnsiTheme="minorHAnsi" w:cstheme="minorHAnsi"/>
                <w:bCs/>
              </w:rPr>
              <w:t xml:space="preserve"> se", "</w:t>
            </w:r>
            <w:proofErr w:type="spellStart"/>
            <w:r w:rsidRPr="0069167A">
              <w:rPr>
                <w:rFonts w:asciiTheme="minorHAnsi" w:hAnsiTheme="minorHAnsi" w:cstheme="minorHAnsi"/>
                <w:bCs/>
              </w:rPr>
              <w:t>më</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i</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vogël</w:t>
            </w:r>
            <w:proofErr w:type="spellEnd"/>
            <w:r w:rsidRPr="0069167A">
              <w:rPr>
                <w:rFonts w:asciiTheme="minorHAnsi" w:hAnsiTheme="minorHAnsi" w:cstheme="minorHAnsi"/>
                <w:bCs/>
              </w:rPr>
              <w:t xml:space="preserve"> se" </w:t>
            </w:r>
            <w:proofErr w:type="spellStart"/>
            <w:r w:rsidRPr="0069167A">
              <w:rPr>
                <w:rFonts w:asciiTheme="minorHAnsi" w:hAnsiTheme="minorHAnsi" w:cstheme="minorHAnsi"/>
                <w:bCs/>
              </w:rPr>
              <w:t>ose</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i</w:t>
            </w:r>
            <w:proofErr w:type="spellEnd"/>
            <w:r w:rsidRPr="0069167A">
              <w:rPr>
                <w:rFonts w:asciiTheme="minorHAnsi" w:hAnsiTheme="minorHAnsi" w:cstheme="minorHAnsi"/>
                <w:bCs/>
              </w:rPr>
              <w:t xml:space="preserve"> </w:t>
            </w:r>
            <w:proofErr w:type="spellStart"/>
            <w:r w:rsidRPr="0069167A">
              <w:rPr>
                <w:rFonts w:asciiTheme="minorHAnsi" w:hAnsiTheme="minorHAnsi" w:cstheme="minorHAnsi"/>
                <w:bCs/>
              </w:rPr>
              <w:t>barabartë</w:t>
            </w:r>
            <w:proofErr w:type="spellEnd"/>
            <w:r w:rsidRPr="0069167A">
              <w:rPr>
                <w:rFonts w:asciiTheme="minorHAnsi" w:hAnsiTheme="minorHAnsi" w:cstheme="minorHAnsi"/>
                <w:bCs/>
              </w:rPr>
              <w:t>"</w:t>
            </w:r>
            <w:r>
              <w:rPr>
                <w:rFonts w:asciiTheme="minorHAnsi" w:hAnsiTheme="minorHAnsi" w:cstheme="minorHAnsi"/>
                <w:bCs/>
              </w:rPr>
              <w:t>;</w:t>
            </w:r>
          </w:p>
        </w:tc>
      </w:tr>
      <w:tr w:rsidR="004353A5" w:rsidRPr="00B13BF9" w14:paraId="6AC538E4" w14:textId="77777777" w:rsidTr="00CF62CF">
        <w:trPr>
          <w:trHeight w:val="567"/>
        </w:trPr>
        <w:tc>
          <w:tcPr>
            <w:tcW w:w="4248" w:type="dxa"/>
            <w:tcBorders>
              <w:top w:val="dashed" w:sz="4" w:space="0" w:color="auto"/>
              <w:left w:val="single" w:sz="4" w:space="0" w:color="auto"/>
              <w:bottom w:val="dashed" w:sz="4" w:space="0" w:color="auto"/>
              <w:right w:val="single" w:sz="4" w:space="0" w:color="auto"/>
            </w:tcBorders>
          </w:tcPr>
          <w:p w14:paraId="09DA0E13" w14:textId="77777777" w:rsidR="004353A5" w:rsidRPr="00D924D7" w:rsidRDefault="004353A5" w:rsidP="00CF62CF">
            <w:pPr>
              <w:pStyle w:val="ListParagraph"/>
              <w:numPr>
                <w:ilvl w:val="0"/>
                <w:numId w:val="12"/>
              </w:numPr>
              <w:spacing w:after="0" w:line="240" w:lineRule="auto"/>
              <w:rPr>
                <w:rFonts w:asciiTheme="minorHAnsi" w:hAnsiTheme="minorHAnsi" w:cstheme="minorHAnsi"/>
              </w:rPr>
            </w:pPr>
            <w:proofErr w:type="spellStart"/>
            <w:r w:rsidRPr="00D924D7">
              <w:rPr>
                <w:rFonts w:asciiTheme="minorHAnsi" w:hAnsiTheme="minorHAnsi" w:cstheme="minorHAnsi"/>
              </w:rPr>
              <w:t>Thyesat</w:t>
            </w:r>
            <w:proofErr w:type="spellEnd"/>
          </w:p>
          <w:p w14:paraId="0D5AB065" w14:textId="77777777" w:rsidR="004353A5" w:rsidRPr="00D924D7" w:rsidRDefault="004353A5" w:rsidP="00CF62CF">
            <w:pPr>
              <w:spacing w:after="0" w:line="240" w:lineRule="auto"/>
              <w:ind w:left="360"/>
              <w:rPr>
                <w:rFonts w:cstheme="minorHAnsi"/>
              </w:rPr>
            </w:pPr>
            <w:r w:rsidRPr="00D924D7">
              <w:rPr>
                <w:rFonts w:cstheme="minorHAnsi"/>
              </w:rPr>
              <w:t xml:space="preserve">(thyesë e </w:t>
            </w:r>
            <w:r>
              <w:rPr>
                <w:rFonts w:cstheme="minorHAnsi"/>
              </w:rPr>
              <w:t xml:space="preserve">rregullt, </w:t>
            </w:r>
            <w:r w:rsidRPr="00D924D7">
              <w:rPr>
                <w:rFonts w:cstheme="minorHAnsi"/>
              </w:rPr>
              <w:t>emërues, numërues, numër i përzier)</w:t>
            </w:r>
          </w:p>
          <w:p w14:paraId="6B2DBCB9" w14:textId="77777777" w:rsidR="004353A5" w:rsidRPr="00646E1D" w:rsidRDefault="004353A5" w:rsidP="00CF62CF">
            <w:pPr>
              <w:spacing w:after="0" w:line="240" w:lineRule="auto"/>
              <w:ind w:left="365"/>
              <w:rPr>
                <w:rFonts w:cstheme="minorHAnsi"/>
              </w:rPr>
            </w:pPr>
          </w:p>
        </w:tc>
        <w:tc>
          <w:tcPr>
            <w:tcW w:w="9815" w:type="dxa"/>
            <w:tcBorders>
              <w:top w:val="dashed" w:sz="4" w:space="0" w:color="auto"/>
              <w:left w:val="single" w:sz="4" w:space="0" w:color="auto"/>
              <w:bottom w:val="dashed" w:sz="4" w:space="0" w:color="auto"/>
              <w:right w:val="single" w:sz="4" w:space="0" w:color="auto"/>
            </w:tcBorders>
          </w:tcPr>
          <w:p w14:paraId="54AE0196" w14:textId="77777777" w:rsidR="004353A5" w:rsidRPr="00D924D7" w:rsidRDefault="004353A5" w:rsidP="00CF62CF">
            <w:pPr>
              <w:pStyle w:val="ListParagraph"/>
              <w:numPr>
                <w:ilvl w:val="0"/>
                <w:numId w:val="14"/>
              </w:numPr>
              <w:rPr>
                <w:rFonts w:asciiTheme="minorHAnsi" w:eastAsiaTheme="minorHAnsi" w:hAnsiTheme="minorHAnsi" w:cstheme="minorHAnsi"/>
                <w:color w:val="000000"/>
                <w:lang w:val="mk-MK"/>
              </w:rPr>
            </w:pPr>
            <w:r w:rsidRPr="00D924D7">
              <w:rPr>
                <w:rFonts w:asciiTheme="minorHAnsi" w:eastAsiaTheme="minorHAnsi" w:hAnsiTheme="minorHAnsi" w:cstheme="minorHAnsi"/>
                <w:color w:val="000000"/>
                <w:lang w:val="mk-MK"/>
              </w:rPr>
              <w:t xml:space="preserve">Përcakton pjesë të formave dhe numrave (shembull: drejtkëndësh, </w:t>
            </w:r>
            <w:r>
              <w:rPr>
                <w:rFonts w:asciiTheme="minorHAnsi" w:eastAsiaTheme="minorHAnsi" w:hAnsiTheme="minorHAnsi" w:cstheme="minorHAnsi"/>
                <w:color w:val="000000"/>
                <w:lang w:val="sq-AL"/>
              </w:rPr>
              <w:t xml:space="preserve">nga </w:t>
            </w:r>
            <w:r w:rsidRPr="00D924D7">
              <w:rPr>
                <w:rFonts w:asciiTheme="minorHAnsi" w:eastAsiaTheme="minorHAnsi" w:hAnsiTheme="minorHAnsi" w:cstheme="minorHAnsi"/>
                <w:color w:val="000000"/>
                <w:lang w:val="mk-MK"/>
              </w:rPr>
              <w:t>num</w:t>
            </w:r>
            <w:r>
              <w:rPr>
                <w:rFonts w:asciiTheme="minorHAnsi" w:eastAsiaTheme="minorHAnsi" w:hAnsiTheme="minorHAnsi" w:cstheme="minorHAnsi"/>
                <w:color w:val="000000"/>
                <w:lang w:val="sq-AL"/>
              </w:rPr>
              <w:t>ri</w:t>
            </w:r>
            <w:r w:rsidRPr="00D924D7">
              <w:rPr>
                <w:rFonts w:asciiTheme="minorHAnsi" w:eastAsiaTheme="minorHAnsi" w:hAnsiTheme="minorHAnsi" w:cstheme="minorHAnsi"/>
                <w:color w:val="000000"/>
                <w:lang w:val="mk-MK"/>
              </w:rPr>
              <w:t xml:space="preserve"> 1 000)</w:t>
            </w:r>
            <w:r>
              <w:rPr>
                <w:rFonts w:asciiTheme="minorHAnsi" w:eastAsiaTheme="minorHAnsi" w:hAnsiTheme="minorHAnsi" w:cstheme="minorHAnsi"/>
                <w:color w:val="000000"/>
                <w:lang w:val="en-US"/>
              </w:rPr>
              <w:t>;</w:t>
            </w:r>
          </w:p>
          <w:p w14:paraId="327FC56A" w14:textId="77777777" w:rsidR="004353A5" w:rsidRPr="00D924D7" w:rsidRDefault="004353A5" w:rsidP="00CF62CF">
            <w:pPr>
              <w:pStyle w:val="ListParagraph"/>
              <w:numPr>
                <w:ilvl w:val="0"/>
                <w:numId w:val="14"/>
              </w:numPr>
              <w:rPr>
                <w:rFonts w:asciiTheme="minorHAnsi" w:eastAsiaTheme="minorHAnsi" w:hAnsiTheme="minorHAnsi" w:cstheme="minorHAnsi"/>
                <w:color w:val="000000"/>
                <w:lang w:val="en-US"/>
              </w:rPr>
            </w:pPr>
            <w:proofErr w:type="spellStart"/>
            <w:r w:rsidRPr="00D924D7">
              <w:rPr>
                <w:rFonts w:asciiTheme="minorHAnsi" w:eastAsiaTheme="minorHAnsi" w:hAnsiTheme="minorHAnsi" w:cstheme="minorHAnsi"/>
                <w:color w:val="000000"/>
                <w:lang w:val="en-US"/>
              </w:rPr>
              <w:t>Krahason</w:t>
            </w:r>
            <w:proofErr w:type="spellEnd"/>
            <w:r w:rsidRPr="00D924D7">
              <w:rPr>
                <w:rFonts w:asciiTheme="minorHAnsi" w:eastAsiaTheme="minorHAnsi" w:hAnsiTheme="minorHAnsi" w:cstheme="minorHAnsi"/>
                <w:color w:val="000000"/>
                <w:lang w:val="en-US"/>
              </w:rPr>
              <w:t xml:space="preserve"> </w:t>
            </w:r>
            <w:proofErr w:type="spellStart"/>
            <w:r w:rsidRPr="00D924D7">
              <w:rPr>
                <w:rFonts w:asciiTheme="minorHAnsi" w:eastAsiaTheme="minorHAnsi" w:hAnsiTheme="minorHAnsi" w:cstheme="minorHAnsi"/>
                <w:color w:val="000000"/>
                <w:lang w:val="en-US"/>
              </w:rPr>
              <w:t>dhe</w:t>
            </w:r>
            <w:proofErr w:type="spellEnd"/>
            <w:r w:rsidRPr="00D924D7">
              <w:rPr>
                <w:rFonts w:asciiTheme="minorHAnsi" w:eastAsiaTheme="minorHAnsi" w:hAnsiTheme="minorHAnsi" w:cstheme="minorHAnsi"/>
                <w:color w:val="000000"/>
                <w:lang w:val="en-US"/>
              </w:rPr>
              <w:t xml:space="preserve"> </w:t>
            </w:r>
            <w:proofErr w:type="spellStart"/>
            <w:r w:rsidRPr="00D924D7">
              <w:rPr>
                <w:rFonts w:asciiTheme="minorHAnsi" w:eastAsiaTheme="minorHAnsi" w:hAnsiTheme="minorHAnsi" w:cstheme="minorHAnsi"/>
                <w:color w:val="000000"/>
                <w:lang w:val="en-US"/>
              </w:rPr>
              <w:t>rendit</w:t>
            </w:r>
            <w:proofErr w:type="spellEnd"/>
            <w:r w:rsidRPr="00D924D7">
              <w:rPr>
                <w:rFonts w:asciiTheme="minorHAnsi" w:eastAsiaTheme="minorHAnsi" w:hAnsiTheme="minorHAnsi" w:cstheme="minorHAnsi"/>
                <w:color w:val="000000"/>
                <w:lang w:val="en-US"/>
              </w:rPr>
              <w:t xml:space="preserve"> </w:t>
            </w:r>
            <w:proofErr w:type="spellStart"/>
            <w:r w:rsidRPr="00D924D7">
              <w:rPr>
                <w:rFonts w:asciiTheme="minorHAnsi" w:eastAsiaTheme="minorHAnsi" w:hAnsiTheme="minorHAnsi" w:cstheme="minorHAnsi"/>
                <w:color w:val="000000"/>
                <w:lang w:val="en-US"/>
              </w:rPr>
              <w:t>thyesat</w:t>
            </w:r>
            <w:proofErr w:type="spellEnd"/>
            <w:r w:rsidRPr="00D924D7">
              <w:rPr>
                <w:rFonts w:asciiTheme="minorHAnsi" w:eastAsiaTheme="minorHAnsi" w:hAnsiTheme="minorHAnsi" w:cstheme="minorHAnsi"/>
                <w:color w:val="000000"/>
                <w:lang w:val="en-US"/>
              </w:rPr>
              <w:t xml:space="preserve"> me </w:t>
            </w:r>
            <w:proofErr w:type="spellStart"/>
            <w:r w:rsidRPr="00D924D7">
              <w:rPr>
                <w:rFonts w:asciiTheme="minorHAnsi" w:eastAsiaTheme="minorHAnsi" w:hAnsiTheme="minorHAnsi" w:cstheme="minorHAnsi"/>
                <w:color w:val="000000"/>
                <w:lang w:val="en-US"/>
              </w:rPr>
              <w:t>emërues</w:t>
            </w:r>
            <w:proofErr w:type="spellEnd"/>
            <w:r w:rsidRPr="00D924D7">
              <w:rPr>
                <w:rFonts w:asciiTheme="minorHAnsi" w:eastAsiaTheme="minorHAnsi" w:hAnsiTheme="minorHAnsi" w:cstheme="minorHAnsi"/>
                <w:color w:val="000000"/>
                <w:lang w:val="en-US"/>
              </w:rPr>
              <w:t xml:space="preserve"> </w:t>
            </w:r>
            <w:proofErr w:type="spellStart"/>
            <w:r w:rsidRPr="00D924D7">
              <w:rPr>
                <w:rFonts w:asciiTheme="minorHAnsi" w:eastAsiaTheme="minorHAnsi" w:hAnsiTheme="minorHAnsi" w:cstheme="minorHAnsi"/>
                <w:color w:val="000000"/>
                <w:lang w:val="en-US"/>
              </w:rPr>
              <w:t>të</w:t>
            </w:r>
            <w:proofErr w:type="spellEnd"/>
            <w:r w:rsidRPr="00D924D7">
              <w:rPr>
                <w:rFonts w:asciiTheme="minorHAnsi" w:eastAsiaTheme="minorHAnsi" w:hAnsiTheme="minorHAnsi" w:cstheme="minorHAnsi"/>
                <w:color w:val="000000"/>
                <w:lang w:val="en-US"/>
              </w:rPr>
              <w:t xml:space="preserve"> </w:t>
            </w:r>
            <w:proofErr w:type="spellStart"/>
            <w:r w:rsidRPr="00D924D7">
              <w:rPr>
                <w:rFonts w:asciiTheme="minorHAnsi" w:eastAsiaTheme="minorHAnsi" w:hAnsiTheme="minorHAnsi" w:cstheme="minorHAnsi"/>
                <w:color w:val="000000"/>
                <w:lang w:val="en-US"/>
              </w:rPr>
              <w:t>njëjtë</w:t>
            </w:r>
            <w:proofErr w:type="spellEnd"/>
            <w:r w:rsidRPr="00D924D7">
              <w:rPr>
                <w:rFonts w:asciiTheme="minorHAnsi" w:eastAsiaTheme="minorHAnsi" w:hAnsiTheme="minorHAnsi" w:cstheme="minorHAnsi"/>
                <w:color w:val="000000"/>
                <w:lang w:val="en-US"/>
              </w:rPr>
              <w:t xml:space="preserve"> </w:t>
            </w:r>
            <w:proofErr w:type="spellStart"/>
            <w:r w:rsidRPr="00D924D7">
              <w:rPr>
                <w:rFonts w:asciiTheme="minorHAnsi" w:eastAsiaTheme="minorHAnsi" w:hAnsiTheme="minorHAnsi" w:cstheme="minorHAnsi"/>
                <w:color w:val="000000"/>
                <w:lang w:val="en-US"/>
              </w:rPr>
              <w:t>dhe</w:t>
            </w:r>
            <w:proofErr w:type="spellEnd"/>
            <w:r w:rsidRPr="00D924D7">
              <w:rPr>
                <w:rFonts w:asciiTheme="minorHAnsi" w:eastAsiaTheme="minorHAnsi" w:hAnsiTheme="minorHAnsi" w:cstheme="minorHAnsi"/>
                <w:color w:val="000000"/>
                <w:lang w:val="en-US"/>
              </w:rPr>
              <w:t xml:space="preserve"> </w:t>
            </w:r>
            <w:proofErr w:type="spellStart"/>
            <w:r w:rsidRPr="00D924D7">
              <w:rPr>
                <w:rFonts w:asciiTheme="minorHAnsi" w:eastAsiaTheme="minorHAnsi" w:hAnsiTheme="minorHAnsi" w:cstheme="minorHAnsi"/>
                <w:color w:val="000000"/>
                <w:lang w:val="en-US"/>
              </w:rPr>
              <w:t>të</w:t>
            </w:r>
            <w:proofErr w:type="spellEnd"/>
            <w:r w:rsidRPr="00D924D7">
              <w:rPr>
                <w:rFonts w:asciiTheme="minorHAnsi" w:eastAsiaTheme="minorHAnsi" w:hAnsiTheme="minorHAnsi" w:cstheme="minorHAnsi"/>
                <w:color w:val="000000"/>
                <w:lang w:val="en-US"/>
              </w:rPr>
              <w:t xml:space="preserve"> </w:t>
            </w:r>
            <w:proofErr w:type="spellStart"/>
            <w:r w:rsidRPr="00D924D7">
              <w:rPr>
                <w:rFonts w:asciiTheme="minorHAnsi" w:eastAsiaTheme="minorHAnsi" w:hAnsiTheme="minorHAnsi" w:cstheme="minorHAnsi"/>
                <w:color w:val="000000"/>
                <w:lang w:val="en-US"/>
              </w:rPr>
              <w:t>ndryshëm</w:t>
            </w:r>
            <w:proofErr w:type="spellEnd"/>
            <w:r w:rsidRPr="00D924D7">
              <w:rPr>
                <w:rFonts w:asciiTheme="minorHAnsi" w:eastAsiaTheme="minorHAnsi" w:hAnsiTheme="minorHAnsi" w:cstheme="minorHAnsi"/>
                <w:color w:val="000000"/>
                <w:lang w:val="en-US"/>
              </w:rPr>
              <w:t xml:space="preserve">, duke </w:t>
            </w:r>
            <w:proofErr w:type="spellStart"/>
            <w:r w:rsidRPr="00D924D7">
              <w:rPr>
                <w:rFonts w:asciiTheme="minorHAnsi" w:eastAsiaTheme="minorHAnsi" w:hAnsiTheme="minorHAnsi" w:cstheme="minorHAnsi"/>
                <w:color w:val="000000"/>
                <w:lang w:val="en-US"/>
              </w:rPr>
              <w:t>përdorur</w:t>
            </w:r>
            <w:proofErr w:type="spellEnd"/>
            <w:r w:rsidRPr="00D924D7">
              <w:rPr>
                <w:rFonts w:asciiTheme="minorHAnsi" w:eastAsiaTheme="minorHAnsi" w:hAnsiTheme="minorHAnsi" w:cstheme="minorHAnsi"/>
                <w:color w:val="000000"/>
                <w:lang w:val="en-US"/>
              </w:rPr>
              <w:t xml:space="preserve"> </w:t>
            </w:r>
            <w:proofErr w:type="spellStart"/>
            <w:r w:rsidRPr="00D924D7">
              <w:rPr>
                <w:rFonts w:asciiTheme="minorHAnsi" w:eastAsiaTheme="minorHAnsi" w:hAnsiTheme="minorHAnsi" w:cstheme="minorHAnsi"/>
                <w:color w:val="000000"/>
                <w:lang w:val="en-US"/>
              </w:rPr>
              <w:t>shenjat</w:t>
            </w:r>
            <w:proofErr w:type="spellEnd"/>
            <w:r w:rsidRPr="00D924D7">
              <w:rPr>
                <w:rFonts w:asciiTheme="minorHAnsi" w:eastAsiaTheme="minorHAnsi" w:hAnsiTheme="minorHAnsi" w:cstheme="minorHAnsi"/>
                <w:color w:val="000000"/>
                <w:lang w:val="en-US"/>
              </w:rPr>
              <w:t xml:space="preserve"> "&gt;", "&lt;" </w:t>
            </w:r>
            <w:proofErr w:type="spellStart"/>
            <w:r w:rsidRPr="00D924D7">
              <w:rPr>
                <w:rFonts w:asciiTheme="minorHAnsi" w:eastAsiaTheme="minorHAnsi" w:hAnsiTheme="minorHAnsi" w:cstheme="minorHAnsi"/>
                <w:color w:val="000000"/>
                <w:lang w:val="en-US"/>
              </w:rPr>
              <w:t>dhe</w:t>
            </w:r>
            <w:proofErr w:type="spellEnd"/>
            <w:r w:rsidRPr="00D924D7">
              <w:rPr>
                <w:rFonts w:asciiTheme="minorHAnsi" w:eastAsiaTheme="minorHAnsi" w:hAnsiTheme="minorHAnsi" w:cstheme="minorHAnsi"/>
                <w:color w:val="000000"/>
                <w:lang w:val="en-US"/>
              </w:rPr>
              <w:t xml:space="preserve"> "="</w:t>
            </w:r>
            <w:r>
              <w:rPr>
                <w:rFonts w:asciiTheme="minorHAnsi" w:eastAsiaTheme="minorHAnsi" w:hAnsiTheme="minorHAnsi" w:cstheme="minorHAnsi"/>
                <w:color w:val="000000"/>
                <w:lang w:val="en-US"/>
              </w:rPr>
              <w:t>;</w:t>
            </w:r>
          </w:p>
        </w:tc>
      </w:tr>
      <w:tr w:rsidR="004353A5" w:rsidRPr="00B13BF9" w14:paraId="1271A13C" w14:textId="77777777" w:rsidTr="00CF62CF">
        <w:tc>
          <w:tcPr>
            <w:tcW w:w="4248" w:type="dxa"/>
            <w:tcBorders>
              <w:top w:val="dashed" w:sz="4" w:space="0" w:color="auto"/>
              <w:left w:val="single" w:sz="4" w:space="0" w:color="auto"/>
              <w:bottom w:val="dashed" w:sz="4" w:space="0" w:color="auto"/>
              <w:right w:val="single" w:sz="4" w:space="0" w:color="auto"/>
            </w:tcBorders>
          </w:tcPr>
          <w:p w14:paraId="2B246450" w14:textId="77777777" w:rsidR="004353A5" w:rsidRPr="00D924D7" w:rsidRDefault="004353A5" w:rsidP="00CF62CF">
            <w:pPr>
              <w:pStyle w:val="ListParagraph"/>
              <w:numPr>
                <w:ilvl w:val="0"/>
                <w:numId w:val="13"/>
              </w:numPr>
              <w:spacing w:after="0" w:line="240" w:lineRule="auto"/>
              <w:rPr>
                <w:rFonts w:asciiTheme="minorHAnsi" w:hAnsiTheme="minorHAnsi" w:cstheme="minorHAnsi"/>
                <w:bCs/>
                <w:lang w:val="mk-MK"/>
              </w:rPr>
            </w:pPr>
            <w:r w:rsidRPr="00D924D7">
              <w:rPr>
                <w:rFonts w:asciiTheme="minorHAnsi" w:hAnsiTheme="minorHAnsi" w:cstheme="minorHAnsi"/>
                <w:bCs/>
                <w:lang w:val="mk-MK"/>
              </w:rPr>
              <w:t>Numrat dhjetorë</w:t>
            </w:r>
          </w:p>
          <w:p w14:paraId="2E2910AE" w14:textId="77777777" w:rsidR="004353A5" w:rsidRPr="00D924D7" w:rsidRDefault="004353A5" w:rsidP="00CF62CF">
            <w:pPr>
              <w:spacing w:after="0" w:line="240" w:lineRule="auto"/>
              <w:ind w:left="360"/>
              <w:rPr>
                <w:rFonts w:cstheme="minorHAnsi"/>
                <w:bCs/>
              </w:rPr>
            </w:pPr>
            <w:r w:rsidRPr="00D924D7">
              <w:rPr>
                <w:rFonts w:cstheme="minorHAnsi"/>
                <w:bCs/>
              </w:rPr>
              <w:t xml:space="preserve">(pjesa e plotë, presje dhjetore, </w:t>
            </w:r>
            <w:r>
              <w:rPr>
                <w:rFonts w:cstheme="minorHAnsi"/>
                <w:bCs/>
              </w:rPr>
              <w:t>e dhjeta</w:t>
            </w:r>
            <w:r w:rsidRPr="00D924D7">
              <w:rPr>
                <w:rFonts w:cstheme="minorHAnsi"/>
                <w:bCs/>
              </w:rPr>
              <w:t>, e qindta)</w:t>
            </w:r>
          </w:p>
          <w:p w14:paraId="78719EDA" w14:textId="77777777" w:rsidR="004353A5" w:rsidRPr="00B13BF9" w:rsidRDefault="004353A5" w:rsidP="00CF62CF">
            <w:pPr>
              <w:pStyle w:val="ListParagraph"/>
              <w:spacing w:after="0" w:line="240" w:lineRule="auto"/>
              <w:ind w:left="313"/>
              <w:rPr>
                <w:rFonts w:asciiTheme="minorHAnsi" w:hAnsiTheme="minorHAnsi" w:cstheme="minorHAnsi"/>
                <w:lang w:val="mk-MK"/>
              </w:rPr>
            </w:pPr>
          </w:p>
        </w:tc>
        <w:tc>
          <w:tcPr>
            <w:tcW w:w="9815" w:type="dxa"/>
            <w:tcBorders>
              <w:top w:val="dashed" w:sz="4" w:space="0" w:color="auto"/>
              <w:left w:val="single" w:sz="4" w:space="0" w:color="auto"/>
              <w:bottom w:val="dashed" w:sz="4" w:space="0" w:color="auto"/>
              <w:right w:val="single" w:sz="4" w:space="0" w:color="auto"/>
            </w:tcBorders>
          </w:tcPr>
          <w:p w14:paraId="39E80183" w14:textId="77777777" w:rsidR="004353A5" w:rsidRPr="00D924D7" w:rsidRDefault="004353A5" w:rsidP="00CF62CF">
            <w:pPr>
              <w:pStyle w:val="ListParagraph"/>
              <w:numPr>
                <w:ilvl w:val="0"/>
                <w:numId w:val="13"/>
              </w:numPr>
              <w:rPr>
                <w:rFonts w:asciiTheme="minorHAnsi" w:hAnsiTheme="minorHAnsi" w:cstheme="minorHAnsi"/>
                <w:bCs/>
              </w:rPr>
            </w:pPr>
            <w:proofErr w:type="spellStart"/>
            <w:r w:rsidRPr="00D924D7">
              <w:rPr>
                <w:rFonts w:asciiTheme="minorHAnsi" w:hAnsiTheme="minorHAnsi" w:cstheme="minorHAnsi"/>
                <w:bCs/>
              </w:rPr>
              <w:lastRenderedPageBreak/>
              <w:t>Njeh</w:t>
            </w:r>
            <w:proofErr w:type="spellEnd"/>
            <w:r w:rsidRPr="00D924D7">
              <w:rPr>
                <w:rFonts w:asciiTheme="minorHAnsi" w:hAnsiTheme="minorHAnsi" w:cstheme="minorHAnsi"/>
                <w:bCs/>
              </w:rPr>
              <w:t xml:space="preserve"> </w:t>
            </w:r>
            <w:proofErr w:type="spellStart"/>
            <w:r w:rsidRPr="00D924D7">
              <w:rPr>
                <w:rFonts w:asciiTheme="minorHAnsi" w:hAnsiTheme="minorHAnsi" w:cstheme="minorHAnsi"/>
                <w:bCs/>
              </w:rPr>
              <w:t>numrat</w:t>
            </w:r>
            <w:proofErr w:type="spellEnd"/>
            <w:r w:rsidRPr="00D924D7">
              <w:rPr>
                <w:rFonts w:asciiTheme="minorHAnsi" w:hAnsiTheme="minorHAnsi" w:cstheme="minorHAnsi"/>
                <w:bCs/>
              </w:rPr>
              <w:t xml:space="preserve"> </w:t>
            </w:r>
            <w:r>
              <w:rPr>
                <w:rFonts w:asciiTheme="minorHAnsi" w:hAnsiTheme="minorHAnsi" w:cstheme="minorHAnsi"/>
                <w:bCs/>
              </w:rPr>
              <w:t>decimal</w:t>
            </w:r>
            <w:r w:rsidRPr="00D924D7">
              <w:rPr>
                <w:rFonts w:asciiTheme="minorHAnsi" w:hAnsiTheme="minorHAnsi" w:cstheme="minorHAnsi"/>
                <w:bCs/>
              </w:rPr>
              <w:t xml:space="preserve"> me </w:t>
            </w:r>
            <w:proofErr w:type="spellStart"/>
            <w:r w:rsidRPr="00D924D7">
              <w:rPr>
                <w:rFonts w:asciiTheme="minorHAnsi" w:hAnsiTheme="minorHAnsi" w:cstheme="minorHAnsi"/>
                <w:bCs/>
              </w:rPr>
              <w:t>një</w:t>
            </w:r>
            <w:proofErr w:type="spellEnd"/>
            <w:r w:rsidRPr="00D924D7">
              <w:rPr>
                <w:rFonts w:asciiTheme="minorHAnsi" w:hAnsiTheme="minorHAnsi" w:cstheme="minorHAnsi"/>
                <w:bCs/>
              </w:rPr>
              <w:t xml:space="preserve"> </w:t>
            </w:r>
            <w:proofErr w:type="spellStart"/>
            <w:r w:rsidRPr="00D924D7">
              <w:rPr>
                <w:rFonts w:asciiTheme="minorHAnsi" w:hAnsiTheme="minorHAnsi" w:cstheme="minorHAnsi"/>
                <w:bCs/>
              </w:rPr>
              <w:t>ose</w:t>
            </w:r>
            <w:proofErr w:type="spellEnd"/>
            <w:r w:rsidRPr="00D924D7">
              <w:rPr>
                <w:rFonts w:asciiTheme="minorHAnsi" w:hAnsiTheme="minorHAnsi" w:cstheme="minorHAnsi"/>
                <w:bCs/>
              </w:rPr>
              <w:t xml:space="preserve"> </w:t>
            </w:r>
            <w:proofErr w:type="spellStart"/>
            <w:r w:rsidRPr="00D924D7">
              <w:rPr>
                <w:rFonts w:asciiTheme="minorHAnsi" w:hAnsiTheme="minorHAnsi" w:cstheme="minorHAnsi"/>
                <w:bCs/>
              </w:rPr>
              <w:t>dy</w:t>
            </w:r>
            <w:proofErr w:type="spellEnd"/>
            <w:r w:rsidRPr="00D924D7">
              <w:rPr>
                <w:rFonts w:asciiTheme="minorHAnsi" w:hAnsiTheme="minorHAnsi" w:cstheme="minorHAnsi"/>
                <w:bCs/>
              </w:rPr>
              <w:t xml:space="preserve"> </w:t>
            </w:r>
            <w:proofErr w:type="spellStart"/>
            <w:r>
              <w:rPr>
                <w:rFonts w:asciiTheme="minorHAnsi" w:hAnsiTheme="minorHAnsi" w:cstheme="minorHAnsi"/>
                <w:bCs/>
              </w:rPr>
              <w:t>decimale</w:t>
            </w:r>
            <w:proofErr w:type="spellEnd"/>
            <w:r w:rsidRPr="00D924D7">
              <w:rPr>
                <w:rFonts w:asciiTheme="minorHAnsi" w:hAnsiTheme="minorHAnsi" w:cstheme="minorHAnsi"/>
                <w:bCs/>
              </w:rPr>
              <w:t xml:space="preserve"> </w:t>
            </w:r>
            <w:proofErr w:type="spellStart"/>
            <w:r w:rsidRPr="00D924D7">
              <w:rPr>
                <w:rFonts w:asciiTheme="minorHAnsi" w:hAnsiTheme="minorHAnsi" w:cstheme="minorHAnsi"/>
                <w:bCs/>
              </w:rPr>
              <w:t>në</w:t>
            </w:r>
            <w:proofErr w:type="spellEnd"/>
            <w:r w:rsidRPr="00D924D7">
              <w:rPr>
                <w:rFonts w:asciiTheme="minorHAnsi" w:hAnsiTheme="minorHAnsi" w:cstheme="minorHAnsi"/>
                <w:bCs/>
              </w:rPr>
              <w:t xml:space="preserve"> </w:t>
            </w:r>
            <w:proofErr w:type="spellStart"/>
            <w:r w:rsidRPr="00D924D7">
              <w:rPr>
                <w:rFonts w:asciiTheme="minorHAnsi" w:hAnsiTheme="minorHAnsi" w:cstheme="minorHAnsi"/>
                <w:bCs/>
              </w:rPr>
              <w:t>situata</w:t>
            </w:r>
            <w:proofErr w:type="spellEnd"/>
            <w:r w:rsidRPr="00D924D7">
              <w:rPr>
                <w:rFonts w:asciiTheme="minorHAnsi" w:hAnsiTheme="minorHAnsi" w:cstheme="minorHAnsi"/>
                <w:bCs/>
              </w:rPr>
              <w:t xml:space="preserve"> </w:t>
            </w:r>
            <w:proofErr w:type="spellStart"/>
            <w:r w:rsidRPr="00D924D7">
              <w:rPr>
                <w:rFonts w:asciiTheme="minorHAnsi" w:hAnsiTheme="minorHAnsi" w:cstheme="minorHAnsi"/>
                <w:bCs/>
              </w:rPr>
              <w:t>të</w:t>
            </w:r>
            <w:proofErr w:type="spellEnd"/>
            <w:r w:rsidRPr="00D924D7">
              <w:rPr>
                <w:rFonts w:asciiTheme="minorHAnsi" w:hAnsiTheme="minorHAnsi" w:cstheme="minorHAnsi"/>
                <w:bCs/>
              </w:rPr>
              <w:t xml:space="preserve"> </w:t>
            </w:r>
            <w:proofErr w:type="spellStart"/>
            <w:r w:rsidRPr="00D924D7">
              <w:rPr>
                <w:rFonts w:asciiTheme="minorHAnsi" w:hAnsiTheme="minorHAnsi" w:cstheme="minorHAnsi"/>
                <w:bCs/>
              </w:rPr>
              <w:t>përditshme</w:t>
            </w:r>
            <w:proofErr w:type="spellEnd"/>
            <w:r>
              <w:rPr>
                <w:rFonts w:asciiTheme="minorHAnsi" w:hAnsiTheme="minorHAnsi" w:cstheme="minorHAnsi"/>
                <w:bCs/>
              </w:rPr>
              <w:t>;</w:t>
            </w:r>
          </w:p>
          <w:p w14:paraId="148EE339" w14:textId="77777777" w:rsidR="004353A5" w:rsidRPr="00D924D7" w:rsidRDefault="004353A5" w:rsidP="00CF62CF">
            <w:pPr>
              <w:pStyle w:val="ListParagraph"/>
              <w:numPr>
                <w:ilvl w:val="0"/>
                <w:numId w:val="13"/>
              </w:numPr>
              <w:rPr>
                <w:rFonts w:asciiTheme="minorHAnsi" w:hAnsiTheme="minorHAnsi" w:cstheme="minorHAnsi"/>
                <w:lang w:val="mk-MK"/>
              </w:rPr>
            </w:pPr>
            <w:r w:rsidRPr="00D924D7">
              <w:rPr>
                <w:rFonts w:asciiTheme="minorHAnsi" w:hAnsiTheme="minorHAnsi" w:cstheme="minorHAnsi"/>
                <w:lang w:val="mk-MK"/>
              </w:rPr>
              <w:t xml:space="preserve">Lexon drejt numrat </w:t>
            </w:r>
            <w:r>
              <w:rPr>
                <w:rFonts w:asciiTheme="minorHAnsi" w:hAnsiTheme="minorHAnsi" w:cstheme="minorHAnsi"/>
                <w:lang w:val="sq-AL"/>
              </w:rPr>
              <w:t xml:space="preserve">decimal </w:t>
            </w:r>
            <w:r w:rsidRPr="00D924D7">
              <w:rPr>
                <w:rFonts w:asciiTheme="minorHAnsi" w:hAnsiTheme="minorHAnsi" w:cstheme="minorHAnsi"/>
                <w:lang w:val="mk-MK"/>
              </w:rPr>
              <w:t xml:space="preserve"> me një dhe dy d</w:t>
            </w:r>
            <w:proofErr w:type="spellStart"/>
            <w:r>
              <w:rPr>
                <w:rFonts w:asciiTheme="minorHAnsi" w:hAnsiTheme="minorHAnsi" w:cstheme="minorHAnsi"/>
                <w:lang w:val="sq-AL"/>
              </w:rPr>
              <w:t>ecimale</w:t>
            </w:r>
            <w:proofErr w:type="spellEnd"/>
            <w:r>
              <w:rPr>
                <w:rFonts w:asciiTheme="minorHAnsi" w:hAnsiTheme="minorHAnsi" w:cstheme="minorHAnsi"/>
                <w:lang w:val="sq-AL"/>
              </w:rPr>
              <w:t>;</w:t>
            </w:r>
          </w:p>
          <w:p w14:paraId="48AFB302" w14:textId="77777777" w:rsidR="004353A5" w:rsidRPr="00D924D7" w:rsidRDefault="004353A5" w:rsidP="00CF62CF">
            <w:pPr>
              <w:pStyle w:val="ListParagraph"/>
              <w:numPr>
                <w:ilvl w:val="0"/>
                <w:numId w:val="13"/>
              </w:numPr>
              <w:rPr>
                <w:rFonts w:asciiTheme="minorHAnsi" w:hAnsiTheme="minorHAnsi" w:cstheme="minorHAnsi"/>
                <w:lang w:val="mk-MK"/>
              </w:rPr>
            </w:pPr>
            <w:r w:rsidRPr="00D924D7">
              <w:rPr>
                <w:rFonts w:asciiTheme="minorHAnsi" w:hAnsiTheme="minorHAnsi" w:cstheme="minorHAnsi"/>
                <w:lang w:val="mk-MK"/>
              </w:rPr>
              <w:t>Përcakton vlerën vendore të dhjetësheve dhe qindësheve</w:t>
            </w:r>
            <w:r>
              <w:rPr>
                <w:rFonts w:asciiTheme="minorHAnsi" w:hAnsiTheme="minorHAnsi" w:cstheme="minorHAnsi"/>
                <w:lang w:val="en-US"/>
              </w:rPr>
              <w:t>;</w:t>
            </w:r>
          </w:p>
          <w:p w14:paraId="17734180" w14:textId="56384BF8" w:rsidR="004353A5" w:rsidRPr="00D924D7" w:rsidRDefault="004353A5" w:rsidP="00CF62CF">
            <w:pPr>
              <w:pStyle w:val="ListParagraph"/>
              <w:numPr>
                <w:ilvl w:val="0"/>
                <w:numId w:val="13"/>
              </w:numPr>
              <w:spacing w:after="0" w:line="240" w:lineRule="auto"/>
              <w:rPr>
                <w:rFonts w:asciiTheme="minorHAnsi" w:hAnsiTheme="minorHAnsi" w:cstheme="minorHAnsi"/>
                <w:lang w:val="mk-MK"/>
              </w:rPr>
            </w:pPr>
            <w:r w:rsidRPr="00D924D7">
              <w:rPr>
                <w:rFonts w:asciiTheme="minorHAnsi" w:hAnsiTheme="minorHAnsi" w:cstheme="minorHAnsi"/>
                <w:lang w:val="mk-MK"/>
              </w:rPr>
              <w:lastRenderedPageBreak/>
              <w:t xml:space="preserve">Shkruan numra </w:t>
            </w:r>
            <w:r>
              <w:rPr>
                <w:rFonts w:asciiTheme="minorHAnsi" w:hAnsiTheme="minorHAnsi" w:cstheme="minorHAnsi"/>
                <w:lang w:val="sq-AL"/>
              </w:rPr>
              <w:t xml:space="preserve">decimal </w:t>
            </w:r>
            <w:r w:rsidRPr="00D924D7">
              <w:rPr>
                <w:rFonts w:asciiTheme="minorHAnsi" w:hAnsiTheme="minorHAnsi" w:cstheme="minorHAnsi"/>
                <w:lang w:val="mk-MK"/>
              </w:rPr>
              <w:t xml:space="preserve">me një </w:t>
            </w:r>
            <w:r>
              <w:rPr>
                <w:rFonts w:asciiTheme="minorHAnsi" w:hAnsiTheme="minorHAnsi" w:cstheme="minorHAnsi"/>
                <w:lang w:val="sq-AL"/>
              </w:rPr>
              <w:t xml:space="preserve">decimale </w:t>
            </w:r>
            <w:r w:rsidRPr="00D924D7">
              <w:rPr>
                <w:rFonts w:asciiTheme="minorHAnsi" w:hAnsiTheme="minorHAnsi" w:cstheme="minorHAnsi"/>
                <w:lang w:val="mk-MK"/>
              </w:rPr>
              <w:t xml:space="preserve">dhe dy </w:t>
            </w:r>
            <w:r>
              <w:rPr>
                <w:rFonts w:asciiTheme="minorHAnsi" w:hAnsiTheme="minorHAnsi" w:cstheme="minorHAnsi"/>
                <w:lang w:val="sq-AL"/>
              </w:rPr>
              <w:t xml:space="preserve">decimale në një </w:t>
            </w:r>
            <w:proofErr w:type="spellStart"/>
            <w:r>
              <w:rPr>
                <w:rFonts w:asciiTheme="minorHAnsi" w:hAnsiTheme="minorHAnsi" w:cstheme="minorHAnsi"/>
                <w:lang w:val="sq-AL"/>
              </w:rPr>
              <w:t>drejtëzë</w:t>
            </w:r>
            <w:proofErr w:type="spellEnd"/>
            <w:r>
              <w:rPr>
                <w:rFonts w:asciiTheme="minorHAnsi" w:hAnsiTheme="minorHAnsi" w:cstheme="minorHAnsi"/>
                <w:lang w:val="sq-AL"/>
              </w:rPr>
              <w:t xml:space="preserve"> numerike;</w:t>
            </w:r>
          </w:p>
          <w:p w14:paraId="3BA482F3" w14:textId="231151F3" w:rsidR="004353A5" w:rsidRPr="00B10BE4" w:rsidRDefault="004353A5" w:rsidP="00CF62CF">
            <w:pPr>
              <w:pStyle w:val="ListParagraph"/>
              <w:numPr>
                <w:ilvl w:val="0"/>
                <w:numId w:val="13"/>
              </w:numPr>
              <w:rPr>
                <w:rFonts w:asciiTheme="minorHAnsi" w:hAnsiTheme="minorHAnsi" w:cstheme="minorHAnsi"/>
              </w:rPr>
            </w:pPr>
            <w:proofErr w:type="spellStart"/>
            <w:r w:rsidRPr="00B10BE4">
              <w:rPr>
                <w:rFonts w:asciiTheme="minorHAnsi" w:hAnsiTheme="minorHAnsi" w:cstheme="minorHAnsi"/>
              </w:rPr>
              <w:t>Rrumbullako</w:t>
            </w:r>
            <w:r w:rsidR="00E20E30">
              <w:rPr>
                <w:rFonts w:asciiTheme="minorHAnsi" w:hAnsiTheme="minorHAnsi" w:cstheme="minorHAnsi"/>
              </w:rPr>
              <w:t>s</w:t>
            </w:r>
            <w:proofErr w:type="spellEnd"/>
            <w:r w:rsidRPr="00B10BE4">
              <w:rPr>
                <w:rFonts w:asciiTheme="minorHAnsi" w:hAnsiTheme="minorHAnsi" w:cstheme="minorHAnsi"/>
              </w:rPr>
              <w:t xml:space="preserve"> </w:t>
            </w:r>
            <w:proofErr w:type="spellStart"/>
            <w:r w:rsidRPr="00B10BE4">
              <w:rPr>
                <w:rFonts w:asciiTheme="minorHAnsi" w:hAnsiTheme="minorHAnsi" w:cstheme="minorHAnsi"/>
              </w:rPr>
              <w:t>një</w:t>
            </w:r>
            <w:proofErr w:type="spellEnd"/>
            <w:r w:rsidRPr="00B10BE4">
              <w:rPr>
                <w:rFonts w:asciiTheme="minorHAnsi" w:hAnsiTheme="minorHAnsi" w:cstheme="minorHAnsi"/>
              </w:rPr>
              <w:t xml:space="preserve"> </w:t>
            </w:r>
            <w:proofErr w:type="spellStart"/>
            <w:r w:rsidRPr="00B10BE4">
              <w:rPr>
                <w:rFonts w:asciiTheme="minorHAnsi" w:hAnsiTheme="minorHAnsi" w:cstheme="minorHAnsi"/>
              </w:rPr>
              <w:t>numër</w:t>
            </w:r>
            <w:proofErr w:type="spellEnd"/>
            <w:r w:rsidRPr="00B10BE4">
              <w:rPr>
                <w:rFonts w:asciiTheme="minorHAnsi" w:hAnsiTheme="minorHAnsi" w:cstheme="minorHAnsi"/>
              </w:rPr>
              <w:t xml:space="preserve"> d</w:t>
            </w:r>
            <w:r>
              <w:rPr>
                <w:rFonts w:asciiTheme="minorHAnsi" w:hAnsiTheme="minorHAnsi" w:cstheme="minorHAnsi"/>
              </w:rPr>
              <w:t>ecimal</w:t>
            </w:r>
            <w:r w:rsidRPr="00B10BE4">
              <w:rPr>
                <w:rFonts w:asciiTheme="minorHAnsi" w:hAnsiTheme="minorHAnsi" w:cstheme="minorHAnsi"/>
              </w:rPr>
              <w:t xml:space="preserve"> me </w:t>
            </w:r>
            <w:proofErr w:type="spellStart"/>
            <w:r w:rsidRPr="00B10BE4">
              <w:rPr>
                <w:rFonts w:asciiTheme="minorHAnsi" w:hAnsiTheme="minorHAnsi" w:cstheme="minorHAnsi"/>
              </w:rPr>
              <w:t>një</w:t>
            </w:r>
            <w:proofErr w:type="spellEnd"/>
            <w:r w:rsidRPr="00B10BE4">
              <w:rPr>
                <w:rFonts w:asciiTheme="minorHAnsi" w:hAnsiTheme="minorHAnsi" w:cstheme="minorHAnsi"/>
              </w:rPr>
              <w:t xml:space="preserve"> </w:t>
            </w:r>
            <w:proofErr w:type="spellStart"/>
            <w:r w:rsidRPr="00B10BE4">
              <w:rPr>
                <w:rFonts w:asciiTheme="minorHAnsi" w:hAnsiTheme="minorHAnsi" w:cstheme="minorHAnsi"/>
              </w:rPr>
              <w:t>presje</w:t>
            </w:r>
            <w:proofErr w:type="spellEnd"/>
            <w:r w:rsidRPr="00B10BE4">
              <w:rPr>
                <w:rFonts w:asciiTheme="minorHAnsi" w:hAnsiTheme="minorHAnsi" w:cstheme="minorHAnsi"/>
              </w:rPr>
              <w:t xml:space="preserve"> </w:t>
            </w:r>
            <w:proofErr w:type="spellStart"/>
            <w:r w:rsidRPr="00B10BE4">
              <w:rPr>
                <w:rFonts w:asciiTheme="minorHAnsi" w:hAnsiTheme="minorHAnsi" w:cstheme="minorHAnsi"/>
              </w:rPr>
              <w:t>d</w:t>
            </w:r>
            <w:r>
              <w:rPr>
                <w:rFonts w:asciiTheme="minorHAnsi" w:hAnsiTheme="minorHAnsi" w:cstheme="minorHAnsi"/>
              </w:rPr>
              <w:t>ecimale</w:t>
            </w:r>
            <w:proofErr w:type="spellEnd"/>
            <w:r>
              <w:rPr>
                <w:rFonts w:asciiTheme="minorHAnsi" w:hAnsiTheme="minorHAnsi" w:cstheme="minorHAnsi"/>
              </w:rPr>
              <w:t xml:space="preserve"> </w:t>
            </w:r>
            <w:proofErr w:type="spellStart"/>
            <w:r>
              <w:rPr>
                <w:rFonts w:asciiTheme="minorHAnsi" w:hAnsiTheme="minorHAnsi" w:cstheme="minorHAnsi"/>
              </w:rPr>
              <w:t>deri</w:t>
            </w:r>
            <w:proofErr w:type="spellEnd"/>
            <w:r>
              <w:rPr>
                <w:rFonts w:asciiTheme="minorHAnsi" w:hAnsiTheme="minorHAnsi" w:cstheme="minorHAnsi"/>
              </w:rPr>
              <w:t xml:space="preserve"> </w:t>
            </w:r>
            <w:proofErr w:type="spellStart"/>
            <w:r w:rsidRPr="00B10BE4">
              <w:rPr>
                <w:rFonts w:asciiTheme="minorHAnsi" w:hAnsiTheme="minorHAnsi" w:cstheme="minorHAnsi"/>
              </w:rPr>
              <w:t>në</w:t>
            </w:r>
            <w:proofErr w:type="spellEnd"/>
            <w:r w:rsidRPr="00B10BE4">
              <w:rPr>
                <w:rFonts w:asciiTheme="minorHAnsi" w:hAnsiTheme="minorHAnsi" w:cstheme="minorHAnsi"/>
              </w:rPr>
              <w:t xml:space="preserve"> </w:t>
            </w:r>
            <w:proofErr w:type="spellStart"/>
            <w:r w:rsidRPr="00B10BE4">
              <w:rPr>
                <w:rFonts w:asciiTheme="minorHAnsi" w:hAnsiTheme="minorHAnsi" w:cstheme="minorHAnsi"/>
              </w:rPr>
              <w:t>numrin</w:t>
            </w:r>
            <w:proofErr w:type="spellEnd"/>
            <w:r w:rsidRPr="00B10BE4">
              <w:rPr>
                <w:rFonts w:asciiTheme="minorHAnsi" w:hAnsiTheme="minorHAnsi" w:cstheme="minorHAnsi"/>
              </w:rPr>
              <w:t xml:space="preserve"> e </w:t>
            </w:r>
            <w:proofErr w:type="spellStart"/>
            <w:r w:rsidRPr="00B10BE4">
              <w:rPr>
                <w:rFonts w:asciiTheme="minorHAnsi" w:hAnsiTheme="minorHAnsi" w:cstheme="minorHAnsi"/>
              </w:rPr>
              <w:t>plotë</w:t>
            </w:r>
            <w:proofErr w:type="spellEnd"/>
            <w:r w:rsidRPr="00B10BE4">
              <w:rPr>
                <w:rFonts w:asciiTheme="minorHAnsi" w:hAnsiTheme="minorHAnsi" w:cstheme="minorHAnsi"/>
              </w:rPr>
              <w:t xml:space="preserve"> </w:t>
            </w:r>
            <w:proofErr w:type="spellStart"/>
            <w:r w:rsidRPr="00B10BE4">
              <w:rPr>
                <w:rFonts w:asciiTheme="minorHAnsi" w:hAnsiTheme="minorHAnsi" w:cstheme="minorHAnsi"/>
              </w:rPr>
              <w:t>më</w:t>
            </w:r>
            <w:proofErr w:type="spellEnd"/>
            <w:r w:rsidRPr="00B10BE4">
              <w:rPr>
                <w:rFonts w:asciiTheme="minorHAnsi" w:hAnsiTheme="minorHAnsi" w:cstheme="minorHAnsi"/>
              </w:rPr>
              <w:t xml:space="preserve"> </w:t>
            </w:r>
            <w:proofErr w:type="spellStart"/>
            <w:r w:rsidRPr="00B10BE4">
              <w:rPr>
                <w:rFonts w:asciiTheme="minorHAnsi" w:hAnsiTheme="minorHAnsi" w:cstheme="minorHAnsi"/>
              </w:rPr>
              <w:t>të</w:t>
            </w:r>
            <w:proofErr w:type="spellEnd"/>
            <w:r w:rsidRPr="00B10BE4">
              <w:rPr>
                <w:rFonts w:asciiTheme="minorHAnsi" w:hAnsiTheme="minorHAnsi" w:cstheme="minorHAnsi"/>
              </w:rPr>
              <w:t xml:space="preserve"> </w:t>
            </w:r>
            <w:proofErr w:type="spellStart"/>
            <w:r w:rsidRPr="00B10BE4">
              <w:rPr>
                <w:rFonts w:asciiTheme="minorHAnsi" w:hAnsiTheme="minorHAnsi" w:cstheme="minorHAnsi"/>
              </w:rPr>
              <w:t>afërt</w:t>
            </w:r>
            <w:proofErr w:type="spellEnd"/>
            <w:r>
              <w:rPr>
                <w:rFonts w:asciiTheme="minorHAnsi" w:hAnsiTheme="minorHAnsi" w:cstheme="minorHAnsi"/>
              </w:rPr>
              <w:t>;</w:t>
            </w:r>
          </w:p>
          <w:p w14:paraId="314067A4" w14:textId="77777777" w:rsidR="004353A5" w:rsidRPr="00B10BE4" w:rsidRDefault="004353A5" w:rsidP="00CF62CF">
            <w:pPr>
              <w:pStyle w:val="ListParagraph"/>
              <w:numPr>
                <w:ilvl w:val="0"/>
                <w:numId w:val="13"/>
              </w:numPr>
              <w:rPr>
                <w:rFonts w:asciiTheme="minorHAnsi" w:hAnsiTheme="minorHAnsi" w:cstheme="minorHAnsi"/>
                <w:color w:val="000000" w:themeColor="text1"/>
                <w:lang w:val="mk-MK"/>
              </w:rPr>
            </w:pPr>
            <w:r w:rsidRPr="00B10BE4">
              <w:rPr>
                <w:rFonts w:asciiTheme="minorHAnsi" w:hAnsiTheme="minorHAnsi" w:cstheme="minorHAnsi"/>
                <w:color w:val="000000" w:themeColor="text1"/>
                <w:lang w:val="mk-MK"/>
              </w:rPr>
              <w:t xml:space="preserve">Shndërron një thyesë të rregullt me ​​emërues 2, 4, 5, 10, 20, 25, 50 dhe 100 në numra </w:t>
            </w:r>
            <w:r>
              <w:rPr>
                <w:rFonts w:asciiTheme="minorHAnsi" w:hAnsiTheme="minorHAnsi" w:cstheme="minorHAnsi"/>
                <w:color w:val="000000" w:themeColor="text1"/>
                <w:lang w:val="sq-AL"/>
              </w:rPr>
              <w:t>decimal</w:t>
            </w:r>
            <w:r w:rsidRPr="00B10BE4">
              <w:rPr>
                <w:rFonts w:asciiTheme="minorHAnsi" w:hAnsiTheme="minorHAnsi" w:cstheme="minorHAnsi"/>
                <w:color w:val="000000" w:themeColor="text1"/>
                <w:lang w:val="mk-MK"/>
              </w:rPr>
              <w:t xml:space="preserve"> dhe anasjelltas</w:t>
            </w:r>
            <w:r>
              <w:rPr>
                <w:rFonts w:asciiTheme="minorHAnsi" w:hAnsiTheme="minorHAnsi" w:cstheme="minorHAnsi"/>
                <w:color w:val="000000" w:themeColor="text1"/>
                <w:lang w:val="en-US"/>
              </w:rPr>
              <w:t>;</w:t>
            </w:r>
          </w:p>
          <w:p w14:paraId="0ED4BD5F" w14:textId="77777777" w:rsidR="004353A5" w:rsidRPr="009C2259" w:rsidRDefault="004353A5" w:rsidP="00CF62CF">
            <w:pPr>
              <w:pStyle w:val="ListParagraph"/>
              <w:numPr>
                <w:ilvl w:val="0"/>
                <w:numId w:val="13"/>
              </w:numPr>
              <w:rPr>
                <w:rFonts w:asciiTheme="minorHAnsi" w:hAnsiTheme="minorHAnsi" w:cstheme="minorHAnsi"/>
                <w:bCs/>
              </w:rPr>
            </w:pPr>
            <w:r w:rsidRPr="00B10BE4">
              <w:rPr>
                <w:rFonts w:asciiTheme="minorHAnsi" w:hAnsiTheme="minorHAnsi" w:cstheme="minorHAnsi"/>
                <w:lang w:val="mk-MK"/>
              </w:rPr>
              <w:t>Krahason një thyesë me një numër d</w:t>
            </w:r>
            <w:proofErr w:type="spellStart"/>
            <w:r>
              <w:rPr>
                <w:rFonts w:asciiTheme="minorHAnsi" w:hAnsiTheme="minorHAnsi" w:cstheme="minorHAnsi"/>
                <w:lang w:val="sq-AL"/>
              </w:rPr>
              <w:t>ecimal</w:t>
            </w:r>
            <w:proofErr w:type="spellEnd"/>
            <w:r>
              <w:rPr>
                <w:rFonts w:asciiTheme="minorHAnsi" w:hAnsiTheme="minorHAnsi" w:cstheme="minorHAnsi"/>
                <w:lang w:val="sq-AL"/>
              </w:rPr>
              <w:t xml:space="preserve"> dhe </w:t>
            </w:r>
            <w:r w:rsidRPr="00B10BE4">
              <w:rPr>
                <w:rFonts w:asciiTheme="minorHAnsi" w:hAnsiTheme="minorHAnsi" w:cstheme="minorHAnsi"/>
                <w:lang w:val="mk-MK"/>
              </w:rPr>
              <w:t xml:space="preserve">një </w:t>
            </w:r>
            <w:r>
              <w:rPr>
                <w:rFonts w:asciiTheme="minorHAnsi" w:hAnsiTheme="minorHAnsi" w:cstheme="minorHAnsi"/>
                <w:lang w:val="sq-AL"/>
              </w:rPr>
              <w:t>numër decimal me numër decimal;</w:t>
            </w:r>
          </w:p>
        </w:tc>
      </w:tr>
      <w:tr w:rsidR="004353A5" w:rsidRPr="00B13BF9" w14:paraId="3F9419F1" w14:textId="77777777" w:rsidTr="00CF62CF">
        <w:tc>
          <w:tcPr>
            <w:tcW w:w="4248" w:type="dxa"/>
            <w:tcBorders>
              <w:top w:val="dashed" w:sz="4" w:space="0" w:color="auto"/>
              <w:left w:val="single" w:sz="4" w:space="0" w:color="auto"/>
              <w:bottom w:val="dashed" w:sz="4" w:space="0" w:color="auto"/>
              <w:right w:val="single" w:sz="4" w:space="0" w:color="auto"/>
            </w:tcBorders>
          </w:tcPr>
          <w:p w14:paraId="2C43255C" w14:textId="77777777" w:rsidR="004353A5" w:rsidRPr="00E52DF5" w:rsidRDefault="004353A5" w:rsidP="00CF62CF">
            <w:pPr>
              <w:pStyle w:val="ListParagraph"/>
              <w:numPr>
                <w:ilvl w:val="0"/>
                <w:numId w:val="13"/>
              </w:numPr>
              <w:spacing w:after="0" w:line="240" w:lineRule="auto"/>
              <w:ind w:left="365"/>
              <w:rPr>
                <w:rFonts w:asciiTheme="minorHAnsi" w:hAnsiTheme="minorHAnsi" w:cstheme="minorHAnsi"/>
                <w:bCs/>
                <w:color w:val="000000" w:themeColor="text1"/>
              </w:rPr>
            </w:pPr>
            <w:proofErr w:type="spellStart"/>
            <w:r>
              <w:rPr>
                <w:rFonts w:asciiTheme="minorHAnsi" w:hAnsiTheme="minorHAnsi" w:cstheme="minorHAnsi"/>
                <w:bCs/>
                <w:color w:val="000000" w:themeColor="text1"/>
              </w:rPr>
              <w:lastRenderedPageBreak/>
              <w:t>Përqindjet</w:t>
            </w:r>
            <w:proofErr w:type="spellEnd"/>
          </w:p>
        </w:tc>
        <w:tc>
          <w:tcPr>
            <w:tcW w:w="9815" w:type="dxa"/>
            <w:tcBorders>
              <w:top w:val="dashed" w:sz="4" w:space="0" w:color="auto"/>
              <w:left w:val="single" w:sz="4" w:space="0" w:color="auto"/>
              <w:bottom w:val="dashed" w:sz="4" w:space="0" w:color="auto"/>
              <w:right w:val="single" w:sz="4" w:space="0" w:color="auto"/>
            </w:tcBorders>
          </w:tcPr>
          <w:p w14:paraId="26FCF47E" w14:textId="77777777" w:rsidR="004353A5" w:rsidRPr="007438BB" w:rsidRDefault="004353A5" w:rsidP="00CF62CF">
            <w:pPr>
              <w:pStyle w:val="ListParagraph"/>
              <w:numPr>
                <w:ilvl w:val="0"/>
                <w:numId w:val="13"/>
              </w:numPr>
              <w:rPr>
                <w:rFonts w:asciiTheme="minorHAnsi" w:hAnsiTheme="minorHAnsi" w:cstheme="minorHAnsi"/>
                <w:color w:val="000000" w:themeColor="text1"/>
              </w:rPr>
            </w:pPr>
            <w:proofErr w:type="spellStart"/>
            <w:r w:rsidRPr="007438BB">
              <w:rPr>
                <w:rFonts w:asciiTheme="minorHAnsi" w:hAnsiTheme="minorHAnsi" w:cstheme="minorHAnsi"/>
                <w:color w:val="000000" w:themeColor="text1"/>
              </w:rPr>
              <w:t>Shpjegon</w:t>
            </w:r>
            <w:proofErr w:type="spellEnd"/>
            <w:r w:rsidRPr="007438BB">
              <w:rPr>
                <w:rFonts w:asciiTheme="minorHAnsi" w:hAnsiTheme="minorHAnsi" w:cstheme="minorHAnsi"/>
                <w:color w:val="000000" w:themeColor="text1"/>
              </w:rPr>
              <w:t xml:space="preserve"> </w:t>
            </w:r>
            <w:proofErr w:type="spellStart"/>
            <w:r w:rsidRPr="007438BB">
              <w:rPr>
                <w:rFonts w:asciiTheme="minorHAnsi" w:hAnsiTheme="minorHAnsi" w:cstheme="minorHAnsi"/>
                <w:color w:val="000000" w:themeColor="text1"/>
              </w:rPr>
              <w:t>përqindjen</w:t>
            </w:r>
            <w:proofErr w:type="spellEnd"/>
            <w:r w:rsidRPr="007438BB">
              <w:rPr>
                <w:rFonts w:asciiTheme="minorHAnsi" w:hAnsiTheme="minorHAnsi" w:cstheme="minorHAnsi"/>
                <w:color w:val="000000" w:themeColor="text1"/>
              </w:rPr>
              <w:t xml:space="preserve"> </w:t>
            </w:r>
            <w:proofErr w:type="spellStart"/>
            <w:r w:rsidRPr="007438BB">
              <w:rPr>
                <w:rFonts w:asciiTheme="minorHAnsi" w:hAnsiTheme="minorHAnsi" w:cstheme="minorHAnsi"/>
                <w:color w:val="000000" w:themeColor="text1"/>
              </w:rPr>
              <w:t>si</w:t>
            </w:r>
            <w:proofErr w:type="spellEnd"/>
            <w:r w:rsidRPr="007438BB">
              <w:rPr>
                <w:rFonts w:asciiTheme="minorHAnsi" w:hAnsiTheme="minorHAnsi" w:cstheme="minorHAnsi"/>
                <w:color w:val="000000" w:themeColor="text1"/>
              </w:rPr>
              <w:t xml:space="preserve"> </w:t>
            </w:r>
            <w:proofErr w:type="spellStart"/>
            <w:r w:rsidRPr="007438BB">
              <w:rPr>
                <w:rFonts w:asciiTheme="minorHAnsi" w:hAnsiTheme="minorHAnsi" w:cstheme="minorHAnsi"/>
                <w:color w:val="000000" w:themeColor="text1"/>
              </w:rPr>
              <w:t>një</w:t>
            </w:r>
            <w:proofErr w:type="spellEnd"/>
            <w:r w:rsidRPr="007438BB">
              <w:rPr>
                <w:rFonts w:asciiTheme="minorHAnsi" w:hAnsiTheme="minorHAnsi" w:cstheme="minorHAnsi"/>
                <w:color w:val="000000" w:themeColor="text1"/>
              </w:rPr>
              <w:t xml:space="preserve"> e </w:t>
            </w:r>
            <w:proofErr w:type="spellStart"/>
            <w:r w:rsidRPr="007438BB">
              <w:rPr>
                <w:rFonts w:asciiTheme="minorHAnsi" w:hAnsiTheme="minorHAnsi" w:cstheme="minorHAnsi"/>
                <w:color w:val="000000" w:themeColor="text1"/>
              </w:rPr>
              <w:t>qindta</w:t>
            </w:r>
            <w:proofErr w:type="spellEnd"/>
            <w:r w:rsidRPr="007438BB">
              <w:rPr>
                <w:rFonts w:asciiTheme="minorHAnsi" w:hAnsiTheme="minorHAnsi" w:cstheme="minorHAnsi"/>
                <w:color w:val="000000" w:themeColor="text1"/>
              </w:rPr>
              <w:t xml:space="preserve"> e </w:t>
            </w:r>
            <w:proofErr w:type="spellStart"/>
            <w:r w:rsidRPr="007438BB">
              <w:rPr>
                <w:rFonts w:asciiTheme="minorHAnsi" w:hAnsiTheme="minorHAnsi" w:cstheme="minorHAnsi"/>
                <w:color w:val="000000" w:themeColor="text1"/>
              </w:rPr>
              <w:t>tërësisë</w:t>
            </w:r>
            <w:proofErr w:type="spellEnd"/>
            <w:r>
              <w:rPr>
                <w:rFonts w:asciiTheme="minorHAnsi" w:hAnsiTheme="minorHAnsi" w:cstheme="minorHAnsi"/>
                <w:color w:val="000000" w:themeColor="text1"/>
              </w:rPr>
              <w:t>;</w:t>
            </w:r>
          </w:p>
          <w:p w14:paraId="513C56D8" w14:textId="77777777" w:rsidR="004353A5" w:rsidRPr="007438BB" w:rsidRDefault="004353A5" w:rsidP="00CF62CF">
            <w:pPr>
              <w:pStyle w:val="ListParagraph"/>
              <w:numPr>
                <w:ilvl w:val="0"/>
                <w:numId w:val="13"/>
              </w:numPr>
              <w:rPr>
                <w:rFonts w:asciiTheme="minorHAnsi" w:hAnsiTheme="minorHAnsi" w:cstheme="minorHAnsi"/>
                <w:color w:val="000000" w:themeColor="text1"/>
                <w:lang w:val="mk-MK"/>
              </w:rPr>
            </w:pPr>
            <w:r w:rsidRPr="007438BB">
              <w:rPr>
                <w:rFonts w:asciiTheme="minorHAnsi" w:hAnsiTheme="minorHAnsi" w:cstheme="minorHAnsi"/>
                <w:color w:val="000000" w:themeColor="text1"/>
                <w:lang w:val="mk-MK"/>
              </w:rPr>
              <w:t>Gjen (përcakton) një përqindje të së tërës</w:t>
            </w:r>
            <w:r>
              <w:rPr>
                <w:rFonts w:asciiTheme="minorHAnsi" w:hAnsiTheme="minorHAnsi" w:cstheme="minorHAnsi"/>
                <w:color w:val="000000" w:themeColor="text1"/>
                <w:lang w:val="en-US"/>
              </w:rPr>
              <w:t>;</w:t>
            </w:r>
          </w:p>
          <w:p w14:paraId="12DC8AD7" w14:textId="77777777" w:rsidR="004353A5" w:rsidRPr="000631A6" w:rsidRDefault="004353A5" w:rsidP="00CF62CF">
            <w:pPr>
              <w:pStyle w:val="ListParagraph"/>
              <w:numPr>
                <w:ilvl w:val="0"/>
                <w:numId w:val="13"/>
              </w:numPr>
              <w:rPr>
                <w:rFonts w:asciiTheme="minorHAnsi" w:hAnsiTheme="minorHAnsi" w:cstheme="minorHAnsi"/>
                <w:color w:val="000000" w:themeColor="text1"/>
                <w:lang w:val="mk-MK"/>
              </w:rPr>
            </w:pPr>
            <w:r w:rsidRPr="000631A6">
              <w:rPr>
                <w:rFonts w:asciiTheme="minorHAnsi" w:hAnsiTheme="minorHAnsi" w:cstheme="minorHAnsi"/>
                <w:color w:val="000000" w:themeColor="text1"/>
                <w:lang w:val="mk-MK"/>
              </w:rPr>
              <w:t>Shndërron një thyesë të rregullt me ​​emërues 2, 4, 5, 10, 20, 25, 50 dhe 100 në përqindje dhe anasjelltas</w:t>
            </w:r>
            <w:r>
              <w:rPr>
                <w:rFonts w:asciiTheme="minorHAnsi" w:hAnsiTheme="minorHAnsi" w:cstheme="minorHAnsi"/>
                <w:color w:val="000000" w:themeColor="text1"/>
                <w:lang w:val="en-US"/>
              </w:rPr>
              <w:t>;</w:t>
            </w:r>
          </w:p>
          <w:p w14:paraId="31C722F0" w14:textId="77777777" w:rsidR="004353A5" w:rsidRPr="000631A6" w:rsidRDefault="004353A5" w:rsidP="00CF62CF">
            <w:pPr>
              <w:pStyle w:val="ListParagraph"/>
              <w:numPr>
                <w:ilvl w:val="0"/>
                <w:numId w:val="13"/>
              </w:numPr>
              <w:spacing w:after="0" w:line="254" w:lineRule="auto"/>
              <w:rPr>
                <w:rFonts w:asciiTheme="minorHAnsi" w:hAnsiTheme="minorHAnsi" w:cstheme="minorHAnsi"/>
                <w:color w:val="000000"/>
                <w:lang w:val="mk-MK"/>
              </w:rPr>
            </w:pPr>
            <w:r w:rsidRPr="000631A6">
              <w:rPr>
                <w:rFonts w:asciiTheme="minorHAnsi" w:hAnsiTheme="minorHAnsi" w:cstheme="minorHAnsi"/>
                <w:color w:val="000000"/>
                <w:lang w:val="mk-MK"/>
              </w:rPr>
              <w:t xml:space="preserve">Percepton barazinë ndërmjet thyesës së </w:t>
            </w:r>
            <w:r>
              <w:rPr>
                <w:rFonts w:asciiTheme="minorHAnsi" w:hAnsiTheme="minorHAnsi" w:cstheme="minorHAnsi"/>
                <w:color w:val="000000"/>
                <w:lang w:val="sq-AL"/>
              </w:rPr>
              <w:t>rregullt</w:t>
            </w:r>
            <w:r w:rsidRPr="000631A6">
              <w:rPr>
                <w:rFonts w:asciiTheme="minorHAnsi" w:hAnsiTheme="minorHAnsi" w:cstheme="minorHAnsi"/>
                <w:color w:val="000000"/>
                <w:lang w:val="mk-MK"/>
              </w:rPr>
              <w:t>, numrit d</w:t>
            </w:r>
            <w:proofErr w:type="spellStart"/>
            <w:r>
              <w:rPr>
                <w:rFonts w:asciiTheme="minorHAnsi" w:hAnsiTheme="minorHAnsi" w:cstheme="minorHAnsi"/>
                <w:color w:val="000000"/>
                <w:lang w:val="sq-AL"/>
              </w:rPr>
              <w:t>ecimal</w:t>
            </w:r>
            <w:proofErr w:type="spellEnd"/>
            <w:r w:rsidRPr="000631A6">
              <w:rPr>
                <w:rFonts w:asciiTheme="minorHAnsi" w:hAnsiTheme="minorHAnsi" w:cstheme="minorHAnsi"/>
                <w:color w:val="000000"/>
                <w:lang w:val="mk-MK"/>
              </w:rPr>
              <w:t xml:space="preserve"> dhe përqindjes dhe e përdor atë në kontekstin e përditshëm (</w:t>
            </w:r>
            <w:r>
              <w:rPr>
                <w:rFonts w:asciiTheme="minorHAnsi" w:hAnsiTheme="minorHAnsi" w:cstheme="minorHAnsi"/>
                <w:color w:val="000000"/>
                <w:lang w:val="sq-AL"/>
              </w:rPr>
              <w:t>për shembull</w:t>
            </w:r>
            <w:r w:rsidRPr="000631A6">
              <w:rPr>
                <w:rFonts w:asciiTheme="minorHAnsi" w:hAnsiTheme="minorHAnsi" w:cstheme="minorHAnsi"/>
                <w:color w:val="000000"/>
                <w:lang w:val="mk-MK"/>
              </w:rPr>
              <w:t xml:space="preserve">:  </w:t>
            </w:r>
            <m:oMath>
              <m:f>
                <m:fPr>
                  <m:ctrlPr>
                    <w:rPr>
                      <w:rFonts w:ascii="Cambria Math" w:hAnsiTheme="minorHAnsi" w:cstheme="minorHAnsi"/>
                      <w:i/>
                      <w:color w:val="000000"/>
                      <w:lang w:val="mk-MK"/>
                    </w:rPr>
                  </m:ctrlPr>
                </m:fPr>
                <m:num>
                  <m:r>
                    <w:rPr>
                      <w:rFonts w:ascii="Cambria Math" w:hAnsiTheme="minorHAnsi" w:cstheme="minorHAnsi"/>
                      <w:color w:val="000000"/>
                      <w:lang w:val="mk-MK"/>
                    </w:rPr>
                    <m:t>1</m:t>
                  </m:r>
                </m:num>
                <m:den>
                  <m:r>
                    <w:rPr>
                      <w:rFonts w:ascii="Cambria Math" w:hAnsiTheme="minorHAnsi" w:cstheme="minorHAnsi"/>
                      <w:color w:val="000000"/>
                      <w:lang w:val="mk-MK"/>
                    </w:rPr>
                    <m:t>2</m:t>
                  </m:r>
                </m:den>
              </m:f>
              <m:r>
                <w:rPr>
                  <w:rFonts w:ascii="Cambria Math" w:hAnsiTheme="minorHAnsi" w:cstheme="minorHAnsi"/>
                  <w:color w:val="000000"/>
                  <w:lang w:val="mk-MK"/>
                </w:rPr>
                <m:t>=0,5=50 %</m:t>
              </m:r>
            </m:oMath>
            <w:r w:rsidRPr="000631A6">
              <w:rPr>
                <w:rFonts w:asciiTheme="minorHAnsi" w:hAnsiTheme="minorHAnsi" w:cstheme="minorHAnsi"/>
                <w:color w:val="000000"/>
                <w:lang w:val="mk-MK"/>
              </w:rPr>
              <w:t>).</w:t>
            </w:r>
          </w:p>
        </w:tc>
      </w:tr>
      <w:tr w:rsidR="004353A5" w:rsidRPr="00B13BF9" w14:paraId="6C304B2E" w14:textId="77777777" w:rsidTr="00CF62CF">
        <w:tc>
          <w:tcPr>
            <w:tcW w:w="14063" w:type="dxa"/>
            <w:gridSpan w:val="2"/>
            <w:shd w:val="clear" w:color="auto" w:fill="auto"/>
          </w:tcPr>
          <w:p w14:paraId="2FB41AB4" w14:textId="77777777" w:rsidR="004353A5" w:rsidRDefault="004353A5" w:rsidP="00CF62CF">
            <w:pPr>
              <w:pStyle w:val="Default"/>
              <w:jc w:val="both"/>
              <w:rPr>
                <w:rFonts w:asciiTheme="minorHAnsi" w:hAnsiTheme="minorHAnsi" w:cstheme="minorHAnsi"/>
                <w:b/>
                <w:sz w:val="22"/>
                <w:szCs w:val="22"/>
                <w:lang w:val="mk-MK"/>
              </w:rPr>
            </w:pPr>
            <w:proofErr w:type="spellStart"/>
            <w:r>
              <w:rPr>
                <w:rFonts w:asciiTheme="minorHAnsi" w:hAnsiTheme="minorHAnsi" w:cstheme="minorHAnsi"/>
                <w:b/>
                <w:sz w:val="22"/>
                <w:szCs w:val="22"/>
              </w:rPr>
              <w:t>Shembuj</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të</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aktiviteteve</w:t>
            </w:r>
            <w:proofErr w:type="spellEnd"/>
          </w:p>
          <w:p w14:paraId="2B71314D" w14:textId="77777777" w:rsidR="004353A5" w:rsidRPr="00D1443E" w:rsidRDefault="004353A5" w:rsidP="00CF62CF">
            <w:pPr>
              <w:pStyle w:val="Default"/>
              <w:jc w:val="both"/>
              <w:rPr>
                <w:rFonts w:asciiTheme="minorHAnsi" w:hAnsiTheme="minorHAnsi" w:cstheme="minorHAnsi"/>
                <w:b/>
                <w:sz w:val="22"/>
                <w:szCs w:val="22"/>
                <w:lang w:val="mk-MK"/>
              </w:rPr>
            </w:pPr>
          </w:p>
          <w:p w14:paraId="307D1C82" w14:textId="77777777" w:rsidR="004353A5" w:rsidRPr="000918A4" w:rsidRDefault="004353A5" w:rsidP="00CF62CF">
            <w:pPr>
              <w:pStyle w:val="ListParagraph"/>
              <w:numPr>
                <w:ilvl w:val="0"/>
                <w:numId w:val="5"/>
              </w:numPr>
              <w:jc w:val="both"/>
              <w:rPr>
                <w:rFonts w:asciiTheme="minorHAnsi" w:eastAsiaTheme="minorHAnsi" w:hAnsiTheme="minorHAnsi" w:cstheme="minorHAnsi"/>
                <w:color w:val="000000"/>
                <w:lang w:val="en-US"/>
              </w:rPr>
            </w:pPr>
            <w:proofErr w:type="spellStart"/>
            <w:r w:rsidRPr="000918A4">
              <w:rPr>
                <w:rFonts w:asciiTheme="minorHAnsi" w:eastAsiaTheme="minorHAnsi" w:hAnsiTheme="minorHAnsi" w:cstheme="minorHAnsi"/>
                <w:color w:val="000000"/>
                <w:lang w:val="en-US"/>
              </w:rPr>
              <w:t>Nxënësit</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bëjnë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kartëmonedha</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në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grup</w:t>
            </w:r>
            <w:proofErr w:type="spellEnd"/>
            <w:r w:rsidRPr="000918A4">
              <w:rPr>
                <w:rFonts w:asciiTheme="minorHAnsi" w:eastAsiaTheme="minorHAnsi" w:hAnsiTheme="minorHAnsi" w:cstheme="minorHAnsi"/>
                <w:color w:val="000000"/>
                <w:lang w:val="en-US"/>
              </w:rPr>
              <w:t xml:space="preserve">. Ata </w:t>
            </w:r>
            <w:proofErr w:type="spellStart"/>
            <w:r w:rsidRPr="000918A4">
              <w:rPr>
                <w:rFonts w:asciiTheme="minorHAnsi" w:eastAsiaTheme="minorHAnsi" w:hAnsiTheme="minorHAnsi" w:cstheme="minorHAnsi"/>
                <w:color w:val="000000"/>
                <w:lang w:val="en-US"/>
              </w:rPr>
              <w:t>numërojnë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qind</w:t>
            </w:r>
            <w:r>
              <w:rPr>
                <w:rFonts w:asciiTheme="minorHAnsi" w:eastAsiaTheme="minorHAnsi" w:hAnsiTheme="minorHAnsi" w:cstheme="minorHAnsi"/>
                <w:color w:val="000000"/>
                <w:lang w:val="en-US"/>
              </w:rPr>
              <w:t>ëshet</w:t>
            </w:r>
            <w:proofErr w:type="spellEnd"/>
            <w:r>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dhe</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formojnë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një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grumbull</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prej</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tyre</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Pastaj</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paketat</w:t>
            </w:r>
            <w:proofErr w:type="spellEnd"/>
            <w:r w:rsidRPr="000918A4">
              <w:rPr>
                <w:rFonts w:asciiTheme="minorHAnsi" w:eastAsiaTheme="minorHAnsi" w:hAnsiTheme="minorHAnsi" w:cstheme="minorHAnsi"/>
                <w:color w:val="000000"/>
                <w:lang w:val="en-US"/>
              </w:rPr>
              <w:t xml:space="preserve"> e </w:t>
            </w:r>
            <w:proofErr w:type="spellStart"/>
            <w:r w:rsidRPr="000918A4">
              <w:rPr>
                <w:rFonts w:asciiTheme="minorHAnsi" w:eastAsiaTheme="minorHAnsi" w:hAnsiTheme="minorHAnsi" w:cstheme="minorHAnsi"/>
                <w:color w:val="000000"/>
                <w:lang w:val="en-US"/>
              </w:rPr>
              <w:t>marra</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numërohen</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si</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më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poshtë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një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mijë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dy</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mijë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tre</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mijë</w:t>
            </w:r>
            <w:proofErr w:type="spellEnd"/>
            <w:r w:rsidRPr="000918A4">
              <w:rPr>
                <w:rFonts w:asciiTheme="minorHAnsi" w:eastAsiaTheme="minorHAnsi" w:hAnsiTheme="minorHAnsi" w:cstheme="minorHAnsi"/>
                <w:color w:val="000000"/>
                <w:lang w:val="en-US"/>
              </w:rPr>
              <w:t xml:space="preserve"> </w:t>
            </w:r>
            <w:r>
              <w:rPr>
                <w:rFonts w:asciiTheme="minorHAnsi" w:eastAsiaTheme="minorHAnsi" w:hAnsiTheme="minorHAnsi" w:cstheme="minorHAnsi"/>
                <w:color w:val="000000"/>
                <w:lang w:val="en-US"/>
              </w:rPr>
              <w:t>-</w:t>
            </w:r>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dhjetë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mijë</w:t>
            </w:r>
            <w:proofErr w:type="spellEnd"/>
            <w:r w:rsidRPr="000918A4">
              <w:rPr>
                <w:rFonts w:asciiTheme="minorHAnsi" w:eastAsiaTheme="minorHAnsi" w:hAnsiTheme="minorHAnsi" w:cstheme="minorHAnsi"/>
                <w:color w:val="000000"/>
                <w:lang w:val="en-US"/>
              </w:rPr>
              <w:t xml:space="preserve">. Nga </w:t>
            </w:r>
            <w:proofErr w:type="spellStart"/>
            <w:r w:rsidRPr="000918A4">
              <w:rPr>
                <w:rFonts w:asciiTheme="minorHAnsi" w:eastAsiaTheme="minorHAnsi" w:hAnsiTheme="minorHAnsi" w:cstheme="minorHAnsi"/>
                <w:color w:val="000000"/>
                <w:lang w:val="en-US"/>
              </w:rPr>
              <w:t>dhjetë</w:t>
            </w:r>
            <w:proofErr w:type="spellEnd"/>
            <w:r w:rsidRPr="000918A4">
              <w:rPr>
                <w:rFonts w:asciiTheme="minorHAnsi" w:eastAsiaTheme="minorHAnsi" w:hAnsiTheme="minorHAnsi" w:cstheme="minorHAnsi"/>
                <w:color w:val="000000"/>
                <w:lang w:val="en-US"/>
              </w:rPr>
              <w:t xml:space="preserve"> tufa </w:t>
            </w:r>
            <w:proofErr w:type="spellStart"/>
            <w:r w:rsidRPr="000918A4">
              <w:rPr>
                <w:rFonts w:asciiTheme="minorHAnsi" w:eastAsiaTheme="minorHAnsi" w:hAnsiTheme="minorHAnsi" w:cstheme="minorHAnsi"/>
                <w:color w:val="000000"/>
                <w:lang w:val="en-US"/>
              </w:rPr>
              <w:t>bëjnë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një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pako</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prej</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dhjetë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mijë</w:t>
            </w:r>
            <w:proofErr w:type="spellEnd"/>
            <w:r w:rsidRPr="000918A4">
              <w:rPr>
                <w:rFonts w:asciiTheme="minorHAnsi" w:eastAsiaTheme="minorHAnsi" w:hAnsiTheme="minorHAnsi" w:cstheme="minorHAnsi"/>
                <w:color w:val="000000"/>
                <w:lang w:val="en-US"/>
              </w:rPr>
              <w:t xml:space="preserve">. Ata </w:t>
            </w:r>
            <w:proofErr w:type="spellStart"/>
            <w:r w:rsidRPr="000918A4">
              <w:rPr>
                <w:rFonts w:asciiTheme="minorHAnsi" w:eastAsiaTheme="minorHAnsi" w:hAnsiTheme="minorHAnsi" w:cstheme="minorHAnsi"/>
                <w:color w:val="000000"/>
                <w:lang w:val="en-US"/>
              </w:rPr>
              <w:t>numërojnë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pako</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të</w:t>
            </w:r>
            <w:proofErr w:type="spellEnd"/>
            <w:r w:rsidRPr="000918A4">
              <w:rPr>
                <w:rFonts w:asciiTheme="minorHAnsi" w:eastAsiaTheme="minorHAnsi" w:hAnsiTheme="minorHAnsi" w:cstheme="minorHAnsi"/>
                <w:color w:val="000000"/>
                <w:lang w:val="en-US"/>
              </w:rPr>
              <w:t xml:space="preserve"> tilla: </w:t>
            </w:r>
            <w:proofErr w:type="spellStart"/>
            <w:r w:rsidRPr="000918A4">
              <w:rPr>
                <w:rFonts w:asciiTheme="minorHAnsi" w:eastAsiaTheme="minorHAnsi" w:hAnsiTheme="minorHAnsi" w:cstheme="minorHAnsi"/>
                <w:color w:val="000000"/>
                <w:lang w:val="en-US"/>
              </w:rPr>
              <w:t>dhjetë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mijë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njëzet</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mijë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tridhjetë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mijë</w:t>
            </w:r>
            <w:proofErr w:type="spellEnd"/>
            <w:r w:rsidRPr="000918A4">
              <w:rPr>
                <w:rFonts w:asciiTheme="minorHAnsi" w:eastAsiaTheme="minorHAnsi" w:hAnsiTheme="minorHAnsi" w:cstheme="minorHAnsi"/>
                <w:color w:val="000000"/>
                <w:lang w:val="en-US"/>
              </w:rPr>
              <w:t xml:space="preserve"> ... </w:t>
            </w:r>
            <w:proofErr w:type="spellStart"/>
            <w:r w:rsidRPr="000918A4">
              <w:rPr>
                <w:rFonts w:asciiTheme="minorHAnsi" w:eastAsiaTheme="minorHAnsi" w:hAnsiTheme="minorHAnsi" w:cstheme="minorHAnsi"/>
                <w:color w:val="000000"/>
                <w:lang w:val="en-US"/>
              </w:rPr>
              <w:t>njëqind</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mijë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Dhjetë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pako</w:t>
            </w:r>
            <w:proofErr w:type="spellEnd"/>
            <w:r w:rsidRPr="000918A4">
              <w:rPr>
                <w:rFonts w:asciiTheme="minorHAnsi" w:eastAsiaTheme="minorHAnsi" w:hAnsiTheme="minorHAnsi" w:cstheme="minorHAnsi"/>
                <w:color w:val="000000"/>
                <w:lang w:val="en-US"/>
              </w:rPr>
              <w:t xml:space="preserve"> me </w:t>
            </w:r>
            <w:proofErr w:type="spellStart"/>
            <w:r w:rsidRPr="000918A4">
              <w:rPr>
                <w:rFonts w:asciiTheme="minorHAnsi" w:eastAsiaTheme="minorHAnsi" w:hAnsiTheme="minorHAnsi" w:cstheme="minorHAnsi"/>
                <w:color w:val="000000"/>
                <w:lang w:val="en-US"/>
              </w:rPr>
              <w:t>dhjetë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mijë</w:t>
            </w:r>
            <w:proofErr w:type="spellEnd"/>
            <w:r w:rsidRPr="000918A4">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nxënësit</w:t>
            </w:r>
            <w:proofErr w:type="spellEnd"/>
            <w:r>
              <w:rPr>
                <w:rFonts w:asciiTheme="minorHAnsi" w:eastAsiaTheme="minorHAnsi" w:hAnsiTheme="minorHAnsi" w:cstheme="minorHAnsi"/>
                <w:color w:val="000000"/>
                <w:lang w:val="en-US"/>
              </w:rPr>
              <w:t xml:space="preserve"> I </w:t>
            </w:r>
            <w:proofErr w:type="spellStart"/>
            <w:r>
              <w:rPr>
                <w:rFonts w:asciiTheme="minorHAnsi" w:eastAsiaTheme="minorHAnsi" w:hAnsiTheme="minorHAnsi" w:cstheme="minorHAnsi"/>
                <w:color w:val="000000"/>
                <w:lang w:val="en-US"/>
              </w:rPr>
              <w:t>paketojnë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në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një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paketë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më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të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madhe</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prej</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njëqind</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mijë</w:t>
            </w:r>
            <w:proofErr w:type="spellEnd"/>
            <w:r w:rsidRPr="000918A4">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Nëpërmjet</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lojës</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b/>
                <w:color w:val="000000"/>
                <w:lang w:val="en-US"/>
              </w:rPr>
              <w:t>Shitore</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ata</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përdorin</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kartëmonedha</w:t>
            </w:r>
            <w:proofErr w:type="spellEnd"/>
            <w:r w:rsidRPr="000918A4">
              <w:rPr>
                <w:rFonts w:asciiTheme="minorHAnsi" w:eastAsiaTheme="minorHAnsi" w:hAnsiTheme="minorHAnsi" w:cstheme="minorHAnsi"/>
                <w:color w:val="000000"/>
                <w:lang w:val="en-US"/>
              </w:rPr>
              <w:t>”</w:t>
            </w:r>
            <w:r>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për</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të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paguar</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një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çmim</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të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caktuar</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për</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një</w:t>
            </w:r>
            <w:proofErr w:type="spellEnd"/>
            <w:r w:rsidRPr="000918A4">
              <w:rPr>
                <w:rFonts w:asciiTheme="minorHAnsi" w:eastAsiaTheme="minorHAnsi" w:hAnsiTheme="minorHAnsi" w:cstheme="minorHAnsi"/>
                <w:color w:val="000000"/>
                <w:lang w:val="en-US"/>
              </w:rPr>
              <w:t xml:space="preserve"> </w:t>
            </w:r>
            <w:proofErr w:type="spellStart"/>
            <w:r w:rsidRPr="000918A4">
              <w:rPr>
                <w:rFonts w:asciiTheme="minorHAnsi" w:eastAsiaTheme="minorHAnsi" w:hAnsiTheme="minorHAnsi" w:cstheme="minorHAnsi"/>
                <w:color w:val="000000"/>
                <w:lang w:val="en-US"/>
              </w:rPr>
              <w:t>produkt</w:t>
            </w:r>
            <w:proofErr w:type="spellEnd"/>
            <w:r>
              <w:rPr>
                <w:rFonts w:asciiTheme="minorHAnsi" w:eastAsiaTheme="minorHAnsi" w:hAnsiTheme="minorHAnsi" w:cstheme="minorHAnsi"/>
                <w:color w:val="000000"/>
                <w:lang w:val="en-US"/>
              </w:rPr>
              <w:t>;</w:t>
            </w:r>
          </w:p>
          <w:p w14:paraId="4ABB7048" w14:textId="77777777" w:rsidR="004353A5" w:rsidRPr="00B13BF9" w:rsidRDefault="004353A5" w:rsidP="00CF62CF">
            <w:pPr>
              <w:pStyle w:val="Default"/>
              <w:numPr>
                <w:ilvl w:val="0"/>
                <w:numId w:val="5"/>
              </w:numPr>
              <w:jc w:val="both"/>
              <w:rPr>
                <w:rFonts w:asciiTheme="minorHAnsi" w:hAnsiTheme="minorHAnsi" w:cstheme="minorHAnsi"/>
                <w:sz w:val="22"/>
                <w:szCs w:val="22"/>
              </w:rPr>
            </w:pPr>
            <w:proofErr w:type="spellStart"/>
            <w:r w:rsidRPr="000918A4">
              <w:rPr>
                <w:rFonts w:asciiTheme="minorHAnsi" w:hAnsiTheme="minorHAnsi" w:cstheme="minorHAnsi"/>
                <w:sz w:val="22"/>
                <w:szCs w:val="22"/>
              </w:rPr>
              <w:t>N</w:t>
            </w:r>
            <w:r>
              <w:rPr>
                <w:rFonts w:asciiTheme="minorHAnsi" w:hAnsiTheme="minorHAnsi" w:cstheme="minorHAnsi"/>
                <w:sz w:val="22"/>
                <w:szCs w:val="22"/>
              </w:rPr>
              <w:t>xënësit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w:t>
            </w:r>
            <w:r w:rsidRPr="000918A4">
              <w:rPr>
                <w:rFonts w:asciiTheme="minorHAnsi" w:hAnsiTheme="minorHAnsi" w:cstheme="minorHAnsi"/>
                <w:sz w:val="22"/>
                <w:szCs w:val="22"/>
              </w:rPr>
              <w:t>dahen</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grupe</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Grupi</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i</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parë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merr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një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kartë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detyrash</w:t>
            </w:r>
            <w:proofErr w:type="spellEnd"/>
            <w:r w:rsidRPr="000918A4">
              <w:rPr>
                <w:rFonts w:asciiTheme="minorHAnsi" w:hAnsiTheme="minorHAnsi" w:cstheme="minorHAnsi"/>
                <w:sz w:val="22"/>
                <w:szCs w:val="22"/>
              </w:rPr>
              <w:t xml:space="preserve"> me </w:t>
            </w:r>
            <w:proofErr w:type="spellStart"/>
            <w:r w:rsidRPr="000918A4">
              <w:rPr>
                <w:rFonts w:asciiTheme="minorHAnsi" w:hAnsiTheme="minorHAnsi" w:cstheme="minorHAnsi"/>
                <w:sz w:val="22"/>
                <w:szCs w:val="22"/>
              </w:rPr>
              <w:t>shifrat</w:t>
            </w:r>
            <w:proofErr w:type="spellEnd"/>
            <w:r w:rsidRPr="000918A4">
              <w:rPr>
                <w:rFonts w:asciiTheme="minorHAnsi" w:hAnsiTheme="minorHAnsi" w:cstheme="minorHAnsi"/>
                <w:sz w:val="22"/>
                <w:szCs w:val="22"/>
              </w:rPr>
              <w:t xml:space="preserve"> 9 </w:t>
            </w:r>
            <w:proofErr w:type="spellStart"/>
            <w:r w:rsidRPr="000918A4">
              <w:rPr>
                <w:rFonts w:asciiTheme="minorHAnsi" w:hAnsiTheme="minorHAnsi" w:cstheme="minorHAnsi"/>
                <w:sz w:val="22"/>
                <w:szCs w:val="22"/>
              </w:rPr>
              <w:t>dhe</w:t>
            </w:r>
            <w:proofErr w:type="spellEnd"/>
            <w:r w:rsidRPr="000918A4">
              <w:rPr>
                <w:rFonts w:asciiTheme="minorHAnsi" w:hAnsiTheme="minorHAnsi" w:cstheme="minorHAnsi"/>
                <w:sz w:val="22"/>
                <w:szCs w:val="22"/>
              </w:rPr>
              <w:t xml:space="preserve"> 0 </w:t>
            </w:r>
            <w:proofErr w:type="spellStart"/>
            <w:r w:rsidRPr="000918A4">
              <w:rPr>
                <w:rFonts w:asciiTheme="minorHAnsi" w:hAnsiTheme="minorHAnsi" w:cstheme="minorHAnsi"/>
                <w:sz w:val="22"/>
                <w:szCs w:val="22"/>
              </w:rPr>
              <w:t>për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shënuar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gjithë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numrat</w:t>
            </w:r>
            <w:proofErr w:type="spellEnd"/>
            <w:r w:rsidRPr="000918A4">
              <w:rPr>
                <w:rFonts w:asciiTheme="minorHAnsi" w:hAnsiTheme="minorHAnsi" w:cstheme="minorHAnsi"/>
                <w:sz w:val="22"/>
                <w:szCs w:val="22"/>
              </w:rPr>
              <w:t xml:space="preserve"> e </w:t>
            </w:r>
            <w:proofErr w:type="spellStart"/>
            <w:r w:rsidRPr="000918A4">
              <w:rPr>
                <w:rFonts w:asciiTheme="minorHAnsi" w:hAnsiTheme="minorHAnsi" w:cstheme="minorHAnsi"/>
                <w:sz w:val="22"/>
                <w:szCs w:val="22"/>
              </w:rPr>
              <w:t>mundshëm</w:t>
            </w:r>
            <w:proofErr w:type="spellEnd"/>
            <w:r w:rsidRPr="000918A4">
              <w:rPr>
                <w:rFonts w:asciiTheme="minorHAnsi" w:hAnsiTheme="minorHAnsi" w:cstheme="minorHAnsi"/>
                <w:sz w:val="22"/>
                <w:szCs w:val="22"/>
              </w:rPr>
              <w:t xml:space="preserve"> jo </w:t>
            </w:r>
            <w:proofErr w:type="spellStart"/>
            <w:r w:rsidRPr="000918A4">
              <w:rPr>
                <w:rFonts w:asciiTheme="minorHAnsi" w:hAnsiTheme="minorHAnsi" w:cstheme="minorHAnsi"/>
                <w:sz w:val="22"/>
                <w:szCs w:val="22"/>
              </w:rPr>
              <w:t>më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mëdhenj</w:t>
            </w:r>
            <w:proofErr w:type="spellEnd"/>
            <w:r w:rsidRPr="000918A4">
              <w:rPr>
                <w:rFonts w:asciiTheme="minorHAnsi" w:hAnsiTheme="minorHAnsi" w:cstheme="minorHAnsi"/>
                <w:sz w:val="22"/>
                <w:szCs w:val="22"/>
              </w:rPr>
              <w:t xml:space="preserve"> se </w:t>
            </w:r>
            <w:proofErr w:type="spellStart"/>
            <w:r w:rsidRPr="000918A4">
              <w:rPr>
                <w:rFonts w:asciiTheme="minorHAnsi" w:hAnsiTheme="minorHAnsi" w:cstheme="minorHAnsi"/>
                <w:sz w:val="22"/>
                <w:szCs w:val="22"/>
              </w:rPr>
              <w:t>një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milion</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dhe</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më</w:t>
            </w:r>
            <w:proofErr w:type="spellEnd"/>
            <w:r w:rsidRPr="000918A4">
              <w:rPr>
                <w:rFonts w:asciiTheme="minorHAnsi" w:hAnsiTheme="minorHAnsi" w:cstheme="minorHAnsi"/>
                <w:sz w:val="22"/>
                <w:szCs w:val="22"/>
              </w:rPr>
              <w:t xml:space="preserve"> pas </w:t>
            </w:r>
            <w:proofErr w:type="spellStart"/>
            <w:r w:rsidRPr="000918A4">
              <w:rPr>
                <w:rFonts w:asciiTheme="minorHAnsi" w:hAnsiTheme="minorHAnsi" w:cstheme="minorHAnsi"/>
                <w:sz w:val="22"/>
                <w:szCs w:val="22"/>
              </w:rPr>
              <w:t>ua</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lexojnë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nxënësve</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grupit</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tjetër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Nxënësit</w:t>
            </w:r>
            <w:proofErr w:type="spellEnd"/>
            <w:r w:rsidRPr="000918A4">
              <w:rPr>
                <w:rFonts w:asciiTheme="minorHAnsi" w:hAnsiTheme="minorHAnsi" w:cstheme="minorHAnsi"/>
                <w:sz w:val="22"/>
                <w:szCs w:val="22"/>
              </w:rPr>
              <w:t xml:space="preserve"> e </w:t>
            </w:r>
            <w:proofErr w:type="spellStart"/>
            <w:r w:rsidRPr="000918A4">
              <w:rPr>
                <w:rFonts w:asciiTheme="minorHAnsi" w:hAnsiTheme="minorHAnsi" w:cstheme="minorHAnsi"/>
                <w:sz w:val="22"/>
                <w:szCs w:val="22"/>
              </w:rPr>
              <w:t>grupit</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tjetër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dëgjojnë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numrat</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dhe</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i</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shkruajnë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ato</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bashku</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grupet</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krahasojnë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numrat</w:t>
            </w:r>
            <w:proofErr w:type="spellEnd"/>
            <w:r w:rsidRPr="000918A4">
              <w:rPr>
                <w:rFonts w:asciiTheme="minorHAnsi" w:hAnsiTheme="minorHAnsi" w:cstheme="minorHAnsi"/>
                <w:sz w:val="22"/>
                <w:szCs w:val="22"/>
              </w:rPr>
              <w:t xml:space="preserve"> e </w:t>
            </w:r>
            <w:proofErr w:type="spellStart"/>
            <w:r w:rsidRPr="000918A4">
              <w:rPr>
                <w:rFonts w:asciiTheme="minorHAnsi" w:hAnsiTheme="minorHAnsi" w:cstheme="minorHAnsi"/>
                <w:sz w:val="22"/>
                <w:szCs w:val="22"/>
              </w:rPr>
              <w:t>shkruar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dhe</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diskutojnë</w:t>
            </w:r>
            <w:proofErr w:type="spellEnd"/>
            <w:r w:rsidRPr="000918A4">
              <w:rPr>
                <w:rFonts w:asciiTheme="minorHAnsi" w:hAnsiTheme="minorHAnsi" w:cstheme="minorHAnsi"/>
                <w:sz w:val="22"/>
                <w:szCs w:val="22"/>
              </w:rPr>
              <w:t xml:space="preserve"> se </w:t>
            </w:r>
            <w:proofErr w:type="spellStart"/>
            <w:r w:rsidRPr="000918A4">
              <w:rPr>
                <w:rFonts w:asciiTheme="minorHAnsi" w:hAnsiTheme="minorHAnsi" w:cstheme="minorHAnsi"/>
                <w:sz w:val="22"/>
                <w:szCs w:val="22"/>
              </w:rPr>
              <w:t>si</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ndryshon</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vlera</w:t>
            </w:r>
            <w:proofErr w:type="spellEnd"/>
            <w:r w:rsidRPr="000918A4">
              <w:rPr>
                <w:rFonts w:asciiTheme="minorHAnsi" w:hAnsiTheme="minorHAnsi" w:cstheme="minorHAnsi"/>
                <w:sz w:val="22"/>
                <w:szCs w:val="22"/>
              </w:rPr>
              <w:t xml:space="preserve"> e </w:t>
            </w:r>
            <w:proofErr w:type="spellStart"/>
            <w:r w:rsidRPr="000918A4">
              <w:rPr>
                <w:rFonts w:asciiTheme="minorHAnsi" w:hAnsiTheme="minorHAnsi" w:cstheme="minorHAnsi"/>
                <w:sz w:val="22"/>
                <w:szCs w:val="22"/>
              </w:rPr>
              <w:t>numrit</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varësi</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vendndodhjes</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shifrave</w:t>
            </w:r>
            <w:proofErr w:type="spellEnd"/>
            <w:r w:rsidRPr="000918A4">
              <w:rPr>
                <w:rFonts w:asciiTheme="minorHAnsi" w:hAnsiTheme="minorHAnsi" w:cstheme="minorHAnsi"/>
                <w:sz w:val="22"/>
                <w:szCs w:val="22"/>
              </w:rPr>
              <w:t xml:space="preserve"> 9 </w:t>
            </w:r>
            <w:proofErr w:type="spellStart"/>
            <w:r w:rsidRPr="000918A4">
              <w:rPr>
                <w:rFonts w:asciiTheme="minorHAnsi" w:hAnsiTheme="minorHAnsi" w:cstheme="minorHAnsi"/>
                <w:sz w:val="22"/>
                <w:szCs w:val="22"/>
              </w:rPr>
              <w:t>dhe</w:t>
            </w:r>
            <w:proofErr w:type="spellEnd"/>
            <w:r w:rsidRPr="000918A4">
              <w:rPr>
                <w:rFonts w:asciiTheme="minorHAnsi" w:hAnsiTheme="minorHAnsi" w:cstheme="minorHAnsi"/>
                <w:sz w:val="22"/>
                <w:szCs w:val="22"/>
              </w:rPr>
              <w:t xml:space="preserve"> 0</w:t>
            </w:r>
            <w:r>
              <w:rPr>
                <w:rFonts w:asciiTheme="minorHAnsi" w:hAnsiTheme="minorHAnsi" w:cstheme="minorHAnsi"/>
                <w:sz w:val="22"/>
                <w:szCs w:val="22"/>
              </w:rPr>
              <w:t>;</w:t>
            </w:r>
          </w:p>
          <w:p w14:paraId="13CF57D2" w14:textId="77777777" w:rsidR="004353A5" w:rsidRPr="00B13BF9" w:rsidRDefault="004353A5" w:rsidP="00CF62CF">
            <w:pPr>
              <w:pStyle w:val="Default"/>
              <w:numPr>
                <w:ilvl w:val="0"/>
                <w:numId w:val="5"/>
              </w:numPr>
              <w:jc w:val="both"/>
              <w:rPr>
                <w:rFonts w:asciiTheme="minorHAnsi" w:hAnsiTheme="minorHAnsi" w:cstheme="minorHAnsi"/>
                <w:sz w:val="22"/>
                <w:szCs w:val="22"/>
              </w:rPr>
            </w:pPr>
            <w:proofErr w:type="spellStart"/>
            <w:r>
              <w:rPr>
                <w:rFonts w:asciiTheme="minorHAnsi" w:hAnsiTheme="minorHAnsi" w:cstheme="minorHAnsi"/>
                <w:sz w:val="22"/>
                <w:szCs w:val="22"/>
              </w:rPr>
              <w:t>Nxënësit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ndahen</w:t>
            </w:r>
            <w:proofErr w:type="spellEnd"/>
            <w:r>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grupe</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Përpara</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grupeve</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vendosen</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letra</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cilat</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shifrat</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janë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shkruar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disa</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herë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Secili</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grup</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duhet</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vizatojë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tre</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katër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pesë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ose</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gjashtë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shifra</w:t>
            </w:r>
            <w:proofErr w:type="spellEnd"/>
            <w:r w:rsidRPr="000918A4">
              <w:rPr>
                <w:rFonts w:asciiTheme="minorHAnsi" w:hAnsiTheme="minorHAnsi" w:cstheme="minorHAnsi"/>
                <w:sz w:val="22"/>
                <w:szCs w:val="22"/>
              </w:rPr>
              <w:t xml:space="preserve">. </w:t>
            </w:r>
            <w:proofErr w:type="spellStart"/>
            <w:r>
              <w:rPr>
                <w:rFonts w:asciiTheme="minorHAnsi" w:hAnsiTheme="minorHAnsi" w:cstheme="minorHAnsi"/>
                <w:sz w:val="22"/>
                <w:szCs w:val="22"/>
              </w:rPr>
              <w:t>Gara</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fillon</w:t>
            </w:r>
            <w:proofErr w:type="spellEnd"/>
            <w:r w:rsidRPr="000918A4">
              <w:rPr>
                <w:rFonts w:asciiTheme="minorHAnsi" w:hAnsiTheme="minorHAnsi" w:cstheme="minorHAnsi"/>
                <w:sz w:val="22"/>
                <w:szCs w:val="22"/>
              </w:rPr>
              <w:t xml:space="preserve"> me </w:t>
            </w:r>
            <w:proofErr w:type="spellStart"/>
            <w:r w:rsidRPr="000918A4">
              <w:rPr>
                <w:rFonts w:asciiTheme="minorHAnsi" w:hAnsiTheme="minorHAnsi" w:cstheme="minorHAnsi"/>
                <w:sz w:val="22"/>
                <w:szCs w:val="22"/>
              </w:rPr>
              <w:t>një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sfidë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Krijo</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numrin</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më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madh</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më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vogël</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treshifror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katërshifror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pesëshifror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dhe</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gjashtëshifror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që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ke</w:t>
            </w:r>
            <w:proofErr w:type="spellEnd"/>
            <w:r w:rsidRPr="000918A4">
              <w:rPr>
                <w:rFonts w:asciiTheme="minorHAnsi" w:hAnsiTheme="minorHAnsi" w:cstheme="minorHAnsi"/>
                <w:sz w:val="22"/>
                <w:szCs w:val="22"/>
              </w:rPr>
              <w:t>!</w:t>
            </w:r>
            <w:r w:rsidRPr="00B13BF9">
              <w:rPr>
                <w:rFonts w:asciiTheme="minorHAnsi" w:hAnsiTheme="minorHAnsi" w:cstheme="minorHAnsi"/>
                <w:sz w:val="22"/>
                <w:szCs w:val="22"/>
              </w:rPr>
              <w:t xml:space="preserve"> </w:t>
            </w:r>
          </w:p>
          <w:p w14:paraId="1468C8B7" w14:textId="77777777" w:rsidR="004353A5" w:rsidRPr="000918A4" w:rsidRDefault="004353A5" w:rsidP="00CF62CF">
            <w:pPr>
              <w:pStyle w:val="Default"/>
              <w:numPr>
                <w:ilvl w:val="0"/>
                <w:numId w:val="5"/>
              </w:numPr>
              <w:jc w:val="both"/>
              <w:rPr>
                <w:rFonts w:asciiTheme="minorHAnsi" w:hAnsiTheme="minorHAnsi" w:cstheme="minorHAnsi"/>
                <w:sz w:val="22"/>
                <w:szCs w:val="22"/>
                <w:lang w:val="mk-MK"/>
              </w:rPr>
            </w:pPr>
            <w:r w:rsidRPr="000918A4">
              <w:rPr>
                <w:rFonts w:asciiTheme="minorHAnsi" w:hAnsiTheme="minorHAnsi" w:cstheme="minorHAnsi"/>
                <w:sz w:val="22"/>
                <w:szCs w:val="22"/>
                <w:lang w:val="mk-MK"/>
              </w:rPr>
              <w:t xml:space="preserve">Nxënësit lexojnë numrat ndërmjet dy numrave të dhënë dhe përcaktojnë vlerën </w:t>
            </w:r>
            <w:r>
              <w:rPr>
                <w:rFonts w:asciiTheme="minorHAnsi" w:hAnsiTheme="minorHAnsi" w:cstheme="minorHAnsi"/>
                <w:sz w:val="22"/>
                <w:szCs w:val="22"/>
                <w:lang w:val="sq-AL"/>
              </w:rPr>
              <w:t>vendore</w:t>
            </w:r>
            <w:r w:rsidRPr="000918A4">
              <w:rPr>
                <w:rFonts w:asciiTheme="minorHAnsi" w:hAnsiTheme="minorHAnsi" w:cstheme="minorHAnsi"/>
                <w:sz w:val="22"/>
                <w:szCs w:val="22"/>
                <w:lang w:val="mk-MK"/>
              </w:rPr>
              <w:t xml:space="preserve"> të shifrave. Loja interaktive mund të përdoret për këtë qëllim</w:t>
            </w:r>
            <w:r w:rsidRPr="000918A4">
              <w:rPr>
                <w:rFonts w:asciiTheme="minorHAnsi" w:hAnsiTheme="minorHAnsi" w:cstheme="minorHAnsi"/>
                <w:color w:val="auto"/>
                <w:sz w:val="22"/>
                <w:szCs w:val="22"/>
              </w:rPr>
              <w:t xml:space="preserve"> </w:t>
            </w:r>
            <w:hyperlink r:id="rId6" w:history="1">
              <w:r w:rsidRPr="000918A4">
                <w:rPr>
                  <w:rStyle w:val="Hyperlink"/>
                  <w:rFonts w:asciiTheme="minorHAnsi" w:hAnsiTheme="minorHAnsi" w:cstheme="minorHAnsi"/>
                  <w:sz w:val="22"/>
                  <w:szCs w:val="22"/>
                </w:rPr>
                <w:t>http://www.mathgoodies.com/calculators/random_no_custom.html</w:t>
              </w:r>
            </w:hyperlink>
            <w:r>
              <w:rPr>
                <w:rStyle w:val="Hyperlink"/>
                <w:color w:val="000000"/>
              </w:rPr>
              <w:t>;</w:t>
            </w:r>
          </w:p>
          <w:p w14:paraId="12E8DB84" w14:textId="77777777" w:rsidR="004353A5" w:rsidRPr="00B13BF9" w:rsidRDefault="004353A5" w:rsidP="00CF62CF">
            <w:pPr>
              <w:pStyle w:val="Default"/>
              <w:numPr>
                <w:ilvl w:val="0"/>
                <w:numId w:val="5"/>
              </w:numPr>
              <w:jc w:val="both"/>
              <w:rPr>
                <w:rFonts w:asciiTheme="minorHAnsi" w:hAnsiTheme="minorHAnsi" w:cstheme="minorHAnsi"/>
                <w:sz w:val="22"/>
                <w:szCs w:val="22"/>
              </w:rPr>
            </w:pPr>
            <w:proofErr w:type="spellStart"/>
            <w:r w:rsidRPr="000918A4">
              <w:rPr>
                <w:rFonts w:asciiTheme="minorHAnsi" w:hAnsiTheme="minorHAnsi" w:cstheme="minorHAnsi"/>
                <w:sz w:val="22"/>
                <w:szCs w:val="22"/>
              </w:rPr>
              <w:t>Nxënësit</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punojnë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dyshe</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Një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nxënës</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shkruan</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një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numër</w:t>
            </w:r>
            <w:proofErr w:type="spellEnd"/>
            <w:r w:rsidRPr="000918A4">
              <w:rPr>
                <w:rFonts w:asciiTheme="minorHAnsi" w:hAnsiTheme="minorHAnsi" w:cstheme="minorHAnsi"/>
                <w:sz w:val="22"/>
                <w:szCs w:val="22"/>
              </w:rPr>
              <w:t xml:space="preserve">. Ai </w:t>
            </w:r>
            <w:proofErr w:type="spellStart"/>
            <w:r w:rsidRPr="000918A4">
              <w:rPr>
                <w:rFonts w:asciiTheme="minorHAnsi" w:hAnsiTheme="minorHAnsi" w:cstheme="minorHAnsi"/>
                <w:sz w:val="22"/>
                <w:szCs w:val="22"/>
              </w:rPr>
              <w:t>përcakton</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vlerën</w:t>
            </w:r>
            <w:proofErr w:type="spellEnd"/>
            <w:r w:rsidRPr="000918A4">
              <w:rPr>
                <w:rFonts w:asciiTheme="minorHAnsi" w:hAnsiTheme="minorHAnsi" w:cstheme="minorHAnsi"/>
                <w:sz w:val="22"/>
                <w:szCs w:val="22"/>
              </w:rPr>
              <w:t xml:space="preserve"> </w:t>
            </w:r>
            <w:proofErr w:type="spellStart"/>
            <w:r>
              <w:rPr>
                <w:rFonts w:asciiTheme="minorHAnsi" w:hAnsiTheme="minorHAnsi" w:cstheme="minorHAnsi"/>
                <w:sz w:val="22"/>
                <w:szCs w:val="22"/>
              </w:rPr>
              <w:t>vendore</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secilës</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shifër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numrit</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Më</w:t>
            </w:r>
            <w:proofErr w:type="spellEnd"/>
            <w:r w:rsidRPr="000918A4">
              <w:rPr>
                <w:rFonts w:asciiTheme="minorHAnsi" w:hAnsiTheme="minorHAnsi" w:cstheme="minorHAnsi"/>
                <w:sz w:val="22"/>
                <w:szCs w:val="22"/>
              </w:rPr>
              <w:t xml:space="preserve"> pas ai </w:t>
            </w:r>
            <w:proofErr w:type="spellStart"/>
            <w:r w:rsidRPr="000918A4">
              <w:rPr>
                <w:rFonts w:asciiTheme="minorHAnsi" w:hAnsiTheme="minorHAnsi" w:cstheme="minorHAnsi"/>
                <w:sz w:val="22"/>
                <w:szCs w:val="22"/>
              </w:rPr>
              <w:t>i</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jep</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njëjtin</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numër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shokut</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tij</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por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i</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shkruan</w:t>
            </w:r>
            <w:proofErr w:type="spellEnd"/>
            <w:r w:rsidRPr="000918A4">
              <w:rPr>
                <w:rFonts w:asciiTheme="minorHAnsi" w:hAnsiTheme="minorHAnsi" w:cstheme="minorHAnsi"/>
                <w:sz w:val="22"/>
                <w:szCs w:val="22"/>
              </w:rPr>
              <w:t xml:space="preserve"> zero </w:t>
            </w:r>
            <w:proofErr w:type="spellStart"/>
            <w:r w:rsidRPr="000918A4">
              <w:rPr>
                <w:rFonts w:asciiTheme="minorHAnsi" w:hAnsiTheme="minorHAnsi" w:cstheme="minorHAnsi"/>
                <w:sz w:val="22"/>
                <w:szCs w:val="22"/>
              </w:rPr>
              <w:t>në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djathtë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Nxënësi</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përcakton</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vendvlerën</w:t>
            </w:r>
            <w:proofErr w:type="spellEnd"/>
            <w:r w:rsidRPr="000918A4">
              <w:rPr>
                <w:rFonts w:asciiTheme="minorHAnsi" w:hAnsiTheme="minorHAnsi" w:cstheme="minorHAnsi"/>
                <w:sz w:val="22"/>
                <w:szCs w:val="22"/>
              </w:rPr>
              <w:t xml:space="preserve"> e </w:t>
            </w:r>
            <w:proofErr w:type="spellStart"/>
            <w:r w:rsidRPr="000918A4">
              <w:rPr>
                <w:rFonts w:asciiTheme="minorHAnsi" w:hAnsiTheme="minorHAnsi" w:cstheme="minorHAnsi"/>
                <w:sz w:val="22"/>
                <w:szCs w:val="22"/>
              </w:rPr>
              <w:t>secilës</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shifër</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në</w:t>
            </w:r>
            <w:proofErr w:type="spellEnd"/>
            <w:r w:rsidRPr="000918A4">
              <w:rPr>
                <w:rFonts w:asciiTheme="minorHAnsi" w:hAnsiTheme="minorHAnsi" w:cstheme="minorHAnsi"/>
                <w:sz w:val="22"/>
                <w:szCs w:val="22"/>
              </w:rPr>
              <w:t xml:space="preserve"> </w:t>
            </w:r>
            <w:proofErr w:type="spellStart"/>
            <w:r w:rsidRPr="000918A4">
              <w:rPr>
                <w:rFonts w:asciiTheme="minorHAnsi" w:hAnsiTheme="minorHAnsi" w:cstheme="minorHAnsi"/>
                <w:sz w:val="22"/>
                <w:szCs w:val="22"/>
              </w:rPr>
              <w:t>numrin</w:t>
            </w:r>
            <w:proofErr w:type="spellEnd"/>
            <w:r w:rsidRPr="000918A4">
              <w:rPr>
                <w:rFonts w:asciiTheme="minorHAnsi" w:hAnsiTheme="minorHAnsi" w:cstheme="minorHAnsi"/>
                <w:sz w:val="22"/>
                <w:szCs w:val="22"/>
              </w:rPr>
              <w:t xml:space="preserve"> e </w:t>
            </w:r>
            <w:proofErr w:type="spellStart"/>
            <w:r w:rsidRPr="000918A4">
              <w:rPr>
                <w:rFonts w:asciiTheme="minorHAnsi" w:hAnsiTheme="minorHAnsi" w:cstheme="minorHAnsi"/>
                <w:sz w:val="22"/>
                <w:szCs w:val="22"/>
              </w:rPr>
              <w:t>ri</w:t>
            </w:r>
            <w:proofErr w:type="spellEnd"/>
            <w:r>
              <w:rPr>
                <w:rFonts w:asciiTheme="minorHAnsi" w:hAnsiTheme="minorHAnsi" w:cstheme="minorHAnsi"/>
                <w:sz w:val="22"/>
                <w:szCs w:val="22"/>
              </w:rPr>
              <w:t>;</w:t>
            </w:r>
          </w:p>
          <w:p w14:paraId="0A3A11ED" w14:textId="407E70E2" w:rsidR="004353A5" w:rsidRPr="00B13BF9" w:rsidRDefault="004353A5" w:rsidP="00CF62CF">
            <w:pPr>
              <w:pStyle w:val="Default"/>
              <w:numPr>
                <w:ilvl w:val="0"/>
                <w:numId w:val="5"/>
              </w:numPr>
              <w:jc w:val="both"/>
              <w:rPr>
                <w:rFonts w:asciiTheme="minorHAnsi" w:hAnsiTheme="minorHAnsi" w:cstheme="minorHAnsi"/>
                <w:sz w:val="22"/>
                <w:szCs w:val="22"/>
              </w:rPr>
            </w:pPr>
            <w:r w:rsidRPr="000918A4">
              <w:rPr>
                <w:rFonts w:asciiTheme="minorHAnsi" w:hAnsiTheme="minorHAnsi" w:cstheme="minorHAnsi"/>
                <w:sz w:val="22"/>
                <w:szCs w:val="22"/>
                <w:lang w:val="mk-MK"/>
              </w:rPr>
              <w:t xml:space="preserve">Organizohet një garë ndërmjet grupeve. Nxënësit kanë para tyre </w:t>
            </w:r>
            <w:r w:rsidR="0052147C">
              <w:rPr>
                <w:rFonts w:asciiTheme="minorHAnsi" w:hAnsiTheme="minorHAnsi" w:cstheme="minorHAnsi"/>
                <w:sz w:val="22"/>
                <w:szCs w:val="22"/>
                <w:lang w:val="mk-MK"/>
              </w:rPr>
              <w:t>kartela</w:t>
            </w:r>
            <w:r w:rsidRPr="000918A4">
              <w:rPr>
                <w:rFonts w:asciiTheme="minorHAnsi" w:hAnsiTheme="minorHAnsi" w:cstheme="minorHAnsi"/>
                <w:sz w:val="22"/>
                <w:szCs w:val="22"/>
                <w:lang w:val="mk-MK"/>
              </w:rPr>
              <w:t xml:space="preserve"> me numra dhe </w:t>
            </w:r>
            <w:r w:rsidR="0052147C">
              <w:rPr>
                <w:rFonts w:asciiTheme="minorHAnsi" w:hAnsiTheme="minorHAnsi" w:cstheme="minorHAnsi"/>
                <w:sz w:val="22"/>
                <w:szCs w:val="22"/>
                <w:lang w:val="mk-MK"/>
              </w:rPr>
              <w:t>kartela</w:t>
            </w:r>
            <w:r w:rsidRPr="000918A4">
              <w:rPr>
                <w:rFonts w:asciiTheme="minorHAnsi" w:hAnsiTheme="minorHAnsi" w:cstheme="minorHAnsi"/>
                <w:sz w:val="22"/>
                <w:szCs w:val="22"/>
                <w:lang w:val="mk-MK"/>
              </w:rPr>
              <w:t xml:space="preserve"> me sfida të ndryshme (për shembull: Paraqisni numrin 99 999 me </w:t>
            </w:r>
            <w:r>
              <w:rPr>
                <w:rFonts w:asciiTheme="minorHAnsi" w:hAnsiTheme="minorHAnsi" w:cstheme="minorHAnsi"/>
                <w:sz w:val="22"/>
                <w:szCs w:val="22"/>
                <w:lang w:val="sq-AL"/>
              </w:rPr>
              <w:t>shifra</w:t>
            </w:r>
            <w:r w:rsidRPr="000918A4">
              <w:rPr>
                <w:rFonts w:asciiTheme="minorHAnsi" w:hAnsiTheme="minorHAnsi" w:cstheme="minorHAnsi"/>
                <w:sz w:val="22"/>
                <w:szCs w:val="22"/>
                <w:lang w:val="mk-MK"/>
              </w:rPr>
              <w:t>! Cilët numra janë menjëherë para dhe pas tij? Paraqisni numrin 154 400 dhe më pas hiqni zerot prej tij! Si shumë herë zvogëlohet vlera e numrit të parë Pse? Paraqisni numrin që është i përbërë nga 7CI, 8DI, 3EI, 5C dhe 1E!)</w:t>
            </w:r>
            <w:r>
              <w:rPr>
                <w:rFonts w:asciiTheme="minorHAnsi" w:hAnsiTheme="minorHAnsi" w:cstheme="minorHAnsi"/>
                <w:sz w:val="22"/>
                <w:szCs w:val="22"/>
              </w:rPr>
              <w:t>;</w:t>
            </w:r>
          </w:p>
          <w:p w14:paraId="70CE62B3" w14:textId="77777777" w:rsidR="004353A5" w:rsidRPr="00831592" w:rsidRDefault="004353A5" w:rsidP="00CF62CF">
            <w:pPr>
              <w:pStyle w:val="ListParagraph"/>
              <w:numPr>
                <w:ilvl w:val="0"/>
                <w:numId w:val="5"/>
              </w:numPr>
              <w:jc w:val="both"/>
              <w:rPr>
                <w:rFonts w:asciiTheme="minorHAnsi" w:eastAsiaTheme="minorHAnsi" w:hAnsiTheme="minorHAnsi" w:cstheme="minorHAnsi"/>
                <w:color w:val="000000"/>
                <w:lang w:val="mk-MK"/>
              </w:rPr>
            </w:pPr>
            <w:r w:rsidRPr="00831592">
              <w:rPr>
                <w:rFonts w:asciiTheme="minorHAnsi" w:eastAsiaTheme="minorHAnsi" w:hAnsiTheme="minorHAnsi" w:cstheme="minorHAnsi"/>
                <w:color w:val="000000"/>
                <w:lang w:val="mk-MK"/>
              </w:rPr>
              <w:t xml:space="preserve">Luajnë lojën </w:t>
            </w:r>
            <w:r w:rsidRPr="00831592">
              <w:rPr>
                <w:rFonts w:asciiTheme="minorHAnsi" w:eastAsiaTheme="minorHAnsi" w:hAnsiTheme="minorHAnsi" w:cstheme="minorHAnsi"/>
                <w:b/>
                <w:color w:val="000000"/>
                <w:lang w:val="mk-MK"/>
              </w:rPr>
              <w:t>Më nj</w:t>
            </w:r>
            <w:proofErr w:type="spellStart"/>
            <w:r w:rsidRPr="00831592">
              <w:rPr>
                <w:rFonts w:asciiTheme="minorHAnsi" w:eastAsiaTheme="minorHAnsi" w:hAnsiTheme="minorHAnsi" w:cstheme="minorHAnsi"/>
                <w:b/>
                <w:color w:val="000000"/>
                <w:lang w:val="sq-AL"/>
              </w:rPr>
              <w:t>ohto</w:t>
            </w:r>
            <w:proofErr w:type="spellEnd"/>
            <w:r w:rsidRPr="00831592">
              <w:rPr>
                <w:rFonts w:asciiTheme="minorHAnsi" w:eastAsiaTheme="minorHAnsi" w:hAnsiTheme="minorHAnsi" w:cstheme="minorHAnsi"/>
                <w:color w:val="000000"/>
                <w:lang w:val="mk-MK"/>
              </w:rPr>
              <w:t xml:space="preserve">! Çdo nxënës në lojë shkruan në mënyrë anonime në një fletë disa karakteristika të një numri (për shembull: numri më i </w:t>
            </w:r>
            <w:r w:rsidRPr="00831592">
              <w:rPr>
                <w:rFonts w:asciiTheme="minorHAnsi" w:eastAsiaTheme="minorHAnsi" w:hAnsiTheme="minorHAnsi" w:cstheme="minorHAnsi"/>
                <w:color w:val="000000"/>
                <w:lang w:val="mk-MK"/>
              </w:rPr>
              <w:lastRenderedPageBreak/>
              <w:t xml:space="preserve">madh katërshifror, numri çift ose tek, paraardhësi ose pasardhësi i ...). </w:t>
            </w:r>
            <w:r>
              <w:rPr>
                <w:rFonts w:asciiTheme="minorHAnsi" w:eastAsiaTheme="minorHAnsi" w:hAnsiTheme="minorHAnsi" w:cstheme="minorHAnsi"/>
                <w:color w:val="000000"/>
                <w:lang w:val="sq-AL"/>
              </w:rPr>
              <w:t xml:space="preserve">Fletët </w:t>
            </w:r>
            <w:r w:rsidRPr="00831592">
              <w:rPr>
                <w:rFonts w:asciiTheme="minorHAnsi" w:eastAsiaTheme="minorHAnsi" w:hAnsiTheme="minorHAnsi" w:cstheme="minorHAnsi"/>
                <w:color w:val="000000"/>
                <w:lang w:val="mk-MK"/>
              </w:rPr>
              <w:t xml:space="preserve">palosen dhe përzihen në një </w:t>
            </w:r>
            <w:r>
              <w:rPr>
                <w:rFonts w:asciiTheme="minorHAnsi" w:eastAsiaTheme="minorHAnsi" w:hAnsiTheme="minorHAnsi" w:cstheme="minorHAnsi"/>
                <w:color w:val="000000"/>
                <w:lang w:val="sq-AL"/>
              </w:rPr>
              <w:t>enë të madhe</w:t>
            </w:r>
            <w:r w:rsidRPr="00831592">
              <w:rPr>
                <w:rFonts w:asciiTheme="minorHAnsi" w:eastAsiaTheme="minorHAnsi" w:hAnsiTheme="minorHAnsi" w:cstheme="minorHAnsi"/>
                <w:color w:val="000000"/>
                <w:lang w:val="mk-MK"/>
              </w:rPr>
              <w:t xml:space="preserve"> nga </w:t>
            </w:r>
            <w:r>
              <w:rPr>
                <w:rFonts w:asciiTheme="minorHAnsi" w:eastAsiaTheme="minorHAnsi" w:hAnsiTheme="minorHAnsi" w:cstheme="minorHAnsi"/>
                <w:color w:val="000000"/>
                <w:lang w:val="sq-AL"/>
              </w:rPr>
              <w:t>e</w:t>
            </w:r>
            <w:r w:rsidRPr="00831592">
              <w:rPr>
                <w:rFonts w:asciiTheme="minorHAnsi" w:eastAsiaTheme="minorHAnsi" w:hAnsiTheme="minorHAnsi" w:cstheme="minorHAnsi"/>
                <w:color w:val="000000"/>
                <w:lang w:val="mk-MK"/>
              </w:rPr>
              <w:t xml:space="preserve"> cil</w:t>
            </w:r>
            <w:r>
              <w:rPr>
                <w:rFonts w:asciiTheme="minorHAnsi" w:eastAsiaTheme="minorHAnsi" w:hAnsiTheme="minorHAnsi" w:cstheme="minorHAnsi"/>
                <w:color w:val="000000"/>
                <w:lang w:val="sq-AL"/>
              </w:rPr>
              <w:t>a</w:t>
            </w:r>
            <w:r w:rsidRPr="00831592">
              <w:rPr>
                <w:rFonts w:asciiTheme="minorHAnsi" w:eastAsiaTheme="minorHAnsi" w:hAnsiTheme="minorHAnsi" w:cstheme="minorHAnsi"/>
                <w:color w:val="000000"/>
                <w:lang w:val="mk-MK"/>
              </w:rPr>
              <w:t xml:space="preserve"> më pas secil</w:t>
            </w:r>
            <w:r>
              <w:rPr>
                <w:rFonts w:asciiTheme="minorHAnsi" w:eastAsiaTheme="minorHAnsi" w:hAnsiTheme="minorHAnsi" w:cstheme="minorHAnsi"/>
                <w:color w:val="000000"/>
                <w:lang w:val="sq-AL"/>
              </w:rPr>
              <w:t>i</w:t>
            </w:r>
            <w:r w:rsidRPr="00831592">
              <w:rPr>
                <w:rFonts w:asciiTheme="minorHAnsi" w:eastAsiaTheme="minorHAnsi" w:hAnsiTheme="minorHAnsi" w:cstheme="minorHAnsi"/>
                <w:color w:val="000000"/>
                <w:lang w:val="mk-MK"/>
              </w:rPr>
              <w:t xml:space="preserve"> do të nxjerrë një </w:t>
            </w:r>
            <w:r>
              <w:rPr>
                <w:rFonts w:asciiTheme="minorHAnsi" w:eastAsiaTheme="minorHAnsi" w:hAnsiTheme="minorHAnsi" w:cstheme="minorHAnsi"/>
                <w:color w:val="000000"/>
                <w:lang w:val="sq-AL"/>
              </w:rPr>
              <w:t>fletë</w:t>
            </w:r>
            <w:r w:rsidRPr="00831592">
              <w:rPr>
                <w:rFonts w:asciiTheme="minorHAnsi" w:eastAsiaTheme="minorHAnsi" w:hAnsiTheme="minorHAnsi" w:cstheme="minorHAnsi"/>
                <w:color w:val="000000"/>
                <w:lang w:val="mk-MK"/>
              </w:rPr>
              <w:t>. Secilit nxënës i jepet detyrë të lexojë me zë dhe të gjejë numrin në fjalë</w:t>
            </w:r>
            <w:r>
              <w:rPr>
                <w:rFonts w:asciiTheme="minorHAnsi" w:eastAsiaTheme="minorHAnsi" w:hAnsiTheme="minorHAnsi" w:cstheme="minorHAnsi"/>
                <w:color w:val="000000"/>
                <w:lang w:val="en-US"/>
              </w:rPr>
              <w:t>;</w:t>
            </w:r>
          </w:p>
          <w:p w14:paraId="38AD504F" w14:textId="77777777" w:rsidR="004353A5" w:rsidRPr="00831592" w:rsidRDefault="004353A5" w:rsidP="00CF62CF">
            <w:pPr>
              <w:pStyle w:val="Default"/>
              <w:numPr>
                <w:ilvl w:val="0"/>
                <w:numId w:val="5"/>
              </w:numPr>
              <w:jc w:val="both"/>
              <w:rPr>
                <w:rFonts w:asciiTheme="minorHAnsi" w:hAnsiTheme="minorHAnsi" w:cstheme="minorHAnsi"/>
                <w:color w:val="auto"/>
                <w:sz w:val="22"/>
                <w:szCs w:val="22"/>
                <w:lang w:val="mk-MK"/>
              </w:rPr>
            </w:pPr>
            <w:r w:rsidRPr="00831592">
              <w:rPr>
                <w:rFonts w:asciiTheme="minorHAnsi" w:hAnsiTheme="minorHAnsi" w:cstheme="minorHAnsi"/>
                <w:color w:val="auto"/>
                <w:sz w:val="22"/>
                <w:szCs w:val="22"/>
                <w:lang w:val="mk-MK"/>
              </w:rPr>
              <w:t>Përdoret një lojë interaktive e krahasimit të numrave</w:t>
            </w:r>
            <w:r>
              <w:rPr>
                <w:rFonts w:asciiTheme="minorHAnsi" w:hAnsiTheme="minorHAnsi" w:cstheme="minorHAnsi"/>
                <w:color w:val="auto"/>
                <w:sz w:val="22"/>
                <w:szCs w:val="22"/>
                <w:lang w:val="sq-AL"/>
              </w:rPr>
              <w:t xml:space="preserve"> </w:t>
            </w:r>
            <w:r w:rsidRPr="00831592">
              <w:rPr>
                <w:rFonts w:asciiTheme="minorHAnsi" w:hAnsiTheme="minorHAnsi" w:cstheme="minorHAnsi"/>
                <w:color w:val="auto"/>
                <w:sz w:val="22"/>
                <w:szCs w:val="22"/>
                <w:lang w:val="mk-MK"/>
              </w:rPr>
              <w:t>(</w:t>
            </w:r>
            <w:r>
              <w:rPr>
                <w:rFonts w:asciiTheme="minorHAnsi" w:hAnsiTheme="minorHAnsi" w:cstheme="minorHAnsi"/>
                <w:color w:val="auto"/>
                <w:sz w:val="22"/>
                <w:szCs w:val="22"/>
                <w:lang w:val="sq-AL"/>
              </w:rPr>
              <w:t>për shembull</w:t>
            </w:r>
            <w:r w:rsidRPr="00831592">
              <w:rPr>
                <w:rFonts w:asciiTheme="minorHAnsi" w:hAnsiTheme="minorHAnsi" w:cstheme="minorHAnsi"/>
                <w:color w:val="auto"/>
                <w:sz w:val="22"/>
                <w:szCs w:val="22"/>
                <w:lang w:val="mk-MK"/>
              </w:rPr>
              <w:t xml:space="preserve">: </w:t>
            </w:r>
            <w:r>
              <w:fldChar w:fldCharType="begin"/>
            </w:r>
            <w:r>
              <w:instrText xml:space="preserve"> HYPERLINK "https://www.mathgames.com/skill/4.27-compare-numbers-up-to-10000000" </w:instrText>
            </w:r>
            <w:r>
              <w:fldChar w:fldCharType="separate"/>
            </w:r>
            <w:r w:rsidRPr="00831592">
              <w:rPr>
                <w:rStyle w:val="Hyperlink"/>
                <w:rFonts w:asciiTheme="minorHAnsi" w:hAnsiTheme="minorHAnsi" w:cstheme="minorHAnsi"/>
                <w:sz w:val="22"/>
                <w:szCs w:val="22"/>
                <w:lang w:val="mk-MK"/>
              </w:rPr>
              <w:t>https://www.mathgames.com/skill/4.27-compare-numbers-up-to-10000000</w:t>
            </w:r>
            <w:r>
              <w:rPr>
                <w:rStyle w:val="Hyperlink"/>
                <w:rFonts w:asciiTheme="minorHAnsi" w:hAnsiTheme="minorHAnsi" w:cstheme="minorHAnsi"/>
                <w:sz w:val="22"/>
                <w:szCs w:val="22"/>
                <w:lang w:val="mk-MK"/>
              </w:rPr>
              <w:fldChar w:fldCharType="end"/>
            </w:r>
            <w:r w:rsidRPr="00831592">
              <w:rPr>
                <w:rStyle w:val="Hyperlink"/>
                <w:rFonts w:asciiTheme="minorHAnsi" w:hAnsiTheme="minorHAnsi" w:cstheme="minorHAnsi"/>
                <w:color w:val="auto"/>
                <w:sz w:val="22"/>
                <w:szCs w:val="22"/>
                <w:u w:val="none"/>
                <w:lang w:val="mk-MK"/>
              </w:rPr>
              <w:t>).</w:t>
            </w:r>
          </w:p>
          <w:p w14:paraId="6BEEB419" w14:textId="77777777" w:rsidR="004353A5" w:rsidRPr="00831592" w:rsidRDefault="004353A5" w:rsidP="00CF62CF">
            <w:pPr>
              <w:pStyle w:val="Default"/>
              <w:numPr>
                <w:ilvl w:val="0"/>
                <w:numId w:val="5"/>
              </w:numPr>
              <w:jc w:val="both"/>
              <w:rPr>
                <w:rFonts w:asciiTheme="minorHAnsi" w:hAnsiTheme="minorHAnsi" w:cstheme="minorHAnsi"/>
                <w:color w:val="auto"/>
                <w:sz w:val="22"/>
                <w:szCs w:val="22"/>
                <w:lang w:val="mk-MK"/>
              </w:rPr>
            </w:pPr>
            <w:r w:rsidRPr="00831592">
              <w:rPr>
                <w:rFonts w:asciiTheme="minorHAnsi" w:hAnsiTheme="minorHAnsi" w:cstheme="minorHAnsi"/>
                <w:color w:val="auto"/>
                <w:sz w:val="22"/>
                <w:szCs w:val="22"/>
                <w:lang w:val="mk-MK"/>
              </w:rPr>
              <w:t xml:space="preserve">Zgjidhen detyra </w:t>
            </w:r>
            <w:r>
              <w:rPr>
                <w:rFonts w:asciiTheme="minorHAnsi" w:hAnsiTheme="minorHAnsi" w:cstheme="minorHAnsi"/>
                <w:color w:val="auto"/>
                <w:sz w:val="22"/>
                <w:szCs w:val="22"/>
                <w:lang w:val="sq-AL"/>
              </w:rPr>
              <w:t>interaktive</w:t>
            </w:r>
            <w:r w:rsidRPr="00831592">
              <w:rPr>
                <w:rFonts w:asciiTheme="minorHAnsi" w:hAnsiTheme="minorHAnsi" w:cstheme="minorHAnsi"/>
                <w:color w:val="auto"/>
                <w:sz w:val="22"/>
                <w:szCs w:val="22"/>
                <w:lang w:val="mk-MK"/>
              </w:rPr>
              <w:t xml:space="preserve"> për përmbajtje të ndryshme</w:t>
            </w:r>
            <w:r w:rsidRPr="00831592">
              <w:rPr>
                <w:rFonts w:asciiTheme="minorHAnsi" w:hAnsiTheme="minorHAnsi" w:cstheme="minorHAnsi"/>
                <w:color w:val="auto"/>
                <w:sz w:val="22"/>
                <w:szCs w:val="22"/>
              </w:rPr>
              <w:t xml:space="preserve">: </w:t>
            </w:r>
            <w:hyperlink r:id="rId7" w:history="1">
              <w:r w:rsidRPr="00831592">
                <w:rPr>
                  <w:rStyle w:val="Hyperlink"/>
                  <w:rFonts w:asciiTheme="minorHAnsi" w:hAnsiTheme="minorHAnsi" w:cstheme="minorHAnsi"/>
                  <w:sz w:val="22"/>
                  <w:szCs w:val="22"/>
                  <w:lang w:val="mk-MK"/>
                </w:rPr>
                <w:t>https://www.ixl.com/math/grade-5</w:t>
              </w:r>
            </w:hyperlink>
            <w:r w:rsidRPr="00831592">
              <w:rPr>
                <w:rStyle w:val="Hyperlink"/>
                <w:rFonts w:asciiTheme="minorHAnsi" w:hAnsiTheme="minorHAnsi" w:cstheme="minorHAnsi"/>
                <w:sz w:val="22"/>
                <w:szCs w:val="22"/>
                <w:lang w:val="mk-MK"/>
              </w:rPr>
              <w:t xml:space="preserve"> </w:t>
            </w:r>
            <w:r>
              <w:rPr>
                <w:rStyle w:val="Hyperlink"/>
                <w:rFonts w:asciiTheme="minorHAnsi" w:hAnsiTheme="minorHAnsi" w:cstheme="minorHAnsi"/>
                <w:sz w:val="22"/>
                <w:szCs w:val="22"/>
              </w:rPr>
              <w:t>;</w:t>
            </w:r>
          </w:p>
          <w:p w14:paraId="3F801546" w14:textId="77777777" w:rsidR="004353A5" w:rsidRPr="00831592" w:rsidRDefault="004353A5" w:rsidP="00CF62CF">
            <w:pPr>
              <w:pStyle w:val="ListParagraph"/>
              <w:numPr>
                <w:ilvl w:val="0"/>
                <w:numId w:val="5"/>
              </w:numPr>
              <w:jc w:val="both"/>
              <w:rPr>
                <w:rFonts w:asciiTheme="minorHAnsi" w:eastAsiaTheme="minorHAnsi" w:hAnsiTheme="minorHAnsi" w:cstheme="minorHAnsi"/>
                <w:color w:val="000000"/>
                <w:lang w:val="mk-MK"/>
              </w:rPr>
            </w:pPr>
            <w:r w:rsidRPr="00831592">
              <w:rPr>
                <w:rFonts w:asciiTheme="minorHAnsi" w:eastAsiaTheme="minorHAnsi" w:hAnsiTheme="minorHAnsi" w:cstheme="minorHAnsi"/>
                <w:color w:val="000000"/>
                <w:lang w:val="mk-MK"/>
              </w:rPr>
              <w:t xml:space="preserve">Luhet loja </w:t>
            </w:r>
            <w:r w:rsidRPr="00831592">
              <w:rPr>
                <w:rFonts w:asciiTheme="minorHAnsi" w:eastAsiaTheme="minorHAnsi" w:hAnsiTheme="minorHAnsi" w:cstheme="minorHAnsi"/>
                <w:b/>
                <w:color w:val="000000"/>
                <w:lang w:val="sq-AL"/>
              </w:rPr>
              <w:t>Kutia Magjike</w:t>
            </w:r>
            <w:r w:rsidRPr="00831592">
              <w:rPr>
                <w:rFonts w:asciiTheme="minorHAnsi" w:eastAsiaTheme="minorHAnsi" w:hAnsiTheme="minorHAnsi" w:cstheme="minorHAnsi"/>
                <w:color w:val="000000"/>
                <w:lang w:val="mk-MK"/>
              </w:rPr>
              <w:t>. Nxënësit qëndrojnë në një rreth. Secili nxënës merr një copë letër nga kutia me një detyrë që duhet zgjidhur. Në fletë ka detyra të ndryshme, si p.sh.: Sa qind</w:t>
            </w:r>
            <w:proofErr w:type="spellStart"/>
            <w:r>
              <w:rPr>
                <w:rFonts w:asciiTheme="minorHAnsi" w:eastAsiaTheme="minorHAnsi" w:hAnsiTheme="minorHAnsi" w:cstheme="minorHAnsi"/>
                <w:color w:val="000000"/>
                <w:lang w:val="sq-AL"/>
              </w:rPr>
              <w:t>ëshe</w:t>
            </w:r>
            <w:proofErr w:type="spellEnd"/>
            <w:r w:rsidRPr="00831592">
              <w:rPr>
                <w:rFonts w:asciiTheme="minorHAnsi" w:eastAsiaTheme="minorHAnsi" w:hAnsiTheme="minorHAnsi" w:cstheme="minorHAnsi"/>
                <w:color w:val="000000"/>
                <w:lang w:val="mk-MK"/>
              </w:rPr>
              <w:t xml:space="preserve"> janë në numrin tridhjetë mijë? Sa dhjetë</w:t>
            </w:r>
            <w:r>
              <w:rPr>
                <w:rFonts w:asciiTheme="minorHAnsi" w:eastAsiaTheme="minorHAnsi" w:hAnsiTheme="minorHAnsi" w:cstheme="minorHAnsi"/>
                <w:color w:val="000000"/>
                <w:lang w:val="sq-AL"/>
              </w:rPr>
              <w:t>she</w:t>
            </w:r>
            <w:r w:rsidRPr="00831592">
              <w:rPr>
                <w:rFonts w:asciiTheme="minorHAnsi" w:eastAsiaTheme="minorHAnsi" w:hAnsiTheme="minorHAnsi" w:cstheme="minorHAnsi"/>
                <w:color w:val="000000"/>
                <w:lang w:val="mk-MK"/>
              </w:rPr>
              <w:t xml:space="preserve"> janë në numrin njëzet mijë? Sa qind</w:t>
            </w:r>
            <w:proofErr w:type="spellStart"/>
            <w:r>
              <w:rPr>
                <w:rFonts w:asciiTheme="minorHAnsi" w:eastAsiaTheme="minorHAnsi" w:hAnsiTheme="minorHAnsi" w:cstheme="minorHAnsi"/>
                <w:color w:val="000000"/>
                <w:lang w:val="sq-AL"/>
              </w:rPr>
              <w:t>ëshe</w:t>
            </w:r>
            <w:proofErr w:type="spellEnd"/>
            <w:r w:rsidRPr="00831592">
              <w:rPr>
                <w:rFonts w:asciiTheme="minorHAnsi" w:eastAsiaTheme="minorHAnsi" w:hAnsiTheme="minorHAnsi" w:cstheme="minorHAnsi"/>
                <w:color w:val="000000"/>
                <w:lang w:val="mk-MK"/>
              </w:rPr>
              <w:t xml:space="preserve"> dhe sa dhjetëshe </w:t>
            </w:r>
            <w:r>
              <w:rPr>
                <w:rFonts w:asciiTheme="minorHAnsi" w:eastAsiaTheme="minorHAnsi" w:hAnsiTheme="minorHAnsi" w:cstheme="minorHAnsi"/>
                <w:color w:val="000000"/>
                <w:lang w:val="sq-AL"/>
              </w:rPr>
              <w:t>ka numri</w:t>
            </w:r>
            <w:r w:rsidRPr="00831592">
              <w:rPr>
                <w:rFonts w:asciiTheme="minorHAnsi" w:eastAsiaTheme="minorHAnsi" w:hAnsiTheme="minorHAnsi" w:cstheme="minorHAnsi"/>
                <w:color w:val="000000"/>
                <w:lang w:val="mk-MK"/>
              </w:rPr>
              <w:t xml:space="preserve"> shtatëdhjetë mijë? Cili numër është një një</w:t>
            </w:r>
            <w:r>
              <w:rPr>
                <w:rFonts w:asciiTheme="minorHAnsi" w:eastAsiaTheme="minorHAnsi" w:hAnsiTheme="minorHAnsi" w:cstheme="minorHAnsi"/>
                <w:color w:val="000000"/>
                <w:lang w:val="sq-AL"/>
              </w:rPr>
              <w:t>she</w:t>
            </w:r>
            <w:r w:rsidRPr="00831592">
              <w:rPr>
                <w:rFonts w:asciiTheme="minorHAnsi" w:eastAsiaTheme="minorHAnsi" w:hAnsiTheme="minorHAnsi" w:cstheme="minorHAnsi"/>
                <w:color w:val="000000"/>
                <w:lang w:val="mk-MK"/>
              </w:rPr>
              <w:t xml:space="preserve"> më i madh se numri njëzet e nëntë mijë e nëntëqind? Cili numër është </w:t>
            </w:r>
            <w:r>
              <w:rPr>
                <w:rFonts w:asciiTheme="minorHAnsi" w:eastAsiaTheme="minorHAnsi" w:hAnsiTheme="minorHAnsi" w:cstheme="minorHAnsi"/>
                <w:color w:val="000000"/>
                <w:lang w:val="sq-AL"/>
              </w:rPr>
              <w:t xml:space="preserve">për </w:t>
            </w:r>
            <w:r w:rsidRPr="00831592">
              <w:rPr>
                <w:rFonts w:asciiTheme="minorHAnsi" w:eastAsiaTheme="minorHAnsi" w:hAnsiTheme="minorHAnsi" w:cstheme="minorHAnsi"/>
                <w:color w:val="000000"/>
                <w:lang w:val="mk-MK"/>
              </w:rPr>
              <w:t>njëqind më i vogël se numri gjashtëqind mijë?</w:t>
            </w:r>
            <w:r>
              <w:rPr>
                <w:rFonts w:asciiTheme="minorHAnsi" w:eastAsiaTheme="minorHAnsi" w:hAnsiTheme="minorHAnsi" w:cstheme="minorHAnsi"/>
                <w:color w:val="000000"/>
                <w:lang w:val="en-US"/>
              </w:rPr>
              <w:t>;</w:t>
            </w:r>
          </w:p>
          <w:p w14:paraId="2FBCF160" w14:textId="393ADC21" w:rsidR="004353A5" w:rsidRPr="00B13BF9" w:rsidRDefault="004353A5" w:rsidP="00CF62CF">
            <w:pPr>
              <w:pStyle w:val="Default"/>
              <w:numPr>
                <w:ilvl w:val="0"/>
                <w:numId w:val="5"/>
              </w:numPr>
              <w:jc w:val="both"/>
              <w:rPr>
                <w:rFonts w:asciiTheme="minorHAnsi" w:hAnsiTheme="minorHAnsi" w:cstheme="minorHAnsi"/>
                <w:sz w:val="22"/>
                <w:szCs w:val="22"/>
              </w:rPr>
            </w:pPr>
            <w:proofErr w:type="spellStart"/>
            <w:r w:rsidRPr="00831592">
              <w:rPr>
                <w:rFonts w:asciiTheme="minorHAnsi" w:hAnsiTheme="minorHAnsi" w:cstheme="minorHAnsi"/>
                <w:sz w:val="22"/>
                <w:szCs w:val="22"/>
              </w:rPr>
              <w:t>Nxënësit</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renditen</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në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një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kolonë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Nxënësi</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i</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parë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thotë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një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numër</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katër</w:t>
            </w:r>
            <w:proofErr w:type="spellEnd"/>
            <w:r w:rsidR="008E48A3">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shifror</w:t>
            </w:r>
            <w:r w:rsidR="008E48A3">
              <w:rPr>
                <w:rFonts w:asciiTheme="minorHAnsi" w:hAnsiTheme="minorHAnsi" w:cstheme="minorHAnsi"/>
                <w:sz w:val="22"/>
                <w:szCs w:val="22"/>
              </w:rPr>
              <w:t>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ose</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pesë</w:t>
            </w:r>
            <w:proofErr w:type="spellEnd"/>
            <w:r w:rsidR="008E48A3">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shifror</w:t>
            </w:r>
            <w:r w:rsidR="008E48A3">
              <w:rPr>
                <w:rFonts w:asciiTheme="minorHAnsi" w:hAnsiTheme="minorHAnsi" w:cstheme="minorHAnsi"/>
                <w:sz w:val="22"/>
                <w:szCs w:val="22"/>
              </w:rPr>
              <w:t>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Secili</w:t>
            </w:r>
            <w:proofErr w:type="spellEnd"/>
            <w:r w:rsidRPr="00831592">
              <w:rPr>
                <w:rFonts w:asciiTheme="minorHAnsi" w:hAnsiTheme="minorHAnsi" w:cstheme="minorHAnsi"/>
                <w:sz w:val="22"/>
                <w:szCs w:val="22"/>
              </w:rPr>
              <w:t xml:space="preserve"> </w:t>
            </w:r>
            <w:proofErr w:type="spellStart"/>
            <w:r>
              <w:rPr>
                <w:rFonts w:asciiTheme="minorHAnsi" w:hAnsiTheme="minorHAnsi" w:cstheme="minorHAnsi"/>
                <w:sz w:val="22"/>
                <w:szCs w:val="22"/>
              </w:rPr>
              <w:t>nxënës</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pasues</w:t>
            </w:r>
            <w:proofErr w:type="spellEnd"/>
            <w:r w:rsidRPr="00831592">
              <w:rPr>
                <w:rFonts w:asciiTheme="minorHAnsi" w:hAnsiTheme="minorHAnsi" w:cstheme="minorHAnsi"/>
                <w:sz w:val="22"/>
                <w:szCs w:val="22"/>
              </w:rPr>
              <w:t xml:space="preserve"> e </w:t>
            </w:r>
            <w:proofErr w:type="spellStart"/>
            <w:r w:rsidRPr="00831592">
              <w:rPr>
                <w:rFonts w:asciiTheme="minorHAnsi" w:hAnsiTheme="minorHAnsi" w:cstheme="minorHAnsi"/>
                <w:sz w:val="22"/>
                <w:szCs w:val="22"/>
              </w:rPr>
              <w:t>rrit</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numrin</w:t>
            </w:r>
            <w:proofErr w:type="spellEnd"/>
            <w:r w:rsidRPr="00831592">
              <w:rPr>
                <w:rFonts w:asciiTheme="minorHAnsi" w:hAnsiTheme="minorHAnsi" w:cstheme="minorHAnsi"/>
                <w:sz w:val="22"/>
                <w:szCs w:val="22"/>
              </w:rPr>
              <w:t xml:space="preserve"> e </w:t>
            </w:r>
            <w:proofErr w:type="spellStart"/>
            <w:r w:rsidRPr="00831592">
              <w:rPr>
                <w:rFonts w:asciiTheme="minorHAnsi" w:hAnsiTheme="minorHAnsi" w:cstheme="minorHAnsi"/>
                <w:sz w:val="22"/>
                <w:szCs w:val="22"/>
              </w:rPr>
              <w:t>përmendur</w:t>
            </w:r>
            <w:proofErr w:type="spellEnd"/>
            <w:r w:rsidRPr="00831592">
              <w:rPr>
                <w:rFonts w:asciiTheme="minorHAnsi" w:hAnsiTheme="minorHAnsi" w:cstheme="minorHAnsi"/>
                <w:sz w:val="22"/>
                <w:szCs w:val="22"/>
              </w:rPr>
              <w:t xml:space="preserve"> me 5 </w:t>
            </w:r>
            <w:proofErr w:type="spellStart"/>
            <w:r w:rsidRPr="00831592">
              <w:rPr>
                <w:rFonts w:asciiTheme="minorHAnsi" w:hAnsiTheme="minorHAnsi" w:cstheme="minorHAnsi"/>
                <w:sz w:val="22"/>
                <w:szCs w:val="22"/>
              </w:rPr>
              <w:t>ose</w:t>
            </w:r>
            <w:proofErr w:type="spellEnd"/>
            <w:r w:rsidRPr="00831592">
              <w:rPr>
                <w:rFonts w:asciiTheme="minorHAnsi" w:hAnsiTheme="minorHAnsi" w:cstheme="minorHAnsi"/>
                <w:sz w:val="22"/>
                <w:szCs w:val="22"/>
              </w:rPr>
              <w:t xml:space="preserve"> 10 (</w:t>
            </w:r>
            <w:proofErr w:type="spellStart"/>
            <w:r w:rsidRPr="00831592">
              <w:rPr>
                <w:rFonts w:asciiTheme="minorHAnsi" w:hAnsiTheme="minorHAnsi" w:cstheme="minorHAnsi"/>
                <w:sz w:val="22"/>
                <w:szCs w:val="22"/>
              </w:rPr>
              <w:t>për</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shembull</w:t>
            </w:r>
            <w:proofErr w:type="spellEnd"/>
            <w:r w:rsidRPr="00831592">
              <w:rPr>
                <w:rFonts w:asciiTheme="minorHAnsi" w:hAnsiTheme="minorHAnsi" w:cstheme="minorHAnsi"/>
                <w:sz w:val="22"/>
                <w:szCs w:val="22"/>
              </w:rPr>
              <w:t xml:space="preserve">: 85 200, 85 205, 85 210, 85 215, 85 220 ...) </w:t>
            </w:r>
            <w:proofErr w:type="spellStart"/>
            <w:r w:rsidRPr="00831592">
              <w:rPr>
                <w:rFonts w:asciiTheme="minorHAnsi" w:hAnsiTheme="minorHAnsi" w:cstheme="minorHAnsi"/>
                <w:sz w:val="22"/>
                <w:szCs w:val="22"/>
              </w:rPr>
              <w:t>Nxënësit</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krijojnë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një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sekuencë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në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të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cilën</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në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fillim</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thonë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ngadalë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numrat</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dhe</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më</w:t>
            </w:r>
            <w:proofErr w:type="spellEnd"/>
            <w:r w:rsidRPr="00831592">
              <w:rPr>
                <w:rFonts w:asciiTheme="minorHAnsi" w:hAnsiTheme="minorHAnsi" w:cstheme="minorHAnsi"/>
                <w:sz w:val="22"/>
                <w:szCs w:val="22"/>
              </w:rPr>
              <w:t xml:space="preserve"> pas, </w:t>
            </w:r>
            <w:proofErr w:type="spellStart"/>
            <w:r w:rsidRPr="00831592">
              <w:rPr>
                <w:rFonts w:asciiTheme="minorHAnsi" w:hAnsiTheme="minorHAnsi" w:cstheme="minorHAnsi"/>
                <w:sz w:val="22"/>
                <w:szCs w:val="22"/>
              </w:rPr>
              <w:t>në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çdo</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raund</w:t>
            </w:r>
            <w:proofErr w:type="spellEnd"/>
            <w:r w:rsidRPr="00831592">
              <w:rPr>
                <w:rFonts w:asciiTheme="minorHAnsi" w:hAnsiTheme="minorHAnsi" w:cstheme="minorHAnsi"/>
                <w:sz w:val="22"/>
                <w:szCs w:val="22"/>
              </w:rPr>
              <w:t xml:space="preserve"> </w:t>
            </w:r>
            <w:proofErr w:type="spellStart"/>
            <w:r w:rsidR="00EB0C44">
              <w:rPr>
                <w:rFonts w:asciiTheme="minorHAnsi" w:hAnsiTheme="minorHAnsi" w:cstheme="minorHAnsi"/>
                <w:sz w:val="22"/>
                <w:szCs w:val="22"/>
              </w:rPr>
              <w:t>vijues</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numrat</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rreshtoheshin</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gojarisht</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gjithnjë</w:t>
            </w:r>
            <w:proofErr w:type="spellEnd"/>
            <w:r w:rsidRPr="00831592">
              <w:rPr>
                <w:rFonts w:asciiTheme="minorHAnsi" w:hAnsiTheme="minorHAnsi" w:cstheme="minorHAnsi"/>
                <w:sz w:val="22"/>
                <w:szCs w:val="22"/>
              </w:rPr>
              <w:t xml:space="preserve"> e </w:t>
            </w:r>
            <w:proofErr w:type="spellStart"/>
            <w:r w:rsidRPr="00831592">
              <w:rPr>
                <w:rFonts w:asciiTheme="minorHAnsi" w:hAnsiTheme="minorHAnsi" w:cstheme="minorHAnsi"/>
                <w:sz w:val="22"/>
                <w:szCs w:val="22"/>
              </w:rPr>
              <w:t>më</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shpejt</w:t>
            </w:r>
            <w:proofErr w:type="spellEnd"/>
            <w:r w:rsidRPr="00831592">
              <w:rPr>
                <w:rFonts w:asciiTheme="minorHAnsi" w:hAnsiTheme="minorHAnsi" w:cstheme="minorHAnsi"/>
                <w:sz w:val="22"/>
                <w:szCs w:val="22"/>
              </w:rPr>
              <w:t xml:space="preserve">. Kush </w:t>
            </w:r>
            <w:proofErr w:type="spellStart"/>
            <w:r w:rsidRPr="00831592">
              <w:rPr>
                <w:rFonts w:asciiTheme="minorHAnsi" w:hAnsiTheme="minorHAnsi" w:cstheme="minorHAnsi"/>
                <w:sz w:val="22"/>
                <w:szCs w:val="22"/>
              </w:rPr>
              <w:t>gabon</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largohet</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nga</w:t>
            </w:r>
            <w:proofErr w:type="spellEnd"/>
            <w:r w:rsidRPr="00831592">
              <w:rPr>
                <w:rFonts w:asciiTheme="minorHAnsi" w:hAnsiTheme="minorHAnsi" w:cstheme="minorHAnsi"/>
                <w:sz w:val="22"/>
                <w:szCs w:val="22"/>
              </w:rPr>
              <w:t xml:space="preserve"> </w:t>
            </w:r>
            <w:proofErr w:type="spellStart"/>
            <w:r w:rsidRPr="00831592">
              <w:rPr>
                <w:rFonts w:asciiTheme="minorHAnsi" w:hAnsiTheme="minorHAnsi" w:cstheme="minorHAnsi"/>
                <w:sz w:val="22"/>
                <w:szCs w:val="22"/>
              </w:rPr>
              <w:t>loja</w:t>
            </w:r>
            <w:proofErr w:type="spellEnd"/>
            <w:r>
              <w:rPr>
                <w:rFonts w:asciiTheme="minorHAnsi" w:hAnsiTheme="minorHAnsi" w:cstheme="minorHAnsi"/>
                <w:sz w:val="22"/>
                <w:szCs w:val="22"/>
              </w:rPr>
              <w:t>;</w:t>
            </w:r>
          </w:p>
          <w:p w14:paraId="7E84CCA2" w14:textId="77777777" w:rsidR="004353A5" w:rsidRPr="001635C6" w:rsidRDefault="004353A5" w:rsidP="00CF62CF">
            <w:pPr>
              <w:pStyle w:val="ListParagraph"/>
              <w:numPr>
                <w:ilvl w:val="0"/>
                <w:numId w:val="5"/>
              </w:numPr>
              <w:jc w:val="both"/>
              <w:rPr>
                <w:rFonts w:asciiTheme="minorHAnsi" w:eastAsiaTheme="minorHAnsi" w:hAnsiTheme="minorHAnsi" w:cstheme="minorHAnsi"/>
                <w:color w:val="000000"/>
                <w:lang w:val="en-US"/>
              </w:rPr>
            </w:pPr>
            <w:proofErr w:type="spellStart"/>
            <w:r w:rsidRPr="001635C6">
              <w:rPr>
                <w:rFonts w:asciiTheme="minorHAnsi" w:eastAsiaTheme="minorHAnsi" w:hAnsiTheme="minorHAnsi" w:cstheme="minorHAnsi"/>
                <w:color w:val="000000"/>
                <w:lang w:val="en-US"/>
              </w:rPr>
              <w:t>Mës</w:t>
            </w:r>
            <w:r>
              <w:rPr>
                <w:rFonts w:asciiTheme="minorHAnsi" w:eastAsiaTheme="minorHAnsi" w:hAnsiTheme="minorHAnsi" w:cstheme="minorHAnsi"/>
                <w:color w:val="000000"/>
                <w:lang w:val="en-US"/>
              </w:rPr>
              <w:t>imdhënësi</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ngroh</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ujin</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dhe</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herë</w:t>
            </w:r>
            <w:proofErr w:type="spellEnd"/>
            <w:r w:rsidRPr="001635C6">
              <w:rPr>
                <w:rFonts w:asciiTheme="minorHAnsi" w:eastAsiaTheme="minorHAnsi" w:hAnsiTheme="minorHAnsi" w:cstheme="minorHAnsi"/>
                <w:color w:val="000000"/>
                <w:lang w:val="en-US"/>
              </w:rPr>
              <w:t xml:space="preserve"> pas here mat </w:t>
            </w:r>
            <w:proofErr w:type="spellStart"/>
            <w:r w:rsidRPr="001635C6">
              <w:rPr>
                <w:rFonts w:asciiTheme="minorHAnsi" w:eastAsiaTheme="minorHAnsi" w:hAnsiTheme="minorHAnsi" w:cstheme="minorHAnsi"/>
                <w:color w:val="000000"/>
                <w:lang w:val="en-US"/>
              </w:rPr>
              <w:t>temperaturën</w:t>
            </w:r>
            <w:proofErr w:type="spellEnd"/>
            <w:r w:rsidRPr="001635C6">
              <w:rPr>
                <w:rFonts w:asciiTheme="minorHAnsi" w:eastAsiaTheme="minorHAnsi" w:hAnsiTheme="minorHAnsi" w:cstheme="minorHAnsi"/>
                <w:color w:val="000000"/>
                <w:lang w:val="en-US"/>
              </w:rPr>
              <w:t xml:space="preserve"> e </w:t>
            </w:r>
            <w:proofErr w:type="spellStart"/>
            <w:r w:rsidRPr="001635C6">
              <w:rPr>
                <w:rFonts w:asciiTheme="minorHAnsi" w:eastAsiaTheme="minorHAnsi" w:hAnsiTheme="minorHAnsi" w:cstheme="minorHAnsi"/>
                <w:color w:val="000000"/>
                <w:lang w:val="en-US"/>
              </w:rPr>
              <w:t>ujit</w:t>
            </w:r>
            <w:proofErr w:type="spellEnd"/>
            <w:r w:rsidRPr="001635C6">
              <w:rPr>
                <w:rFonts w:asciiTheme="minorHAnsi" w:eastAsiaTheme="minorHAnsi" w:hAnsiTheme="minorHAnsi" w:cstheme="minorHAnsi"/>
                <w:color w:val="000000"/>
                <w:lang w:val="en-US"/>
              </w:rPr>
              <w:t xml:space="preserve"> me </w:t>
            </w:r>
            <w:proofErr w:type="spellStart"/>
            <w:r w:rsidRPr="001635C6">
              <w:rPr>
                <w:rFonts w:asciiTheme="minorHAnsi" w:eastAsiaTheme="minorHAnsi" w:hAnsiTheme="minorHAnsi" w:cstheme="minorHAnsi"/>
                <w:color w:val="000000"/>
                <w:lang w:val="en-US"/>
              </w:rPr>
              <w:t>një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termometër</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gatimi</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Nxënësit</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shkruajnë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numrat</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që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tregojnë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temperaturën</w:t>
            </w:r>
            <w:proofErr w:type="spellEnd"/>
            <w:r w:rsidRPr="001635C6">
              <w:rPr>
                <w:rFonts w:asciiTheme="minorHAnsi" w:eastAsiaTheme="minorHAnsi" w:hAnsiTheme="minorHAnsi" w:cstheme="minorHAnsi"/>
                <w:color w:val="000000"/>
                <w:lang w:val="en-US"/>
              </w:rPr>
              <w:t xml:space="preserve"> pas </w:t>
            </w:r>
            <w:proofErr w:type="spellStart"/>
            <w:r w:rsidRPr="001635C6">
              <w:rPr>
                <w:rFonts w:asciiTheme="minorHAnsi" w:eastAsiaTheme="minorHAnsi" w:hAnsiTheme="minorHAnsi" w:cstheme="minorHAnsi"/>
                <w:color w:val="000000"/>
                <w:lang w:val="en-US"/>
              </w:rPr>
              <w:t>disa</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matjesh</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Në</w:t>
            </w:r>
            <w:proofErr w:type="spellEnd"/>
            <w:r w:rsidRPr="001635C6">
              <w:rPr>
                <w:rFonts w:asciiTheme="minorHAnsi" w:eastAsiaTheme="minorHAnsi" w:hAnsiTheme="minorHAnsi" w:cstheme="minorHAnsi"/>
                <w:color w:val="000000"/>
                <w:lang w:val="en-US"/>
              </w:rPr>
              <w:t xml:space="preserve"> fund </w:t>
            </w:r>
            <w:proofErr w:type="spellStart"/>
            <w:r w:rsidRPr="001635C6">
              <w:rPr>
                <w:rFonts w:asciiTheme="minorHAnsi" w:eastAsiaTheme="minorHAnsi" w:hAnsiTheme="minorHAnsi" w:cstheme="minorHAnsi"/>
                <w:color w:val="000000"/>
                <w:lang w:val="en-US"/>
              </w:rPr>
              <w:t>të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aktivitetit</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grupet</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prezantojnë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rezultatet</w:t>
            </w:r>
            <w:proofErr w:type="spellEnd"/>
            <w:r w:rsidRPr="001635C6">
              <w:rPr>
                <w:rFonts w:asciiTheme="minorHAnsi" w:eastAsiaTheme="minorHAnsi" w:hAnsiTheme="minorHAnsi" w:cstheme="minorHAnsi"/>
                <w:color w:val="000000"/>
                <w:lang w:val="en-US"/>
              </w:rPr>
              <w:t xml:space="preserve"> e </w:t>
            </w:r>
            <w:proofErr w:type="spellStart"/>
            <w:r w:rsidRPr="001635C6">
              <w:rPr>
                <w:rFonts w:asciiTheme="minorHAnsi" w:eastAsiaTheme="minorHAnsi" w:hAnsiTheme="minorHAnsi" w:cstheme="minorHAnsi"/>
                <w:color w:val="000000"/>
                <w:lang w:val="en-US"/>
              </w:rPr>
              <w:t>marra</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dhe</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nxjerrin</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përfundime</w:t>
            </w:r>
            <w:proofErr w:type="spellEnd"/>
            <w:r w:rsidRPr="001635C6">
              <w:rPr>
                <w:rFonts w:asciiTheme="minorHAnsi" w:eastAsiaTheme="minorHAnsi" w:hAnsiTheme="minorHAnsi" w:cstheme="minorHAnsi"/>
                <w:color w:val="000000"/>
                <w:lang w:val="en-US"/>
              </w:rPr>
              <w:t xml:space="preserve"> se </w:t>
            </w:r>
            <w:proofErr w:type="spellStart"/>
            <w:r w:rsidRPr="001635C6">
              <w:rPr>
                <w:rFonts w:asciiTheme="minorHAnsi" w:eastAsiaTheme="minorHAnsi" w:hAnsiTheme="minorHAnsi" w:cstheme="minorHAnsi"/>
                <w:color w:val="000000"/>
                <w:lang w:val="en-US"/>
              </w:rPr>
              <w:t>pse</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shifrat</w:t>
            </w:r>
            <w:proofErr w:type="spellEnd"/>
            <w:r w:rsidRPr="001635C6">
              <w:rPr>
                <w:rFonts w:asciiTheme="minorHAnsi" w:eastAsiaTheme="minorHAnsi" w:hAnsiTheme="minorHAnsi" w:cstheme="minorHAnsi"/>
                <w:color w:val="000000"/>
                <w:lang w:val="en-US"/>
              </w:rPr>
              <w:t xml:space="preserve"> po </w:t>
            </w:r>
            <w:proofErr w:type="spellStart"/>
            <w:r w:rsidRPr="001635C6">
              <w:rPr>
                <w:rFonts w:asciiTheme="minorHAnsi" w:eastAsiaTheme="minorHAnsi" w:hAnsiTheme="minorHAnsi" w:cstheme="minorHAnsi"/>
                <w:color w:val="000000"/>
                <w:lang w:val="en-US"/>
              </w:rPr>
              <w:t>rriten</w:t>
            </w:r>
            <w:proofErr w:type="spellEnd"/>
            <w:r>
              <w:rPr>
                <w:rFonts w:asciiTheme="minorHAnsi" w:eastAsiaTheme="minorHAnsi" w:hAnsiTheme="minorHAnsi" w:cstheme="minorHAnsi"/>
                <w:color w:val="000000"/>
                <w:lang w:val="en-US"/>
              </w:rPr>
              <w:t>;</w:t>
            </w:r>
          </w:p>
          <w:p w14:paraId="47AB5E1C" w14:textId="77777777" w:rsidR="004353A5" w:rsidRPr="001635C6" w:rsidRDefault="004353A5" w:rsidP="00CF62CF">
            <w:pPr>
              <w:pStyle w:val="ListParagraph"/>
              <w:numPr>
                <w:ilvl w:val="0"/>
                <w:numId w:val="5"/>
              </w:numPr>
              <w:jc w:val="both"/>
              <w:rPr>
                <w:rFonts w:asciiTheme="minorHAnsi" w:eastAsiaTheme="minorHAnsi" w:hAnsiTheme="minorHAnsi" w:cstheme="minorHAnsi"/>
                <w:color w:val="000000"/>
                <w:lang w:val="en-US"/>
              </w:rPr>
            </w:pPr>
            <w:proofErr w:type="spellStart"/>
            <w:r w:rsidRPr="001635C6">
              <w:rPr>
                <w:rFonts w:asciiTheme="minorHAnsi" w:eastAsiaTheme="minorHAnsi" w:hAnsiTheme="minorHAnsi" w:cstheme="minorHAnsi"/>
                <w:color w:val="000000"/>
                <w:lang w:val="en-US"/>
              </w:rPr>
              <w:t>Nxënësit</w:t>
            </w:r>
            <w:proofErr w:type="spellEnd"/>
            <w:r w:rsidRPr="001635C6">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në</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mënyrë</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indviduale</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numërojnë</w:t>
            </w:r>
            <w:proofErr w:type="spellEnd"/>
            <w:r>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hapa</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të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barabartë</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të</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dhëna</w:t>
            </w:r>
            <w:proofErr w:type="spellEnd"/>
            <w:r>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mbrapsht</w:t>
            </w:r>
            <w:proofErr w:type="spellEnd"/>
            <w:r w:rsidRPr="001635C6">
              <w:rPr>
                <w:rFonts w:asciiTheme="minorHAnsi" w:eastAsiaTheme="minorHAnsi" w:hAnsiTheme="minorHAnsi" w:cstheme="minorHAnsi"/>
                <w:color w:val="000000"/>
                <w:lang w:val="en-US"/>
              </w:rPr>
              <w:t xml:space="preserve">, duke </w:t>
            </w:r>
            <w:proofErr w:type="spellStart"/>
            <w:r w:rsidRPr="001635C6">
              <w:rPr>
                <w:rFonts w:asciiTheme="minorHAnsi" w:eastAsiaTheme="minorHAnsi" w:hAnsiTheme="minorHAnsi" w:cstheme="minorHAnsi"/>
                <w:color w:val="000000"/>
                <w:lang w:val="en-US"/>
              </w:rPr>
              <w:t>kaluar</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gjithashtu</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zeron</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për</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shembull</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ata</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fillojnë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nga</w:t>
            </w:r>
            <w:proofErr w:type="spellEnd"/>
            <w:r w:rsidRPr="001635C6">
              <w:rPr>
                <w:rFonts w:asciiTheme="minorHAnsi" w:eastAsiaTheme="minorHAnsi" w:hAnsiTheme="minorHAnsi" w:cstheme="minorHAnsi"/>
                <w:color w:val="000000"/>
                <w:lang w:val="en-US"/>
              </w:rPr>
              <w:t xml:space="preserve"> 20 </w:t>
            </w:r>
            <w:proofErr w:type="spellStart"/>
            <w:r w:rsidRPr="001635C6">
              <w:rPr>
                <w:rFonts w:asciiTheme="minorHAnsi" w:eastAsiaTheme="minorHAnsi" w:hAnsiTheme="minorHAnsi" w:cstheme="minorHAnsi"/>
                <w:color w:val="000000"/>
                <w:lang w:val="en-US"/>
              </w:rPr>
              <w:t>dhe</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numërojnë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mbrapsht</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hapat</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nga</w:t>
            </w:r>
            <w:proofErr w:type="spellEnd"/>
            <w:r w:rsidRPr="001635C6">
              <w:rPr>
                <w:rFonts w:asciiTheme="minorHAnsi" w:eastAsiaTheme="minorHAnsi" w:hAnsiTheme="minorHAnsi" w:cstheme="minorHAnsi"/>
                <w:color w:val="000000"/>
                <w:lang w:val="en-US"/>
              </w:rPr>
              <w:t xml:space="preserve"> 5 </w:t>
            </w:r>
            <w:proofErr w:type="spellStart"/>
            <w:r w:rsidRPr="001635C6">
              <w:rPr>
                <w:rFonts w:asciiTheme="minorHAnsi" w:eastAsiaTheme="minorHAnsi" w:hAnsiTheme="minorHAnsi" w:cstheme="minorHAnsi"/>
                <w:color w:val="000000"/>
                <w:lang w:val="en-US"/>
              </w:rPr>
              <w:t>deri</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në</w:t>
            </w:r>
            <w:proofErr w:type="spellEnd"/>
            <w:r w:rsidRPr="001635C6">
              <w:rPr>
                <w:rFonts w:asciiTheme="minorHAnsi" w:eastAsiaTheme="minorHAnsi" w:hAnsiTheme="minorHAnsi" w:cstheme="minorHAnsi"/>
                <w:color w:val="000000"/>
                <w:lang w:val="en-US"/>
              </w:rPr>
              <w:t xml:space="preserve"> −20). </w:t>
            </w:r>
            <w:proofErr w:type="spellStart"/>
            <w:r w:rsidRPr="001635C6">
              <w:rPr>
                <w:rFonts w:asciiTheme="minorHAnsi" w:eastAsiaTheme="minorHAnsi" w:hAnsiTheme="minorHAnsi" w:cstheme="minorHAnsi"/>
                <w:color w:val="000000"/>
                <w:lang w:val="en-US"/>
              </w:rPr>
              <w:t>Më</w:t>
            </w:r>
            <w:proofErr w:type="spellEnd"/>
            <w:r w:rsidRPr="001635C6">
              <w:rPr>
                <w:rFonts w:asciiTheme="minorHAnsi" w:eastAsiaTheme="minorHAnsi" w:hAnsiTheme="minorHAnsi" w:cstheme="minorHAnsi"/>
                <w:color w:val="000000"/>
                <w:lang w:val="en-US"/>
              </w:rPr>
              <w:t xml:space="preserve"> pas </w:t>
            </w:r>
            <w:proofErr w:type="spellStart"/>
            <w:r w:rsidRPr="001635C6">
              <w:rPr>
                <w:rFonts w:asciiTheme="minorHAnsi" w:eastAsiaTheme="minorHAnsi" w:hAnsiTheme="minorHAnsi" w:cstheme="minorHAnsi"/>
                <w:color w:val="000000"/>
                <w:lang w:val="en-US"/>
              </w:rPr>
              <w:t>numëro</w:t>
            </w:r>
            <w:r>
              <w:rPr>
                <w:rFonts w:asciiTheme="minorHAnsi" w:eastAsiaTheme="minorHAnsi" w:hAnsiTheme="minorHAnsi" w:cstheme="minorHAnsi"/>
                <w:color w:val="000000"/>
                <w:lang w:val="en-US"/>
              </w:rPr>
              <w:t>jnë</w:t>
            </w:r>
            <w:proofErr w:type="spellEnd"/>
            <w:r w:rsidRPr="001635C6">
              <w:rPr>
                <w:rFonts w:asciiTheme="minorHAnsi" w:eastAsiaTheme="minorHAnsi" w:hAnsiTheme="minorHAnsi" w:cstheme="minorHAnsi"/>
                <w:color w:val="000000"/>
                <w:lang w:val="en-US"/>
              </w:rPr>
              <w:t xml:space="preserve"> me </w:t>
            </w:r>
            <w:proofErr w:type="spellStart"/>
            <w:r w:rsidRPr="001635C6">
              <w:rPr>
                <w:rFonts w:asciiTheme="minorHAnsi" w:eastAsiaTheme="minorHAnsi" w:hAnsiTheme="minorHAnsi" w:cstheme="minorHAnsi"/>
                <w:color w:val="000000"/>
                <w:lang w:val="en-US"/>
              </w:rPr>
              <w:t>hapa</w:t>
            </w:r>
            <w:proofErr w:type="spellEnd"/>
            <w:r w:rsidRPr="001635C6">
              <w:rPr>
                <w:rFonts w:asciiTheme="minorHAnsi" w:eastAsiaTheme="minorHAnsi" w:hAnsiTheme="minorHAnsi" w:cstheme="minorHAnsi"/>
                <w:color w:val="000000"/>
                <w:lang w:val="en-US"/>
              </w:rPr>
              <w:t xml:space="preserve">, duke </w:t>
            </w:r>
            <w:proofErr w:type="spellStart"/>
            <w:r w:rsidRPr="001635C6">
              <w:rPr>
                <w:rFonts w:asciiTheme="minorHAnsi" w:eastAsiaTheme="minorHAnsi" w:hAnsiTheme="minorHAnsi" w:cstheme="minorHAnsi"/>
                <w:color w:val="000000"/>
                <w:lang w:val="en-US"/>
              </w:rPr>
              <w:t>filluar</w:t>
            </w:r>
            <w:proofErr w:type="spellEnd"/>
            <w:r w:rsidRPr="001635C6">
              <w:rPr>
                <w:rFonts w:asciiTheme="minorHAnsi" w:eastAsiaTheme="minorHAnsi" w:hAnsiTheme="minorHAnsi" w:cstheme="minorHAnsi"/>
                <w:color w:val="000000"/>
                <w:lang w:val="en-US"/>
              </w:rPr>
              <w:t xml:space="preserve"> me </w:t>
            </w:r>
            <w:proofErr w:type="spellStart"/>
            <w:r w:rsidRPr="001635C6">
              <w:rPr>
                <w:rFonts w:asciiTheme="minorHAnsi" w:eastAsiaTheme="minorHAnsi" w:hAnsiTheme="minorHAnsi" w:cstheme="minorHAnsi"/>
                <w:color w:val="000000"/>
                <w:lang w:val="en-US"/>
              </w:rPr>
              <w:t>një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numër</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negativ</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për</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shembull</w:t>
            </w:r>
            <w:proofErr w:type="spellEnd"/>
            <w:r w:rsidRPr="001635C6">
              <w:rPr>
                <w:rFonts w:asciiTheme="minorHAnsi" w:eastAsiaTheme="minorHAnsi" w:hAnsiTheme="minorHAnsi" w:cstheme="minorHAnsi"/>
                <w:color w:val="000000"/>
                <w:lang w:val="en-US"/>
              </w:rPr>
              <w:t>: −2)</w:t>
            </w:r>
          </w:p>
          <w:p w14:paraId="14462A5F" w14:textId="77777777" w:rsidR="004353A5" w:rsidRPr="00B13BF9" w:rsidRDefault="004353A5" w:rsidP="00CF62CF">
            <w:pPr>
              <w:pStyle w:val="Default"/>
              <w:numPr>
                <w:ilvl w:val="0"/>
                <w:numId w:val="5"/>
              </w:numPr>
              <w:jc w:val="both"/>
              <w:rPr>
                <w:rFonts w:asciiTheme="minorHAnsi" w:hAnsiTheme="minorHAnsi" w:cstheme="minorHAnsi"/>
                <w:sz w:val="22"/>
                <w:szCs w:val="22"/>
              </w:rPr>
            </w:pPr>
            <w:proofErr w:type="spellStart"/>
            <w:r w:rsidRPr="001635C6">
              <w:rPr>
                <w:rFonts w:asciiTheme="minorHAnsi" w:hAnsiTheme="minorHAnsi" w:cstheme="minorHAnsi"/>
                <w:color w:val="auto"/>
                <w:sz w:val="22"/>
                <w:szCs w:val="22"/>
              </w:rPr>
              <w:t>Nxënësit</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marrin</w:t>
            </w:r>
            <w:proofErr w:type="spellEnd"/>
            <w:r w:rsidRPr="001635C6">
              <w:rPr>
                <w:rFonts w:asciiTheme="minorHAnsi" w:hAnsiTheme="minorHAnsi" w:cstheme="minorHAnsi"/>
                <w:color w:val="auto"/>
                <w:sz w:val="22"/>
                <w:szCs w:val="22"/>
              </w:rPr>
              <w:t xml:space="preserve"> 8 </w:t>
            </w:r>
            <w:proofErr w:type="spellStart"/>
            <w:r w:rsidRPr="001635C6">
              <w:rPr>
                <w:rFonts w:asciiTheme="minorHAnsi" w:hAnsiTheme="minorHAnsi" w:cstheme="minorHAnsi"/>
                <w:color w:val="auto"/>
                <w:sz w:val="22"/>
                <w:szCs w:val="22"/>
              </w:rPr>
              <w:t>f</w:t>
            </w:r>
            <w:r>
              <w:rPr>
                <w:rFonts w:asciiTheme="minorHAnsi" w:hAnsiTheme="minorHAnsi" w:cstheme="minorHAnsi"/>
                <w:color w:val="auto"/>
                <w:sz w:val="22"/>
                <w:szCs w:val="22"/>
              </w:rPr>
              <w:t>oto</w:t>
            </w:r>
            <w:proofErr w:type="spellEnd"/>
            <w:r w:rsidRPr="001635C6">
              <w:rPr>
                <w:rFonts w:asciiTheme="minorHAnsi" w:hAnsiTheme="minorHAnsi" w:cstheme="minorHAnsi"/>
                <w:color w:val="auto"/>
                <w:sz w:val="22"/>
                <w:szCs w:val="22"/>
              </w:rPr>
              <w:t xml:space="preserve"> me </w:t>
            </w:r>
            <w:proofErr w:type="spellStart"/>
            <w:r w:rsidRPr="001635C6">
              <w:rPr>
                <w:rFonts w:asciiTheme="minorHAnsi" w:hAnsiTheme="minorHAnsi" w:cstheme="minorHAnsi"/>
                <w:color w:val="auto"/>
                <w:sz w:val="22"/>
                <w:szCs w:val="22"/>
              </w:rPr>
              <w:t>termometra</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të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vizatuar</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që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tregojnë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vlerat</w:t>
            </w:r>
            <w:proofErr w:type="spellEnd"/>
            <w:r w:rsidRPr="001635C6">
              <w:rPr>
                <w:rFonts w:asciiTheme="minorHAnsi" w:hAnsiTheme="minorHAnsi" w:cstheme="minorHAnsi"/>
                <w:color w:val="auto"/>
                <w:sz w:val="22"/>
                <w:szCs w:val="22"/>
              </w:rPr>
              <w:t xml:space="preserve"> e </w:t>
            </w:r>
            <w:proofErr w:type="spellStart"/>
            <w:r w:rsidRPr="001635C6">
              <w:rPr>
                <w:rFonts w:asciiTheme="minorHAnsi" w:hAnsiTheme="minorHAnsi" w:cstheme="minorHAnsi"/>
                <w:color w:val="auto"/>
                <w:sz w:val="22"/>
                <w:szCs w:val="22"/>
              </w:rPr>
              <w:t>temperaturave</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të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ndryshme</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për</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shembull</w:t>
            </w:r>
            <w:proofErr w:type="spellEnd"/>
            <w:r w:rsidRPr="001635C6">
              <w:rPr>
                <w:rFonts w:asciiTheme="minorHAnsi" w:hAnsiTheme="minorHAnsi" w:cstheme="minorHAnsi"/>
                <w:color w:val="auto"/>
                <w:sz w:val="22"/>
                <w:szCs w:val="22"/>
              </w:rPr>
              <w:t xml:space="preserve">: 15, 20, 25, 30, −15, −20, −25, −30. Ata </w:t>
            </w:r>
            <w:proofErr w:type="spellStart"/>
            <w:r w:rsidRPr="001635C6">
              <w:rPr>
                <w:rFonts w:asciiTheme="minorHAnsi" w:hAnsiTheme="minorHAnsi" w:cstheme="minorHAnsi"/>
                <w:color w:val="auto"/>
                <w:sz w:val="22"/>
                <w:szCs w:val="22"/>
              </w:rPr>
              <w:t>lexojnë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temperaturat</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nga</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termometrat</w:t>
            </w:r>
            <w:proofErr w:type="spellEnd"/>
            <w:r w:rsidRPr="001635C6">
              <w:rPr>
                <w:rFonts w:asciiTheme="minorHAnsi" w:hAnsiTheme="minorHAnsi" w:cstheme="minorHAnsi"/>
                <w:color w:val="auto"/>
                <w:sz w:val="22"/>
                <w:szCs w:val="22"/>
              </w:rPr>
              <w:t xml:space="preserve"> e </w:t>
            </w:r>
            <w:proofErr w:type="spellStart"/>
            <w:r w:rsidRPr="001635C6">
              <w:rPr>
                <w:rFonts w:asciiTheme="minorHAnsi" w:hAnsiTheme="minorHAnsi" w:cstheme="minorHAnsi"/>
                <w:color w:val="auto"/>
                <w:sz w:val="22"/>
                <w:szCs w:val="22"/>
              </w:rPr>
              <w:t>tërhequr</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dhe</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vërejnë</w:t>
            </w:r>
            <w:proofErr w:type="spellEnd"/>
            <w:r w:rsidRPr="001635C6">
              <w:rPr>
                <w:rFonts w:asciiTheme="minorHAnsi" w:hAnsiTheme="minorHAnsi" w:cstheme="minorHAnsi"/>
                <w:color w:val="auto"/>
                <w:sz w:val="22"/>
                <w:szCs w:val="22"/>
              </w:rPr>
              <w:t xml:space="preserve"> se </w:t>
            </w:r>
            <w:proofErr w:type="spellStart"/>
            <w:r w:rsidRPr="001635C6">
              <w:rPr>
                <w:rFonts w:asciiTheme="minorHAnsi" w:hAnsiTheme="minorHAnsi" w:cstheme="minorHAnsi"/>
                <w:color w:val="auto"/>
                <w:sz w:val="22"/>
                <w:szCs w:val="22"/>
              </w:rPr>
              <w:t>numri</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më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i</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largët</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mbi</w:t>
            </w:r>
            <w:proofErr w:type="spellEnd"/>
            <w:r w:rsidRPr="001635C6">
              <w:rPr>
                <w:rFonts w:asciiTheme="minorHAnsi" w:hAnsiTheme="minorHAnsi" w:cstheme="minorHAnsi"/>
                <w:color w:val="auto"/>
                <w:sz w:val="22"/>
                <w:szCs w:val="22"/>
              </w:rPr>
              <w:t xml:space="preserve"> zero </w:t>
            </w:r>
            <w:proofErr w:type="spellStart"/>
            <w:r w:rsidRPr="001635C6">
              <w:rPr>
                <w:rFonts w:asciiTheme="minorHAnsi" w:hAnsiTheme="minorHAnsi" w:cstheme="minorHAnsi"/>
                <w:color w:val="auto"/>
                <w:sz w:val="22"/>
                <w:szCs w:val="22"/>
              </w:rPr>
              <w:t>tregon</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temperaturën</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më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të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lartë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dhe</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më</w:t>
            </w:r>
            <w:proofErr w:type="spellEnd"/>
            <w:r w:rsidRPr="001635C6">
              <w:rPr>
                <w:rFonts w:asciiTheme="minorHAnsi" w:hAnsiTheme="minorHAnsi" w:cstheme="minorHAnsi"/>
                <w:color w:val="auto"/>
                <w:sz w:val="22"/>
                <w:szCs w:val="22"/>
              </w:rPr>
              <w:t xml:space="preserve"> pas </w:t>
            </w:r>
            <w:proofErr w:type="spellStart"/>
            <w:r w:rsidRPr="001635C6">
              <w:rPr>
                <w:rFonts w:asciiTheme="minorHAnsi" w:hAnsiTheme="minorHAnsi" w:cstheme="minorHAnsi"/>
                <w:color w:val="auto"/>
                <w:sz w:val="22"/>
                <w:szCs w:val="22"/>
              </w:rPr>
              <w:t>është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më</w:t>
            </w:r>
            <w:proofErr w:type="spellEnd"/>
            <w:r w:rsidRPr="001635C6">
              <w:rPr>
                <w:rFonts w:asciiTheme="minorHAnsi" w:hAnsiTheme="minorHAnsi" w:cstheme="minorHAnsi"/>
                <w:color w:val="auto"/>
                <w:sz w:val="22"/>
                <w:szCs w:val="22"/>
              </w:rPr>
              <w:t xml:space="preserve"> e </w:t>
            </w:r>
            <w:proofErr w:type="spellStart"/>
            <w:r w:rsidRPr="001635C6">
              <w:rPr>
                <w:rFonts w:asciiTheme="minorHAnsi" w:hAnsiTheme="minorHAnsi" w:cstheme="minorHAnsi"/>
                <w:color w:val="auto"/>
                <w:sz w:val="22"/>
                <w:szCs w:val="22"/>
              </w:rPr>
              <w:t>ngrohta</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dhe</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numri</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negativ</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nën</w:t>
            </w:r>
            <w:proofErr w:type="spellEnd"/>
            <w:r w:rsidRPr="001635C6">
              <w:rPr>
                <w:rFonts w:asciiTheme="minorHAnsi" w:hAnsiTheme="minorHAnsi" w:cstheme="minorHAnsi"/>
                <w:color w:val="auto"/>
                <w:sz w:val="22"/>
                <w:szCs w:val="22"/>
              </w:rPr>
              <w:t xml:space="preserve"> zero </w:t>
            </w:r>
            <w:proofErr w:type="spellStart"/>
            <w:r w:rsidRPr="001635C6">
              <w:rPr>
                <w:rFonts w:asciiTheme="minorHAnsi" w:hAnsiTheme="minorHAnsi" w:cstheme="minorHAnsi"/>
                <w:color w:val="auto"/>
                <w:sz w:val="22"/>
                <w:szCs w:val="22"/>
              </w:rPr>
              <w:t>që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është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më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i</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largët</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nga</w:t>
            </w:r>
            <w:proofErr w:type="spellEnd"/>
            <w:r w:rsidRPr="001635C6">
              <w:rPr>
                <w:rFonts w:asciiTheme="minorHAnsi" w:hAnsiTheme="minorHAnsi" w:cstheme="minorHAnsi"/>
                <w:color w:val="auto"/>
                <w:sz w:val="22"/>
                <w:szCs w:val="22"/>
              </w:rPr>
              <w:t xml:space="preserve"> zero </w:t>
            </w:r>
            <w:proofErr w:type="spellStart"/>
            <w:r w:rsidRPr="001635C6">
              <w:rPr>
                <w:rFonts w:asciiTheme="minorHAnsi" w:hAnsiTheme="minorHAnsi" w:cstheme="minorHAnsi"/>
                <w:color w:val="auto"/>
                <w:sz w:val="22"/>
                <w:szCs w:val="22"/>
              </w:rPr>
              <w:t>tregon</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temperaturën</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më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të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ulët</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dhe</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më</w:t>
            </w:r>
            <w:proofErr w:type="spellEnd"/>
            <w:r w:rsidRPr="001635C6">
              <w:rPr>
                <w:rFonts w:asciiTheme="minorHAnsi" w:hAnsiTheme="minorHAnsi" w:cstheme="minorHAnsi"/>
                <w:color w:val="auto"/>
                <w:sz w:val="22"/>
                <w:szCs w:val="22"/>
              </w:rPr>
              <w:t xml:space="preserve"> pas </w:t>
            </w:r>
            <w:proofErr w:type="spellStart"/>
            <w:r w:rsidRPr="001635C6">
              <w:rPr>
                <w:rFonts w:asciiTheme="minorHAnsi" w:hAnsiTheme="minorHAnsi" w:cstheme="minorHAnsi"/>
                <w:color w:val="auto"/>
                <w:sz w:val="22"/>
                <w:szCs w:val="22"/>
              </w:rPr>
              <w:t>është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më</w:t>
            </w:r>
            <w:proofErr w:type="spellEnd"/>
            <w:r w:rsidRPr="001635C6">
              <w:rPr>
                <w:rFonts w:asciiTheme="minorHAnsi" w:hAnsiTheme="minorHAnsi" w:cstheme="minorHAnsi"/>
                <w:color w:val="auto"/>
                <w:sz w:val="22"/>
                <w:szCs w:val="22"/>
              </w:rPr>
              <w:t xml:space="preserve"> e </w:t>
            </w:r>
            <w:proofErr w:type="spellStart"/>
            <w:r w:rsidRPr="001635C6">
              <w:rPr>
                <w:rFonts w:asciiTheme="minorHAnsi" w:hAnsiTheme="minorHAnsi" w:cstheme="minorHAnsi"/>
                <w:color w:val="auto"/>
                <w:sz w:val="22"/>
                <w:szCs w:val="22"/>
              </w:rPr>
              <w:t>ftohta</w:t>
            </w:r>
            <w:proofErr w:type="spellEnd"/>
            <w:r>
              <w:rPr>
                <w:rFonts w:asciiTheme="minorHAnsi" w:hAnsiTheme="minorHAnsi" w:cstheme="minorHAnsi"/>
                <w:color w:val="auto"/>
                <w:sz w:val="22"/>
                <w:szCs w:val="22"/>
              </w:rPr>
              <w:t>;</w:t>
            </w:r>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Pastaj</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vendosin</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termometrat</w:t>
            </w:r>
            <w:proofErr w:type="spellEnd"/>
            <w:r w:rsidRPr="001635C6">
              <w:rPr>
                <w:rFonts w:asciiTheme="minorHAnsi" w:hAnsiTheme="minorHAnsi" w:cstheme="minorHAnsi"/>
                <w:color w:val="auto"/>
                <w:sz w:val="22"/>
                <w:szCs w:val="22"/>
              </w:rPr>
              <w:t xml:space="preserve"> e </w:t>
            </w:r>
            <w:proofErr w:type="spellStart"/>
            <w:r w:rsidRPr="001635C6">
              <w:rPr>
                <w:rFonts w:asciiTheme="minorHAnsi" w:hAnsiTheme="minorHAnsi" w:cstheme="minorHAnsi"/>
                <w:color w:val="auto"/>
                <w:sz w:val="22"/>
                <w:szCs w:val="22"/>
              </w:rPr>
              <w:t>vizatuar</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horizontalisht</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vizatojnë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një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vijë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numerike</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horizontale</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në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të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cilën</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shkruajnë</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numrat</w:t>
            </w:r>
            <w:proofErr w:type="spellEnd"/>
            <w:r w:rsidRPr="001635C6">
              <w:rPr>
                <w:rFonts w:asciiTheme="minorHAnsi" w:hAnsiTheme="minorHAnsi" w:cstheme="minorHAnsi"/>
                <w:color w:val="auto"/>
                <w:sz w:val="22"/>
                <w:szCs w:val="22"/>
              </w:rPr>
              <w:t xml:space="preserve"> </w:t>
            </w:r>
            <w:proofErr w:type="spellStart"/>
            <w:r w:rsidRPr="001635C6">
              <w:rPr>
                <w:rFonts w:asciiTheme="minorHAnsi" w:hAnsiTheme="minorHAnsi" w:cstheme="minorHAnsi"/>
                <w:color w:val="auto"/>
                <w:sz w:val="22"/>
                <w:szCs w:val="22"/>
              </w:rPr>
              <w:t>nga</w:t>
            </w:r>
            <w:proofErr w:type="spellEnd"/>
            <w:r w:rsidRPr="001635C6">
              <w:rPr>
                <w:rFonts w:asciiTheme="minorHAnsi" w:hAnsiTheme="minorHAnsi" w:cstheme="minorHAnsi"/>
                <w:color w:val="auto"/>
                <w:sz w:val="22"/>
                <w:szCs w:val="22"/>
              </w:rPr>
              <w:t xml:space="preserve"> -30 </w:t>
            </w:r>
            <w:proofErr w:type="spellStart"/>
            <w:r w:rsidRPr="001635C6">
              <w:rPr>
                <w:rFonts w:asciiTheme="minorHAnsi" w:hAnsiTheme="minorHAnsi" w:cstheme="minorHAnsi"/>
                <w:color w:val="auto"/>
                <w:sz w:val="22"/>
                <w:szCs w:val="22"/>
              </w:rPr>
              <w:t>në</w:t>
            </w:r>
            <w:proofErr w:type="spellEnd"/>
            <w:r w:rsidRPr="001635C6">
              <w:rPr>
                <w:rFonts w:asciiTheme="minorHAnsi" w:hAnsiTheme="minorHAnsi" w:cstheme="minorHAnsi"/>
                <w:color w:val="auto"/>
                <w:sz w:val="22"/>
                <w:szCs w:val="22"/>
              </w:rPr>
              <w:t xml:space="preserve"> 30</w:t>
            </w:r>
            <w:r>
              <w:rPr>
                <w:rFonts w:asciiTheme="minorHAnsi" w:hAnsiTheme="minorHAnsi" w:cstheme="minorHAnsi"/>
                <w:color w:val="auto"/>
                <w:sz w:val="22"/>
                <w:szCs w:val="22"/>
              </w:rPr>
              <w:t>;</w:t>
            </w:r>
          </w:p>
          <w:p w14:paraId="62D43BF3" w14:textId="77777777" w:rsidR="004353A5" w:rsidRPr="001635C6" w:rsidRDefault="004353A5" w:rsidP="00CF62CF">
            <w:pPr>
              <w:pStyle w:val="ListParagraph"/>
              <w:numPr>
                <w:ilvl w:val="0"/>
                <w:numId w:val="5"/>
              </w:numPr>
              <w:jc w:val="both"/>
              <w:rPr>
                <w:rFonts w:asciiTheme="minorHAnsi" w:eastAsiaTheme="minorHAnsi" w:hAnsiTheme="minorHAnsi" w:cstheme="minorHAnsi"/>
                <w:color w:val="000000"/>
                <w:lang w:val="en-US"/>
              </w:rPr>
            </w:pPr>
            <w:proofErr w:type="spellStart"/>
            <w:r w:rsidRPr="001635C6">
              <w:rPr>
                <w:rFonts w:asciiTheme="minorHAnsi" w:eastAsiaTheme="minorHAnsi" w:hAnsiTheme="minorHAnsi" w:cstheme="minorHAnsi"/>
                <w:color w:val="000000"/>
                <w:lang w:val="en-US"/>
              </w:rPr>
              <w:t>Nxënësit</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marrin</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një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tabelë</w:t>
            </w:r>
            <w:proofErr w:type="spellEnd"/>
            <w:r w:rsidRPr="001635C6">
              <w:rPr>
                <w:rFonts w:asciiTheme="minorHAnsi" w:eastAsiaTheme="minorHAnsi" w:hAnsiTheme="minorHAnsi" w:cstheme="minorHAnsi"/>
                <w:color w:val="000000"/>
                <w:lang w:val="en-US"/>
              </w:rPr>
              <w:t xml:space="preserve"> me </w:t>
            </w:r>
            <w:proofErr w:type="spellStart"/>
            <w:r w:rsidRPr="001635C6">
              <w:rPr>
                <w:rFonts w:asciiTheme="minorHAnsi" w:eastAsiaTheme="minorHAnsi" w:hAnsiTheme="minorHAnsi" w:cstheme="minorHAnsi"/>
                <w:color w:val="000000"/>
                <w:lang w:val="en-US"/>
              </w:rPr>
              <w:t>të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dhëna</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nga</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temperaturat</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mesatare</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gjatë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një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muaji</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periudhën</w:t>
            </w:r>
            <w:proofErr w:type="spellEnd"/>
            <w:r w:rsidRPr="001635C6">
              <w:rPr>
                <w:rFonts w:asciiTheme="minorHAnsi" w:eastAsiaTheme="minorHAnsi" w:hAnsiTheme="minorHAnsi" w:cstheme="minorHAnsi"/>
                <w:color w:val="000000"/>
                <w:lang w:val="en-US"/>
              </w:rPr>
              <w:t xml:space="preserve"> e </w:t>
            </w:r>
            <w:proofErr w:type="spellStart"/>
            <w:r w:rsidRPr="001635C6">
              <w:rPr>
                <w:rFonts w:asciiTheme="minorHAnsi" w:eastAsiaTheme="minorHAnsi" w:hAnsiTheme="minorHAnsi" w:cstheme="minorHAnsi"/>
                <w:color w:val="000000"/>
                <w:lang w:val="en-US"/>
              </w:rPr>
              <w:t>dimrit</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Rendit</w:t>
            </w:r>
            <w:r>
              <w:rPr>
                <w:rFonts w:asciiTheme="minorHAnsi" w:eastAsiaTheme="minorHAnsi" w:hAnsiTheme="minorHAnsi" w:cstheme="minorHAnsi"/>
                <w:color w:val="000000"/>
                <w:lang w:val="en-US"/>
              </w:rPr>
              <w:t>in</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numrat</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sipas</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madhësisë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në</w:t>
            </w:r>
            <w:proofErr w:type="spellEnd"/>
            <w:r w:rsidRPr="001635C6">
              <w:rPr>
                <w:rFonts w:asciiTheme="minorHAnsi" w:eastAsiaTheme="minorHAnsi" w:hAnsiTheme="minorHAnsi" w:cstheme="minorHAnsi"/>
                <w:color w:val="000000"/>
                <w:lang w:val="en-US"/>
              </w:rPr>
              <w:t xml:space="preserve"> rend </w:t>
            </w:r>
            <w:proofErr w:type="spellStart"/>
            <w:r w:rsidRPr="001635C6">
              <w:rPr>
                <w:rFonts w:asciiTheme="minorHAnsi" w:eastAsiaTheme="minorHAnsi" w:hAnsiTheme="minorHAnsi" w:cstheme="minorHAnsi"/>
                <w:color w:val="000000"/>
                <w:lang w:val="en-US"/>
              </w:rPr>
              <w:t>zbritës</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ose</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anasjelltas</w:t>
            </w:r>
            <w:proofErr w:type="spellEnd"/>
            <w:r w:rsidRPr="001635C6">
              <w:rPr>
                <w:rFonts w:asciiTheme="minorHAnsi" w:eastAsiaTheme="minorHAnsi" w:hAnsiTheme="minorHAnsi" w:cstheme="minorHAnsi"/>
                <w:color w:val="000000"/>
                <w:lang w:val="en-US"/>
              </w:rPr>
              <w:t xml:space="preserve"> - </w:t>
            </w:r>
            <w:proofErr w:type="spellStart"/>
            <w:r w:rsidRPr="001635C6">
              <w:rPr>
                <w:rFonts w:asciiTheme="minorHAnsi" w:eastAsiaTheme="minorHAnsi" w:hAnsiTheme="minorHAnsi" w:cstheme="minorHAnsi"/>
                <w:color w:val="000000"/>
                <w:lang w:val="en-US"/>
              </w:rPr>
              <w:t>në</w:t>
            </w:r>
            <w:proofErr w:type="spellEnd"/>
            <w:r w:rsidRPr="001635C6">
              <w:rPr>
                <w:rFonts w:asciiTheme="minorHAnsi" w:eastAsiaTheme="minorHAnsi" w:hAnsiTheme="minorHAnsi" w:cstheme="minorHAnsi"/>
                <w:color w:val="000000"/>
                <w:lang w:val="en-US"/>
              </w:rPr>
              <w:t xml:space="preserve"> rend </w:t>
            </w:r>
            <w:proofErr w:type="spellStart"/>
            <w:r w:rsidRPr="001635C6">
              <w:rPr>
                <w:rFonts w:asciiTheme="minorHAnsi" w:eastAsiaTheme="minorHAnsi" w:hAnsiTheme="minorHAnsi" w:cstheme="minorHAnsi"/>
                <w:color w:val="000000"/>
                <w:lang w:val="en-US"/>
              </w:rPr>
              <w:t>rritës</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Përcakton</w:t>
            </w:r>
            <w:r>
              <w:rPr>
                <w:rFonts w:asciiTheme="minorHAnsi" w:eastAsiaTheme="minorHAnsi" w:hAnsiTheme="minorHAnsi" w:cstheme="minorHAnsi"/>
                <w:color w:val="000000"/>
                <w:lang w:val="en-US"/>
              </w:rPr>
              <w:t>jnë</w:t>
            </w:r>
            <w:proofErr w:type="spellEnd"/>
            <w:r w:rsidRPr="001635C6">
              <w:rPr>
                <w:rFonts w:asciiTheme="minorHAnsi" w:eastAsiaTheme="minorHAnsi" w:hAnsiTheme="minorHAnsi" w:cstheme="minorHAnsi"/>
                <w:color w:val="000000"/>
                <w:lang w:val="en-US"/>
              </w:rPr>
              <w:t xml:space="preserve"> se </w:t>
            </w:r>
            <w:proofErr w:type="spellStart"/>
            <w:r w:rsidRPr="001635C6">
              <w:rPr>
                <w:rFonts w:asciiTheme="minorHAnsi" w:eastAsiaTheme="minorHAnsi" w:hAnsiTheme="minorHAnsi" w:cstheme="minorHAnsi"/>
                <w:color w:val="000000"/>
                <w:lang w:val="en-US"/>
              </w:rPr>
              <w:t>cila</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datë</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ishte</w:t>
            </w:r>
            <w:proofErr w:type="spellEnd"/>
            <w:r w:rsidRPr="001635C6">
              <w:rPr>
                <w:rFonts w:asciiTheme="minorHAnsi" w:eastAsiaTheme="minorHAnsi" w:hAnsiTheme="minorHAnsi" w:cstheme="minorHAnsi"/>
                <w:color w:val="000000"/>
                <w:lang w:val="en-US"/>
              </w:rPr>
              <w:t xml:space="preserve"> </w:t>
            </w:r>
            <w:proofErr w:type="spellStart"/>
            <w:r w:rsidRPr="001635C6">
              <w:rPr>
                <w:rFonts w:asciiTheme="minorHAnsi" w:eastAsiaTheme="minorHAnsi" w:hAnsiTheme="minorHAnsi" w:cstheme="minorHAnsi"/>
                <w:color w:val="000000"/>
                <w:lang w:val="en-US"/>
              </w:rPr>
              <w:t>më</w:t>
            </w:r>
            <w:proofErr w:type="spellEnd"/>
            <w:r w:rsidRPr="001635C6">
              <w:rPr>
                <w:rFonts w:asciiTheme="minorHAnsi" w:eastAsiaTheme="minorHAnsi" w:hAnsiTheme="minorHAnsi" w:cstheme="minorHAnsi"/>
                <w:color w:val="000000"/>
                <w:lang w:val="en-US"/>
              </w:rPr>
              <w:t xml:space="preserve"> e </w:t>
            </w:r>
            <w:proofErr w:type="spellStart"/>
            <w:r w:rsidRPr="001635C6">
              <w:rPr>
                <w:rFonts w:asciiTheme="minorHAnsi" w:eastAsiaTheme="minorHAnsi" w:hAnsiTheme="minorHAnsi" w:cstheme="minorHAnsi"/>
                <w:color w:val="000000"/>
                <w:lang w:val="en-US"/>
              </w:rPr>
              <w:t>ftohtë</w:t>
            </w:r>
            <w:proofErr w:type="spellEnd"/>
            <w:r>
              <w:rPr>
                <w:rFonts w:asciiTheme="minorHAnsi" w:eastAsiaTheme="minorHAnsi" w:hAnsiTheme="minorHAnsi" w:cstheme="minorHAnsi"/>
                <w:color w:val="000000"/>
                <w:lang w:val="en-US"/>
              </w:rPr>
              <w:t>;</w:t>
            </w:r>
          </w:p>
          <w:p w14:paraId="030CD763" w14:textId="7360DBB7" w:rsidR="004353A5" w:rsidRPr="00431141" w:rsidRDefault="004353A5" w:rsidP="00CF62CF">
            <w:pPr>
              <w:pStyle w:val="ListParagraph"/>
              <w:numPr>
                <w:ilvl w:val="0"/>
                <w:numId w:val="5"/>
              </w:numPr>
              <w:jc w:val="both"/>
              <w:rPr>
                <w:rFonts w:asciiTheme="minorHAnsi" w:eastAsiaTheme="minorHAnsi" w:hAnsiTheme="minorHAnsi" w:cstheme="minorHAnsi"/>
                <w:color w:val="000000"/>
                <w:lang w:val="en-US"/>
              </w:rPr>
            </w:pPr>
            <w:proofErr w:type="spellStart"/>
            <w:r w:rsidRPr="00431141">
              <w:rPr>
                <w:rFonts w:asciiTheme="minorHAnsi" w:eastAsiaTheme="minorHAnsi" w:hAnsiTheme="minorHAnsi" w:cstheme="minorHAnsi"/>
                <w:color w:val="000000"/>
                <w:lang w:val="en-US"/>
              </w:rPr>
              <w:t>Në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vijën</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numerike</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të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vizatuar</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të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cilën</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është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shënuar</w:t>
            </w:r>
            <w:proofErr w:type="spellEnd"/>
            <w:r w:rsidRPr="00431141">
              <w:rPr>
                <w:rFonts w:asciiTheme="minorHAnsi" w:eastAsiaTheme="minorHAnsi" w:hAnsiTheme="minorHAnsi" w:cstheme="minorHAnsi"/>
                <w:color w:val="000000"/>
                <w:lang w:val="en-US"/>
              </w:rPr>
              <w:t xml:space="preserve"> zero, </w:t>
            </w:r>
            <w:proofErr w:type="spellStart"/>
            <w:r w:rsidRPr="00431141">
              <w:rPr>
                <w:rFonts w:asciiTheme="minorHAnsi" w:eastAsiaTheme="minorHAnsi" w:hAnsiTheme="minorHAnsi" w:cstheme="minorHAnsi"/>
                <w:color w:val="000000"/>
                <w:lang w:val="en-US"/>
              </w:rPr>
              <w:t>nxënësit</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vendosin</w:t>
            </w:r>
            <w:proofErr w:type="spellEnd"/>
            <w:r w:rsidRPr="00431141">
              <w:rPr>
                <w:rFonts w:asciiTheme="minorHAnsi" w:eastAsiaTheme="minorHAnsi" w:hAnsiTheme="minorHAnsi" w:cstheme="minorHAnsi"/>
                <w:color w:val="000000"/>
                <w:lang w:val="en-US"/>
              </w:rPr>
              <w:t xml:space="preserve"> </w:t>
            </w:r>
            <w:proofErr w:type="spellStart"/>
            <w:r w:rsidR="0052147C">
              <w:rPr>
                <w:rFonts w:asciiTheme="minorHAnsi" w:eastAsiaTheme="minorHAnsi" w:hAnsiTheme="minorHAnsi" w:cstheme="minorHAnsi"/>
                <w:color w:val="000000"/>
                <w:lang w:val="en-US"/>
              </w:rPr>
              <w:t>kartela</w:t>
            </w:r>
            <w:r w:rsidRPr="00431141">
              <w:rPr>
                <w:rFonts w:asciiTheme="minorHAnsi" w:eastAsiaTheme="minorHAnsi" w:hAnsiTheme="minorHAnsi" w:cstheme="minorHAnsi"/>
                <w:color w:val="000000"/>
                <w:lang w:val="en-US"/>
              </w:rPr>
              <w:t>t</w:t>
            </w:r>
            <w:proofErr w:type="spellEnd"/>
            <w:r w:rsidRPr="00431141">
              <w:rPr>
                <w:rFonts w:asciiTheme="minorHAnsi" w:eastAsiaTheme="minorHAnsi" w:hAnsiTheme="minorHAnsi" w:cstheme="minorHAnsi"/>
                <w:color w:val="000000"/>
                <w:lang w:val="en-US"/>
              </w:rPr>
              <w:t xml:space="preserve"> e </w:t>
            </w:r>
            <w:proofErr w:type="spellStart"/>
            <w:r w:rsidRPr="00431141">
              <w:rPr>
                <w:rFonts w:asciiTheme="minorHAnsi" w:eastAsiaTheme="minorHAnsi" w:hAnsiTheme="minorHAnsi" w:cstheme="minorHAnsi"/>
                <w:color w:val="000000"/>
                <w:lang w:val="en-US"/>
              </w:rPr>
              <w:t>vizatuara</w:t>
            </w:r>
            <w:proofErr w:type="spellEnd"/>
            <w:r w:rsidRPr="00431141">
              <w:rPr>
                <w:rFonts w:asciiTheme="minorHAnsi" w:eastAsiaTheme="minorHAnsi" w:hAnsiTheme="minorHAnsi" w:cstheme="minorHAnsi"/>
                <w:color w:val="000000"/>
                <w:lang w:val="en-US"/>
              </w:rPr>
              <w:t xml:space="preserve"> me </w:t>
            </w:r>
            <w:proofErr w:type="spellStart"/>
            <w:r w:rsidRPr="00431141">
              <w:rPr>
                <w:rFonts w:asciiTheme="minorHAnsi" w:eastAsiaTheme="minorHAnsi" w:hAnsiTheme="minorHAnsi" w:cstheme="minorHAnsi"/>
                <w:color w:val="000000"/>
                <w:lang w:val="en-US"/>
              </w:rPr>
              <w:t>numra</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pozitiv</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dhe</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negativ</w:t>
            </w:r>
            <w:proofErr w:type="spellEnd"/>
            <w:r w:rsidRPr="00431141">
              <w:rPr>
                <w:rFonts w:asciiTheme="minorHAnsi" w:eastAsiaTheme="minorHAnsi" w:hAnsiTheme="minorHAnsi" w:cstheme="minorHAnsi"/>
                <w:color w:val="000000"/>
                <w:lang w:val="en-US"/>
              </w:rPr>
              <w:t>)</w:t>
            </w:r>
            <w:r>
              <w:rPr>
                <w:rFonts w:asciiTheme="minorHAnsi" w:eastAsiaTheme="minorHAnsi" w:hAnsiTheme="minorHAnsi" w:cstheme="minorHAnsi"/>
                <w:color w:val="000000"/>
                <w:lang w:val="en-US"/>
              </w:rPr>
              <w:t>;</w:t>
            </w:r>
          </w:p>
          <w:p w14:paraId="1EAF98FB" w14:textId="77777777" w:rsidR="004353A5" w:rsidRPr="00431141" w:rsidRDefault="004353A5" w:rsidP="00CF62CF">
            <w:pPr>
              <w:pStyle w:val="ListParagraph"/>
              <w:numPr>
                <w:ilvl w:val="0"/>
                <w:numId w:val="5"/>
              </w:numPr>
              <w:jc w:val="both"/>
              <w:rPr>
                <w:rFonts w:asciiTheme="minorHAnsi" w:eastAsiaTheme="minorHAnsi" w:hAnsiTheme="minorHAnsi" w:cstheme="minorHAnsi"/>
                <w:color w:val="000000"/>
                <w:lang w:val="en-US"/>
              </w:rPr>
            </w:pPr>
            <w:proofErr w:type="spellStart"/>
            <w:r w:rsidRPr="00431141">
              <w:rPr>
                <w:rFonts w:asciiTheme="minorHAnsi" w:eastAsiaTheme="minorHAnsi" w:hAnsiTheme="minorHAnsi" w:cstheme="minorHAnsi"/>
                <w:color w:val="000000"/>
                <w:lang w:val="en-US"/>
              </w:rPr>
              <w:t>Nxënësit</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të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ndarë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grupe</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marrin</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letra</w:t>
            </w:r>
            <w:proofErr w:type="spellEnd"/>
            <w:r w:rsidRPr="00431141">
              <w:rPr>
                <w:rFonts w:asciiTheme="minorHAnsi" w:eastAsiaTheme="minorHAnsi" w:hAnsiTheme="minorHAnsi" w:cstheme="minorHAnsi"/>
                <w:color w:val="000000"/>
                <w:lang w:val="en-US"/>
              </w:rPr>
              <w:t xml:space="preserve"> me </w:t>
            </w:r>
            <w:proofErr w:type="spellStart"/>
            <w:r w:rsidRPr="00431141">
              <w:rPr>
                <w:rFonts w:asciiTheme="minorHAnsi" w:eastAsiaTheme="minorHAnsi" w:hAnsiTheme="minorHAnsi" w:cstheme="minorHAnsi"/>
                <w:color w:val="000000"/>
                <w:lang w:val="en-US"/>
              </w:rPr>
              <w:t>numra</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negativë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të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shkruar</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krahasojnë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çiftet</w:t>
            </w:r>
            <w:proofErr w:type="spellEnd"/>
            <w:r w:rsidRPr="00431141">
              <w:rPr>
                <w:rFonts w:asciiTheme="minorHAnsi" w:eastAsiaTheme="minorHAnsi" w:hAnsiTheme="minorHAnsi" w:cstheme="minorHAnsi"/>
                <w:color w:val="000000"/>
                <w:lang w:val="en-US"/>
              </w:rPr>
              <w:t xml:space="preserve"> e </w:t>
            </w:r>
            <w:proofErr w:type="spellStart"/>
            <w:r w:rsidRPr="00431141">
              <w:rPr>
                <w:rFonts w:asciiTheme="minorHAnsi" w:eastAsiaTheme="minorHAnsi" w:hAnsiTheme="minorHAnsi" w:cstheme="minorHAnsi"/>
                <w:color w:val="000000"/>
                <w:lang w:val="en-US"/>
              </w:rPr>
              <w:t>numrave</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negativë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dhe</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shkruajnë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ndërmjet</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tyre</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një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shenjë</w:t>
            </w:r>
            <w:proofErr w:type="spellEnd"/>
            <w:r w:rsidRPr="00431141">
              <w:rPr>
                <w:rFonts w:asciiTheme="minorHAnsi" w:eastAsiaTheme="minorHAnsi" w:hAnsiTheme="minorHAnsi" w:cstheme="minorHAnsi"/>
                <w:color w:val="000000"/>
                <w:lang w:val="en-US"/>
              </w:rPr>
              <w:t xml:space="preserve">: "&gt;", "&lt;" </w:t>
            </w:r>
            <w:proofErr w:type="spellStart"/>
            <w:r w:rsidRPr="00431141">
              <w:rPr>
                <w:rFonts w:asciiTheme="minorHAnsi" w:eastAsiaTheme="minorHAnsi" w:hAnsiTheme="minorHAnsi" w:cstheme="minorHAnsi"/>
                <w:color w:val="000000"/>
                <w:lang w:val="en-US"/>
              </w:rPr>
              <w:t>ose</w:t>
            </w:r>
            <w:proofErr w:type="spellEnd"/>
            <w:r w:rsidRPr="00431141">
              <w:rPr>
                <w:rFonts w:asciiTheme="minorHAnsi" w:eastAsiaTheme="minorHAnsi" w:hAnsiTheme="minorHAnsi" w:cstheme="minorHAnsi"/>
                <w:color w:val="000000"/>
                <w:lang w:val="en-US"/>
              </w:rPr>
              <w:t xml:space="preserve"> "=". Ata </w:t>
            </w:r>
            <w:proofErr w:type="spellStart"/>
            <w:r w:rsidRPr="00431141">
              <w:rPr>
                <w:rFonts w:asciiTheme="minorHAnsi" w:eastAsiaTheme="minorHAnsi" w:hAnsiTheme="minorHAnsi" w:cstheme="minorHAnsi"/>
                <w:color w:val="000000"/>
                <w:lang w:val="en-US"/>
              </w:rPr>
              <w:t>shpjegojnë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pse</w:t>
            </w:r>
            <w:proofErr w:type="spellEnd"/>
            <w:r w:rsidRPr="00431141">
              <w:rPr>
                <w:rFonts w:asciiTheme="minorHAnsi" w:eastAsiaTheme="minorHAnsi" w:hAnsiTheme="minorHAnsi" w:cstheme="minorHAnsi"/>
                <w:color w:val="000000"/>
                <w:lang w:val="en-US"/>
              </w:rPr>
              <w:t xml:space="preserve"> e </w:t>
            </w:r>
            <w:proofErr w:type="spellStart"/>
            <w:r w:rsidRPr="00431141">
              <w:rPr>
                <w:rFonts w:asciiTheme="minorHAnsi" w:eastAsiaTheme="minorHAnsi" w:hAnsiTheme="minorHAnsi" w:cstheme="minorHAnsi"/>
                <w:color w:val="000000"/>
                <w:lang w:val="en-US"/>
              </w:rPr>
              <w:t>kanë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shkruar</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shenjën</w:t>
            </w:r>
            <w:proofErr w:type="spellEnd"/>
            <w:r w:rsidRPr="00431141">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konkrete</w:t>
            </w:r>
            <w:proofErr w:type="spellEnd"/>
            <w:r>
              <w:rPr>
                <w:rFonts w:asciiTheme="minorHAnsi" w:eastAsiaTheme="minorHAnsi" w:hAnsiTheme="minorHAnsi" w:cstheme="minorHAnsi"/>
                <w:color w:val="000000"/>
                <w:lang w:val="en-US"/>
              </w:rPr>
              <w:t>;</w:t>
            </w:r>
          </w:p>
          <w:p w14:paraId="518C8883" w14:textId="758266F0" w:rsidR="004353A5" w:rsidRPr="00431141" w:rsidRDefault="004353A5" w:rsidP="00CF62CF">
            <w:pPr>
              <w:pStyle w:val="ListParagraph"/>
              <w:numPr>
                <w:ilvl w:val="0"/>
                <w:numId w:val="5"/>
              </w:numPr>
              <w:jc w:val="both"/>
              <w:rPr>
                <w:rFonts w:asciiTheme="minorHAnsi" w:eastAsiaTheme="minorHAnsi" w:hAnsiTheme="minorHAnsi" w:cstheme="minorHAnsi"/>
                <w:color w:val="000000"/>
                <w:lang w:val="en-US"/>
              </w:rPr>
            </w:pPr>
            <w:r w:rsidRPr="00431141">
              <w:rPr>
                <w:rFonts w:asciiTheme="minorHAnsi" w:eastAsiaTheme="minorHAnsi" w:hAnsiTheme="minorHAnsi" w:cstheme="minorHAnsi"/>
                <w:color w:val="000000"/>
                <w:lang w:val="en-US"/>
              </w:rPr>
              <w:t>L</w:t>
            </w:r>
            <w:r>
              <w:rPr>
                <w:rFonts w:asciiTheme="minorHAnsi" w:eastAsiaTheme="minorHAnsi" w:hAnsiTheme="minorHAnsi" w:cstheme="minorHAnsi"/>
                <w:color w:val="000000"/>
                <w:lang w:val="en-US"/>
              </w:rPr>
              <w:t>oja</w:t>
            </w:r>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dyshe</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Nxënësit</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kanë</w:t>
            </w:r>
            <w:proofErr w:type="spellEnd"/>
            <w:r w:rsidRPr="00431141">
              <w:rPr>
                <w:rFonts w:asciiTheme="minorHAnsi" w:eastAsiaTheme="minorHAnsi" w:hAnsiTheme="minorHAnsi" w:cstheme="minorHAnsi"/>
                <w:color w:val="000000"/>
                <w:lang w:val="en-US"/>
              </w:rPr>
              <w:t xml:space="preserve"> para </w:t>
            </w:r>
            <w:proofErr w:type="spellStart"/>
            <w:r w:rsidRPr="00431141">
              <w:rPr>
                <w:rFonts w:asciiTheme="minorHAnsi" w:eastAsiaTheme="minorHAnsi" w:hAnsiTheme="minorHAnsi" w:cstheme="minorHAnsi"/>
                <w:color w:val="000000"/>
                <w:lang w:val="en-US"/>
              </w:rPr>
              <w:t>tyre</w:t>
            </w:r>
            <w:proofErr w:type="spellEnd"/>
            <w:r w:rsidRPr="00431141">
              <w:rPr>
                <w:rFonts w:asciiTheme="minorHAnsi" w:eastAsiaTheme="minorHAnsi" w:hAnsiTheme="minorHAnsi" w:cstheme="minorHAnsi"/>
                <w:color w:val="000000"/>
                <w:lang w:val="en-US"/>
              </w:rPr>
              <w:t xml:space="preserve"> </w:t>
            </w:r>
            <w:proofErr w:type="spellStart"/>
            <w:r w:rsidR="0052147C">
              <w:rPr>
                <w:rFonts w:asciiTheme="minorHAnsi" w:eastAsiaTheme="minorHAnsi" w:hAnsiTheme="minorHAnsi" w:cstheme="minorHAnsi"/>
                <w:color w:val="000000"/>
                <w:lang w:val="en-US"/>
              </w:rPr>
              <w:t>kartela</w:t>
            </w:r>
            <w:proofErr w:type="spellEnd"/>
            <w:r w:rsidRPr="00431141">
              <w:rPr>
                <w:rFonts w:asciiTheme="minorHAnsi" w:eastAsiaTheme="minorHAnsi" w:hAnsiTheme="minorHAnsi" w:cstheme="minorHAnsi"/>
                <w:color w:val="000000"/>
                <w:lang w:val="en-US"/>
              </w:rPr>
              <w:t xml:space="preserve"> me </w:t>
            </w:r>
            <w:proofErr w:type="spellStart"/>
            <w:r w:rsidRPr="00431141">
              <w:rPr>
                <w:rFonts w:asciiTheme="minorHAnsi" w:eastAsiaTheme="minorHAnsi" w:hAnsiTheme="minorHAnsi" w:cstheme="minorHAnsi"/>
                <w:color w:val="000000"/>
                <w:lang w:val="en-US"/>
              </w:rPr>
              <w:t>numra</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deri</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në</w:t>
            </w:r>
            <w:proofErr w:type="spellEnd"/>
            <w:r w:rsidRPr="00431141">
              <w:rPr>
                <w:rFonts w:asciiTheme="minorHAnsi" w:eastAsiaTheme="minorHAnsi" w:hAnsiTheme="minorHAnsi" w:cstheme="minorHAnsi"/>
                <w:color w:val="000000"/>
                <w:lang w:val="en-US"/>
              </w:rPr>
              <w:t xml:space="preserve"> 20 (</w:t>
            </w:r>
            <w:proofErr w:type="spellStart"/>
            <w:r w:rsidRPr="00431141">
              <w:rPr>
                <w:rFonts w:asciiTheme="minorHAnsi" w:eastAsiaTheme="minorHAnsi" w:hAnsiTheme="minorHAnsi" w:cstheme="minorHAnsi"/>
                <w:color w:val="000000"/>
                <w:lang w:val="en-US"/>
              </w:rPr>
              <w:t>pozitiv</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dhe</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negativ</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dhe</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të</w:t>
            </w:r>
            <w:proofErr w:type="spellEnd"/>
            <w:r w:rsidRPr="00431141">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drejtëzë</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numerike</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të</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përbashkët</w:t>
            </w:r>
            <w:proofErr w:type="spellEnd"/>
            <w:r>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Një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nga</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një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dyshe</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nxënësit</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vizatojnë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një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kartë</w:t>
            </w:r>
            <w:proofErr w:type="spellEnd"/>
            <w:r w:rsidRPr="00431141">
              <w:rPr>
                <w:rFonts w:asciiTheme="minorHAnsi" w:eastAsiaTheme="minorHAnsi" w:hAnsiTheme="minorHAnsi" w:cstheme="minorHAnsi"/>
                <w:color w:val="000000"/>
                <w:lang w:val="en-US"/>
              </w:rPr>
              <w:t xml:space="preserve"> me </w:t>
            </w:r>
            <w:proofErr w:type="spellStart"/>
            <w:r w:rsidRPr="00431141">
              <w:rPr>
                <w:rFonts w:asciiTheme="minorHAnsi" w:eastAsiaTheme="minorHAnsi" w:hAnsiTheme="minorHAnsi" w:cstheme="minorHAnsi"/>
                <w:color w:val="000000"/>
                <w:lang w:val="en-US"/>
              </w:rPr>
              <w:t>numra</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dhe</w:t>
            </w:r>
            <w:proofErr w:type="spellEnd"/>
            <w:r w:rsidRPr="00431141">
              <w:rPr>
                <w:rFonts w:asciiTheme="minorHAnsi" w:eastAsiaTheme="minorHAnsi" w:hAnsiTheme="minorHAnsi" w:cstheme="minorHAnsi"/>
                <w:color w:val="000000"/>
                <w:lang w:val="en-US"/>
              </w:rPr>
              <w:t xml:space="preserve"> e </w:t>
            </w:r>
            <w:proofErr w:type="spellStart"/>
            <w:r w:rsidRPr="00431141">
              <w:rPr>
                <w:rFonts w:asciiTheme="minorHAnsi" w:eastAsiaTheme="minorHAnsi" w:hAnsiTheme="minorHAnsi" w:cstheme="minorHAnsi"/>
                <w:color w:val="000000"/>
                <w:lang w:val="en-US"/>
              </w:rPr>
              <w:t>vendosin</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vendin</w:t>
            </w:r>
            <w:proofErr w:type="spellEnd"/>
            <w:r w:rsidRPr="00431141">
              <w:rPr>
                <w:rFonts w:asciiTheme="minorHAnsi" w:eastAsiaTheme="minorHAnsi" w:hAnsiTheme="minorHAnsi" w:cstheme="minorHAnsi"/>
                <w:color w:val="000000"/>
                <w:lang w:val="en-US"/>
              </w:rPr>
              <w:t xml:space="preserve"> e </w:t>
            </w:r>
            <w:proofErr w:type="spellStart"/>
            <w:r w:rsidRPr="00431141">
              <w:rPr>
                <w:rFonts w:asciiTheme="minorHAnsi" w:eastAsiaTheme="minorHAnsi" w:hAnsiTheme="minorHAnsi" w:cstheme="minorHAnsi"/>
                <w:color w:val="000000"/>
                <w:lang w:val="en-US"/>
              </w:rPr>
              <w:t>duhur</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në</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vijën</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numerike</w:t>
            </w:r>
            <w:proofErr w:type="spellEnd"/>
            <w:r w:rsidRPr="00431141">
              <w:rPr>
                <w:rFonts w:asciiTheme="minorHAnsi" w:eastAsiaTheme="minorHAnsi" w:hAnsiTheme="minorHAnsi" w:cstheme="minorHAnsi"/>
                <w:color w:val="000000"/>
                <w:lang w:val="en-US"/>
              </w:rPr>
              <w:t xml:space="preserve"> </w:t>
            </w:r>
            <w:proofErr w:type="spellStart"/>
            <w:r w:rsidRPr="00431141">
              <w:rPr>
                <w:rFonts w:asciiTheme="minorHAnsi" w:eastAsiaTheme="minorHAnsi" w:hAnsiTheme="minorHAnsi" w:cstheme="minorHAnsi"/>
                <w:color w:val="000000"/>
                <w:lang w:val="en-US"/>
              </w:rPr>
              <w:t>dhe</w:t>
            </w:r>
            <w:proofErr w:type="spellEnd"/>
            <w:r w:rsidRPr="00431141">
              <w:rPr>
                <w:rFonts w:asciiTheme="minorHAnsi" w:eastAsiaTheme="minorHAnsi" w:hAnsiTheme="minorHAnsi" w:cstheme="minorHAnsi"/>
                <w:color w:val="000000"/>
                <w:lang w:val="en-US"/>
              </w:rPr>
              <w:t xml:space="preserve"> e </w:t>
            </w:r>
            <w:proofErr w:type="spellStart"/>
            <w:r w:rsidRPr="00431141">
              <w:rPr>
                <w:rFonts w:asciiTheme="minorHAnsi" w:eastAsiaTheme="minorHAnsi" w:hAnsiTheme="minorHAnsi" w:cstheme="minorHAnsi"/>
                <w:color w:val="000000"/>
                <w:lang w:val="en-US"/>
              </w:rPr>
              <w:t>krahasojnë</w:t>
            </w:r>
            <w:proofErr w:type="spellEnd"/>
            <w:r w:rsidRPr="00431141">
              <w:rPr>
                <w:rFonts w:asciiTheme="minorHAnsi" w:eastAsiaTheme="minorHAnsi" w:hAnsiTheme="minorHAnsi" w:cstheme="minorHAnsi"/>
                <w:color w:val="000000"/>
                <w:lang w:val="en-US"/>
              </w:rPr>
              <w:t xml:space="preserve"> me </w:t>
            </w:r>
            <w:proofErr w:type="spellStart"/>
            <w:r w:rsidRPr="00431141">
              <w:rPr>
                <w:rFonts w:asciiTheme="minorHAnsi" w:eastAsiaTheme="minorHAnsi" w:hAnsiTheme="minorHAnsi" w:cstheme="minorHAnsi"/>
                <w:color w:val="000000"/>
                <w:lang w:val="en-US"/>
              </w:rPr>
              <w:t>numrat</w:t>
            </w:r>
            <w:proofErr w:type="spellEnd"/>
            <w:r w:rsidRPr="00431141">
              <w:rPr>
                <w:rFonts w:asciiTheme="minorHAnsi" w:eastAsiaTheme="minorHAnsi" w:hAnsiTheme="minorHAnsi" w:cstheme="minorHAnsi"/>
                <w:color w:val="000000"/>
                <w:lang w:val="en-US"/>
              </w:rPr>
              <w:t xml:space="preserve"> e </w:t>
            </w:r>
            <w:proofErr w:type="spellStart"/>
            <w:r w:rsidRPr="00431141">
              <w:rPr>
                <w:rFonts w:asciiTheme="minorHAnsi" w:eastAsiaTheme="minorHAnsi" w:hAnsiTheme="minorHAnsi" w:cstheme="minorHAnsi"/>
                <w:color w:val="000000"/>
                <w:lang w:val="en-US"/>
              </w:rPr>
              <w:t>tjerë</w:t>
            </w:r>
            <w:proofErr w:type="spellEnd"/>
            <w:r>
              <w:rPr>
                <w:rFonts w:asciiTheme="minorHAnsi" w:eastAsiaTheme="minorHAnsi" w:hAnsiTheme="minorHAnsi" w:cstheme="minorHAnsi"/>
                <w:color w:val="000000"/>
                <w:lang w:val="en-US"/>
              </w:rPr>
              <w:t>;</w:t>
            </w:r>
          </w:p>
          <w:p w14:paraId="175DE455" w14:textId="77777777" w:rsidR="004353A5" w:rsidRPr="00067E72" w:rsidRDefault="004353A5" w:rsidP="00CF62CF">
            <w:pPr>
              <w:pStyle w:val="ListParagraph"/>
              <w:numPr>
                <w:ilvl w:val="0"/>
                <w:numId w:val="5"/>
              </w:numPr>
              <w:jc w:val="both"/>
              <w:rPr>
                <w:rFonts w:asciiTheme="minorHAnsi" w:eastAsiaTheme="minorHAnsi" w:hAnsiTheme="minorHAnsi" w:cstheme="minorHAnsi"/>
                <w:color w:val="000000"/>
                <w:lang w:val="en-US"/>
              </w:rPr>
            </w:pPr>
            <w:proofErr w:type="spellStart"/>
            <w:r w:rsidRPr="00067E72">
              <w:rPr>
                <w:rFonts w:asciiTheme="minorHAnsi" w:eastAsiaTheme="minorHAnsi" w:hAnsiTheme="minorHAnsi" w:cstheme="minorHAnsi"/>
                <w:color w:val="000000"/>
                <w:lang w:val="en-US"/>
              </w:rPr>
              <w:t>Nxënësit</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të</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ndarë</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në</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grupe</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masin</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gjatësinë</w:t>
            </w:r>
            <w:proofErr w:type="spellEnd"/>
            <w:r w:rsidRPr="00067E72">
              <w:rPr>
                <w:rFonts w:asciiTheme="minorHAnsi" w:eastAsiaTheme="minorHAnsi" w:hAnsiTheme="minorHAnsi" w:cstheme="minorHAnsi"/>
                <w:color w:val="000000"/>
                <w:lang w:val="en-US"/>
              </w:rPr>
              <w:t xml:space="preserve"> e </w:t>
            </w:r>
            <w:proofErr w:type="spellStart"/>
            <w:r w:rsidRPr="00067E72">
              <w:rPr>
                <w:rFonts w:asciiTheme="minorHAnsi" w:eastAsiaTheme="minorHAnsi" w:hAnsiTheme="minorHAnsi" w:cstheme="minorHAnsi"/>
                <w:color w:val="000000"/>
                <w:lang w:val="en-US"/>
              </w:rPr>
              <w:t>objekteve</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në</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klasë</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për</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shembull</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një</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grup</w:t>
            </w:r>
            <w:proofErr w:type="spellEnd"/>
            <w:r w:rsidRPr="00067E72">
              <w:rPr>
                <w:rFonts w:asciiTheme="minorHAnsi" w:eastAsiaTheme="minorHAnsi" w:hAnsiTheme="minorHAnsi" w:cstheme="minorHAnsi"/>
                <w:color w:val="000000"/>
                <w:lang w:val="en-US"/>
              </w:rPr>
              <w:t xml:space="preserve"> mat </w:t>
            </w:r>
            <w:proofErr w:type="spellStart"/>
            <w:r w:rsidRPr="00067E72">
              <w:rPr>
                <w:rFonts w:asciiTheme="minorHAnsi" w:eastAsiaTheme="minorHAnsi" w:hAnsiTheme="minorHAnsi" w:cstheme="minorHAnsi"/>
                <w:color w:val="000000"/>
                <w:lang w:val="en-US"/>
              </w:rPr>
              <w:t>mjetet</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shkollore</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grupi</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i</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dytë</w:t>
            </w:r>
            <w:proofErr w:type="spellEnd"/>
            <w:r w:rsidRPr="00067E72">
              <w:rPr>
                <w:rFonts w:asciiTheme="minorHAnsi" w:eastAsiaTheme="minorHAnsi" w:hAnsiTheme="minorHAnsi" w:cstheme="minorHAnsi"/>
                <w:color w:val="000000"/>
                <w:lang w:val="en-US"/>
              </w:rPr>
              <w:t xml:space="preserve"> mat </w:t>
            </w:r>
            <w:proofErr w:type="spellStart"/>
            <w:r w:rsidRPr="00067E72">
              <w:rPr>
                <w:rFonts w:asciiTheme="minorHAnsi" w:eastAsiaTheme="minorHAnsi" w:hAnsiTheme="minorHAnsi" w:cstheme="minorHAnsi"/>
                <w:color w:val="000000"/>
                <w:lang w:val="en-US"/>
              </w:rPr>
              <w:t>objektet</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në</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klasë</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grupi</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i</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tretë</w:t>
            </w:r>
            <w:proofErr w:type="spellEnd"/>
            <w:r w:rsidRPr="00067E72">
              <w:rPr>
                <w:rFonts w:asciiTheme="minorHAnsi" w:eastAsiaTheme="minorHAnsi" w:hAnsiTheme="minorHAnsi" w:cstheme="minorHAnsi"/>
                <w:color w:val="000000"/>
                <w:lang w:val="en-US"/>
              </w:rPr>
              <w:t xml:space="preserve"> - </w:t>
            </w:r>
            <w:proofErr w:type="spellStart"/>
            <w:r w:rsidRPr="00067E72">
              <w:rPr>
                <w:rFonts w:asciiTheme="minorHAnsi" w:eastAsiaTheme="minorHAnsi" w:hAnsiTheme="minorHAnsi" w:cstheme="minorHAnsi"/>
                <w:color w:val="000000"/>
                <w:lang w:val="en-US"/>
              </w:rPr>
              <w:t>lartësinë</w:t>
            </w:r>
            <w:proofErr w:type="spellEnd"/>
            <w:r w:rsidRPr="00067E72">
              <w:rPr>
                <w:rFonts w:asciiTheme="minorHAnsi" w:eastAsiaTheme="minorHAnsi" w:hAnsiTheme="minorHAnsi" w:cstheme="minorHAnsi"/>
                <w:color w:val="000000"/>
                <w:lang w:val="en-US"/>
              </w:rPr>
              <w:t xml:space="preserve"> e </w:t>
            </w:r>
            <w:proofErr w:type="spellStart"/>
            <w:r w:rsidRPr="00067E72">
              <w:rPr>
                <w:rFonts w:asciiTheme="minorHAnsi" w:eastAsiaTheme="minorHAnsi" w:hAnsiTheme="minorHAnsi" w:cstheme="minorHAnsi"/>
                <w:color w:val="000000"/>
                <w:lang w:val="en-US"/>
              </w:rPr>
              <w:t>shokëve</w:t>
            </w:r>
            <w:proofErr w:type="spellEnd"/>
            <w:r w:rsidRPr="00067E72">
              <w:rPr>
                <w:rFonts w:asciiTheme="minorHAnsi" w:eastAsiaTheme="minorHAnsi" w:hAnsiTheme="minorHAnsi" w:cstheme="minorHAnsi"/>
                <w:color w:val="000000"/>
                <w:lang w:val="en-US"/>
              </w:rPr>
              <w:t xml:space="preserve">). Ata </w:t>
            </w:r>
            <w:proofErr w:type="spellStart"/>
            <w:r w:rsidRPr="00067E72">
              <w:rPr>
                <w:rFonts w:asciiTheme="minorHAnsi" w:eastAsiaTheme="minorHAnsi" w:hAnsiTheme="minorHAnsi" w:cstheme="minorHAnsi"/>
                <w:color w:val="000000"/>
                <w:lang w:val="en-US"/>
              </w:rPr>
              <w:t>lexojnë</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rezultatet</w:t>
            </w:r>
            <w:proofErr w:type="spellEnd"/>
            <w:r w:rsidRPr="00067E72">
              <w:rPr>
                <w:rFonts w:asciiTheme="minorHAnsi" w:eastAsiaTheme="minorHAnsi" w:hAnsiTheme="minorHAnsi" w:cstheme="minorHAnsi"/>
                <w:color w:val="000000"/>
                <w:lang w:val="en-US"/>
              </w:rPr>
              <w:t xml:space="preserve"> e </w:t>
            </w:r>
            <w:proofErr w:type="spellStart"/>
            <w:r w:rsidRPr="00067E72">
              <w:rPr>
                <w:rFonts w:asciiTheme="minorHAnsi" w:eastAsiaTheme="minorHAnsi" w:hAnsiTheme="minorHAnsi" w:cstheme="minorHAnsi"/>
                <w:color w:val="000000"/>
                <w:lang w:val="en-US"/>
              </w:rPr>
              <w:t>matjeve</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dhe</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i</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shkruajnë</w:t>
            </w:r>
            <w:proofErr w:type="spellEnd"/>
            <w:r w:rsidRPr="00067E72">
              <w:rPr>
                <w:rFonts w:asciiTheme="minorHAnsi" w:eastAsiaTheme="minorHAnsi" w:hAnsiTheme="minorHAnsi" w:cstheme="minorHAnsi"/>
                <w:color w:val="000000"/>
                <w:lang w:val="en-US"/>
              </w:rPr>
              <w:t xml:space="preserve"> me </w:t>
            </w:r>
            <w:proofErr w:type="spellStart"/>
            <w:r w:rsidRPr="00067E72">
              <w:rPr>
                <w:rFonts w:asciiTheme="minorHAnsi" w:eastAsiaTheme="minorHAnsi" w:hAnsiTheme="minorHAnsi" w:cstheme="minorHAnsi"/>
                <w:color w:val="000000"/>
                <w:lang w:val="en-US"/>
              </w:rPr>
              <w:t>një</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numër</w:t>
            </w:r>
            <w:proofErr w:type="spellEnd"/>
            <w:r w:rsidRPr="00067E72">
              <w:rPr>
                <w:rFonts w:asciiTheme="minorHAnsi" w:eastAsiaTheme="minorHAnsi" w:hAnsiTheme="minorHAnsi" w:cstheme="minorHAnsi"/>
                <w:color w:val="000000"/>
                <w:lang w:val="en-US"/>
              </w:rPr>
              <w:t xml:space="preserve"> </w:t>
            </w:r>
            <w:r>
              <w:rPr>
                <w:rFonts w:asciiTheme="minorHAnsi" w:eastAsiaTheme="minorHAnsi" w:hAnsiTheme="minorHAnsi" w:cstheme="minorHAnsi"/>
                <w:color w:val="000000"/>
                <w:lang w:val="en-US"/>
              </w:rPr>
              <w:t>decimal</w:t>
            </w:r>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për</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shembull</w:t>
            </w:r>
            <w:proofErr w:type="spellEnd"/>
            <w:r w:rsidRPr="00067E72">
              <w:rPr>
                <w:rFonts w:asciiTheme="minorHAnsi" w:eastAsiaTheme="minorHAnsi" w:hAnsiTheme="minorHAnsi" w:cstheme="minorHAnsi"/>
                <w:color w:val="000000"/>
                <w:lang w:val="en-US"/>
              </w:rPr>
              <w:t>: 1,25 m; 3,02 dm; 2,10 cm ...)</w:t>
            </w:r>
            <w:r>
              <w:rPr>
                <w:rFonts w:asciiTheme="minorHAnsi" w:eastAsiaTheme="minorHAnsi" w:hAnsiTheme="minorHAnsi" w:cstheme="minorHAnsi"/>
                <w:color w:val="000000"/>
                <w:lang w:val="en-US"/>
              </w:rPr>
              <w:t>;</w:t>
            </w:r>
          </w:p>
          <w:p w14:paraId="080D4316" w14:textId="61EF4E47" w:rsidR="004353A5" w:rsidRPr="00067E72" w:rsidRDefault="004353A5" w:rsidP="00CF62CF">
            <w:pPr>
              <w:pStyle w:val="ListParagraph"/>
              <w:numPr>
                <w:ilvl w:val="0"/>
                <w:numId w:val="5"/>
              </w:numPr>
              <w:jc w:val="both"/>
              <w:rPr>
                <w:rFonts w:asciiTheme="minorHAnsi" w:eastAsiaTheme="minorHAnsi" w:hAnsiTheme="minorHAnsi" w:cstheme="minorHAnsi"/>
                <w:color w:val="000000"/>
                <w:lang w:val="en-US"/>
              </w:rPr>
            </w:pPr>
            <w:proofErr w:type="spellStart"/>
            <w:r w:rsidRPr="00067E72">
              <w:rPr>
                <w:rFonts w:asciiTheme="minorHAnsi" w:eastAsiaTheme="minorHAnsi" w:hAnsiTheme="minorHAnsi" w:cstheme="minorHAnsi"/>
                <w:color w:val="000000"/>
                <w:lang w:val="en-US"/>
              </w:rPr>
              <w:lastRenderedPageBreak/>
              <w:t>Nxënësit</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marrin</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kart</w:t>
            </w:r>
            <w:r w:rsidR="0052147C">
              <w:rPr>
                <w:rFonts w:asciiTheme="minorHAnsi" w:eastAsiaTheme="minorHAnsi" w:hAnsiTheme="minorHAnsi" w:cstheme="minorHAnsi"/>
                <w:color w:val="000000"/>
                <w:lang w:val="en-US"/>
              </w:rPr>
              <w:t>ela</w:t>
            </w:r>
            <w:proofErr w:type="spellEnd"/>
            <w:r w:rsidRPr="00067E72">
              <w:rPr>
                <w:rFonts w:asciiTheme="minorHAnsi" w:eastAsiaTheme="minorHAnsi" w:hAnsiTheme="minorHAnsi" w:cstheme="minorHAnsi"/>
                <w:color w:val="000000"/>
                <w:lang w:val="en-US"/>
              </w:rPr>
              <w:t xml:space="preserve"> me </w:t>
            </w:r>
            <w:proofErr w:type="spellStart"/>
            <w:r w:rsidRPr="00067E72">
              <w:rPr>
                <w:rFonts w:asciiTheme="minorHAnsi" w:eastAsiaTheme="minorHAnsi" w:hAnsiTheme="minorHAnsi" w:cstheme="minorHAnsi"/>
                <w:color w:val="000000"/>
                <w:lang w:val="en-US"/>
              </w:rPr>
              <w:t>numra</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të</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plotë</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dhe</w:t>
            </w:r>
            <w:proofErr w:type="spellEnd"/>
            <w:r w:rsidRPr="00067E72">
              <w:rPr>
                <w:rFonts w:asciiTheme="minorHAnsi" w:eastAsiaTheme="minorHAnsi" w:hAnsiTheme="minorHAnsi" w:cstheme="minorHAnsi"/>
                <w:color w:val="000000"/>
                <w:lang w:val="en-US"/>
              </w:rPr>
              <w:t xml:space="preserve"> </w:t>
            </w:r>
            <w:r>
              <w:rPr>
                <w:rFonts w:asciiTheme="minorHAnsi" w:eastAsiaTheme="minorHAnsi" w:hAnsiTheme="minorHAnsi" w:cstheme="minorHAnsi"/>
                <w:color w:val="000000"/>
                <w:lang w:val="en-US"/>
              </w:rPr>
              <w:t>decimal</w:t>
            </w:r>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Shkrua</w:t>
            </w:r>
            <w:r>
              <w:rPr>
                <w:rFonts w:asciiTheme="minorHAnsi" w:eastAsiaTheme="minorHAnsi" w:hAnsiTheme="minorHAnsi" w:cstheme="minorHAnsi"/>
                <w:color w:val="000000"/>
                <w:lang w:val="en-US"/>
              </w:rPr>
              <w:t>jnë</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numrat</w:t>
            </w:r>
            <w:proofErr w:type="spellEnd"/>
            <w:r w:rsidRPr="00067E72">
              <w:rPr>
                <w:rFonts w:asciiTheme="minorHAnsi" w:eastAsiaTheme="minorHAnsi" w:hAnsiTheme="minorHAnsi" w:cstheme="minorHAnsi"/>
                <w:color w:val="000000"/>
                <w:lang w:val="en-US"/>
              </w:rPr>
              <w:t xml:space="preserve"> e </w:t>
            </w:r>
            <w:proofErr w:type="spellStart"/>
            <w:r w:rsidRPr="00067E72">
              <w:rPr>
                <w:rFonts w:asciiTheme="minorHAnsi" w:eastAsiaTheme="minorHAnsi" w:hAnsiTheme="minorHAnsi" w:cstheme="minorHAnsi"/>
                <w:color w:val="000000"/>
                <w:lang w:val="en-US"/>
              </w:rPr>
              <w:t>kartelave</w:t>
            </w:r>
            <w:proofErr w:type="spellEnd"/>
            <w:r w:rsidRPr="00067E72">
              <w:rPr>
                <w:rFonts w:asciiTheme="minorHAnsi" w:eastAsiaTheme="minorHAnsi" w:hAnsiTheme="minorHAnsi" w:cstheme="minorHAnsi"/>
                <w:color w:val="000000"/>
                <w:lang w:val="en-US"/>
              </w:rPr>
              <w:t xml:space="preserve"> </w:t>
            </w:r>
            <w:proofErr w:type="spellStart"/>
            <w:r w:rsidRPr="00067E72">
              <w:rPr>
                <w:rFonts w:asciiTheme="minorHAnsi" w:eastAsiaTheme="minorHAnsi" w:hAnsiTheme="minorHAnsi" w:cstheme="minorHAnsi"/>
                <w:color w:val="000000"/>
                <w:lang w:val="en-US"/>
              </w:rPr>
              <w:t>në</w:t>
            </w:r>
            <w:proofErr w:type="spellEnd"/>
            <w:r w:rsidRPr="00067E72">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vargun</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numeri</w:t>
            </w:r>
            <w:r w:rsidR="0052147C">
              <w:rPr>
                <w:rFonts w:asciiTheme="minorHAnsi" w:eastAsiaTheme="minorHAnsi" w:hAnsiTheme="minorHAnsi" w:cstheme="minorHAnsi"/>
                <w:color w:val="000000"/>
                <w:lang w:val="en-US"/>
              </w:rPr>
              <w:t>k</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në</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vendin</w:t>
            </w:r>
            <w:proofErr w:type="spellEnd"/>
            <w:r>
              <w:rPr>
                <w:rFonts w:asciiTheme="minorHAnsi" w:eastAsiaTheme="minorHAnsi" w:hAnsiTheme="minorHAnsi" w:cstheme="minorHAnsi"/>
                <w:color w:val="000000"/>
                <w:lang w:val="en-US"/>
              </w:rPr>
              <w:t xml:space="preserve"> e </w:t>
            </w:r>
            <w:proofErr w:type="spellStart"/>
            <w:r>
              <w:rPr>
                <w:rFonts w:asciiTheme="minorHAnsi" w:eastAsiaTheme="minorHAnsi" w:hAnsiTheme="minorHAnsi" w:cstheme="minorHAnsi"/>
                <w:color w:val="000000"/>
                <w:lang w:val="en-US"/>
              </w:rPr>
              <w:t>duhur</w:t>
            </w:r>
            <w:proofErr w:type="spellEnd"/>
            <w:r>
              <w:rPr>
                <w:rFonts w:asciiTheme="minorHAnsi" w:eastAsiaTheme="minorHAnsi" w:hAnsiTheme="minorHAnsi" w:cstheme="minorHAnsi"/>
                <w:color w:val="000000"/>
                <w:lang w:val="en-US"/>
              </w:rPr>
              <w:t>;</w:t>
            </w:r>
          </w:p>
          <w:p w14:paraId="7FD34AED" w14:textId="4F7C7C77" w:rsidR="004353A5" w:rsidRPr="00B13BF9" w:rsidRDefault="004353A5" w:rsidP="00CF62CF">
            <w:pPr>
              <w:pStyle w:val="Default"/>
              <w:numPr>
                <w:ilvl w:val="0"/>
                <w:numId w:val="5"/>
              </w:numPr>
              <w:jc w:val="both"/>
              <w:rPr>
                <w:rFonts w:asciiTheme="minorHAnsi" w:hAnsiTheme="minorHAnsi" w:cstheme="minorHAnsi"/>
                <w:sz w:val="22"/>
                <w:szCs w:val="22"/>
              </w:rPr>
            </w:pPr>
            <w:r w:rsidRPr="00067E72">
              <w:rPr>
                <w:rFonts w:asciiTheme="minorHAnsi" w:hAnsiTheme="minorHAnsi" w:cstheme="minorHAnsi"/>
                <w:sz w:val="22"/>
                <w:szCs w:val="22"/>
                <w:lang w:val="mk-MK"/>
              </w:rPr>
              <w:t xml:space="preserve">Ndahen nxënësit në dyshe. Çdo çift merr një tabelë të zbrazët për të shkruar pesë numra dhjetorë të ndryshëm (për shembull: me tre kolona dhe pesë rreshta, dhe secila kolonë është për të shkruar vlerën vendore të shifrës, me </w:t>
            </w:r>
            <w:r>
              <w:rPr>
                <w:rFonts w:asciiTheme="minorHAnsi" w:hAnsiTheme="minorHAnsi" w:cstheme="minorHAnsi"/>
                <w:sz w:val="22"/>
                <w:szCs w:val="22"/>
                <w:lang w:val="sq-AL"/>
              </w:rPr>
              <w:t xml:space="preserve">presjen decimale </w:t>
            </w:r>
            <w:r w:rsidRPr="00067E72">
              <w:rPr>
                <w:rFonts w:asciiTheme="minorHAnsi" w:hAnsiTheme="minorHAnsi" w:cstheme="minorHAnsi"/>
                <w:sz w:val="22"/>
                <w:szCs w:val="22"/>
                <w:lang w:val="mk-MK"/>
              </w:rPr>
              <w:t xml:space="preserve">midis kolonës së parë dhe të dytë) dhe një grup të </w:t>
            </w:r>
            <w:r w:rsidR="0052147C">
              <w:rPr>
                <w:rFonts w:asciiTheme="minorHAnsi" w:hAnsiTheme="minorHAnsi" w:cstheme="minorHAnsi"/>
                <w:sz w:val="22"/>
                <w:szCs w:val="22"/>
                <w:lang w:val="mk-MK"/>
              </w:rPr>
              <w:t>kartela</w:t>
            </w:r>
            <w:r w:rsidRPr="00067E72">
              <w:rPr>
                <w:rFonts w:asciiTheme="minorHAnsi" w:hAnsiTheme="minorHAnsi" w:cstheme="minorHAnsi"/>
                <w:sz w:val="22"/>
                <w:szCs w:val="22"/>
                <w:lang w:val="mk-MK"/>
              </w:rPr>
              <w:t xml:space="preserve">ve me shifra nga 0 deri në 9. Dy nxënësit nga çifti tërheqin në mënyrë alternative një kartë dhe shkruajnë numrat e tërhequr në tabelë (së pari në kolonën e parë, pastaj presjen dhjetore, pastaj shkruajnë numrin nga </w:t>
            </w:r>
            <w:r w:rsidR="0052147C">
              <w:rPr>
                <w:rFonts w:asciiTheme="minorHAnsi" w:hAnsiTheme="minorHAnsi" w:cstheme="minorHAnsi"/>
                <w:sz w:val="22"/>
                <w:szCs w:val="22"/>
                <w:lang w:val="mk-MK"/>
              </w:rPr>
              <w:t>kartela</w:t>
            </w:r>
            <w:r w:rsidRPr="00067E72">
              <w:rPr>
                <w:rFonts w:asciiTheme="minorHAnsi" w:hAnsiTheme="minorHAnsi" w:cstheme="minorHAnsi"/>
                <w:sz w:val="22"/>
                <w:szCs w:val="22"/>
                <w:lang w:val="mk-MK"/>
              </w:rPr>
              <w:t xml:space="preserve"> e dytë në kolonën e dytë , etj.). Nxënësit lexojnë numrat e marrë me dy d</w:t>
            </w:r>
            <w:proofErr w:type="spellStart"/>
            <w:r>
              <w:rPr>
                <w:rFonts w:asciiTheme="minorHAnsi" w:hAnsiTheme="minorHAnsi" w:cstheme="minorHAnsi"/>
                <w:sz w:val="22"/>
                <w:szCs w:val="22"/>
                <w:lang w:val="sq-AL"/>
              </w:rPr>
              <w:t>ecimale</w:t>
            </w:r>
            <w:proofErr w:type="spellEnd"/>
            <w:r w:rsidRPr="00067E72">
              <w:rPr>
                <w:rFonts w:asciiTheme="minorHAnsi" w:hAnsiTheme="minorHAnsi" w:cstheme="minorHAnsi"/>
                <w:sz w:val="22"/>
                <w:szCs w:val="22"/>
                <w:lang w:val="mk-MK"/>
              </w:rPr>
              <w:t xml:space="preserve"> dhe i krahasojnë me njëri-tjetrin</w:t>
            </w:r>
            <w:r>
              <w:rPr>
                <w:rFonts w:asciiTheme="minorHAnsi" w:hAnsiTheme="minorHAnsi" w:cstheme="minorHAnsi"/>
                <w:sz w:val="22"/>
                <w:szCs w:val="22"/>
              </w:rPr>
              <w:t>;</w:t>
            </w:r>
            <w:r>
              <w:rPr>
                <w:rFonts w:asciiTheme="minorHAnsi" w:hAnsiTheme="minorHAnsi" w:cstheme="minorHAnsi"/>
                <w:sz w:val="22"/>
                <w:szCs w:val="22"/>
                <w:lang w:val="sq-AL"/>
              </w:rPr>
              <w:t xml:space="preserve"> </w:t>
            </w:r>
          </w:p>
          <w:p w14:paraId="67EE5F2E" w14:textId="57DFEE8E" w:rsidR="004353A5" w:rsidRPr="00F90072" w:rsidRDefault="004353A5" w:rsidP="00CF62CF">
            <w:pPr>
              <w:pStyle w:val="ListParagraph"/>
              <w:numPr>
                <w:ilvl w:val="0"/>
                <w:numId w:val="5"/>
              </w:numPr>
              <w:jc w:val="both"/>
              <w:rPr>
                <w:rFonts w:asciiTheme="minorHAnsi" w:eastAsiaTheme="minorHAnsi" w:hAnsiTheme="minorHAnsi" w:cstheme="minorHAnsi"/>
                <w:color w:val="000000"/>
                <w:lang w:val="en-US"/>
              </w:rPr>
            </w:pPr>
            <w:proofErr w:type="spellStart"/>
            <w:r w:rsidRPr="00F90072">
              <w:rPr>
                <w:rFonts w:asciiTheme="minorHAnsi" w:eastAsiaTheme="minorHAnsi" w:hAnsiTheme="minorHAnsi" w:cstheme="minorHAnsi"/>
                <w:color w:val="000000"/>
                <w:lang w:val="en-US"/>
              </w:rPr>
              <w:t>Nxënësit</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të</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ndarë</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në</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grupe</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marrin</w:t>
            </w:r>
            <w:proofErr w:type="spellEnd"/>
            <w:r w:rsidRPr="00F90072">
              <w:rPr>
                <w:rFonts w:asciiTheme="minorHAnsi" w:eastAsiaTheme="minorHAnsi" w:hAnsiTheme="minorHAnsi" w:cstheme="minorHAnsi"/>
                <w:color w:val="000000"/>
                <w:lang w:val="en-US"/>
              </w:rPr>
              <w:t xml:space="preserve"> </w:t>
            </w:r>
            <w:proofErr w:type="spellStart"/>
            <w:r w:rsidR="0052147C">
              <w:rPr>
                <w:rFonts w:asciiTheme="minorHAnsi" w:eastAsiaTheme="minorHAnsi" w:hAnsiTheme="minorHAnsi" w:cstheme="minorHAnsi"/>
                <w:color w:val="000000"/>
                <w:lang w:val="en-US"/>
              </w:rPr>
              <w:t>kartela</w:t>
            </w:r>
            <w:proofErr w:type="spellEnd"/>
            <w:r w:rsidRPr="00F90072">
              <w:rPr>
                <w:rFonts w:asciiTheme="minorHAnsi" w:eastAsiaTheme="minorHAnsi" w:hAnsiTheme="minorHAnsi" w:cstheme="minorHAnsi"/>
                <w:color w:val="000000"/>
                <w:lang w:val="en-US"/>
              </w:rPr>
              <w:t xml:space="preserve"> me </w:t>
            </w:r>
            <w:proofErr w:type="spellStart"/>
            <w:r w:rsidRPr="00F90072">
              <w:rPr>
                <w:rFonts w:asciiTheme="minorHAnsi" w:eastAsiaTheme="minorHAnsi" w:hAnsiTheme="minorHAnsi" w:cstheme="minorHAnsi"/>
                <w:color w:val="000000"/>
                <w:lang w:val="en-US"/>
              </w:rPr>
              <w:t>numra</w:t>
            </w:r>
            <w:proofErr w:type="spellEnd"/>
            <w:r w:rsidRPr="00F90072">
              <w:rPr>
                <w:rFonts w:asciiTheme="minorHAnsi" w:eastAsiaTheme="minorHAnsi" w:hAnsiTheme="minorHAnsi" w:cstheme="minorHAnsi"/>
                <w:color w:val="000000"/>
                <w:lang w:val="en-US"/>
              </w:rPr>
              <w:t xml:space="preserve"> </w:t>
            </w:r>
            <w:r>
              <w:rPr>
                <w:rFonts w:asciiTheme="minorHAnsi" w:eastAsiaTheme="minorHAnsi" w:hAnsiTheme="minorHAnsi" w:cstheme="minorHAnsi"/>
                <w:color w:val="000000"/>
                <w:lang w:val="en-US"/>
              </w:rPr>
              <w:t xml:space="preserve">me </w:t>
            </w:r>
            <w:proofErr w:type="spellStart"/>
            <w:r w:rsidRPr="00F90072">
              <w:rPr>
                <w:rFonts w:asciiTheme="minorHAnsi" w:eastAsiaTheme="minorHAnsi" w:hAnsiTheme="minorHAnsi" w:cstheme="minorHAnsi"/>
                <w:color w:val="000000"/>
                <w:lang w:val="en-US"/>
              </w:rPr>
              <w:t>një</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decimale</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dhe</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i</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shkruajnë</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në</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një</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fletore</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të</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rrumbullak</w:t>
            </w:r>
            <w:r>
              <w:rPr>
                <w:rFonts w:asciiTheme="minorHAnsi" w:eastAsiaTheme="minorHAnsi" w:hAnsiTheme="minorHAnsi" w:cstheme="minorHAnsi"/>
                <w:color w:val="000000"/>
                <w:lang w:val="en-US"/>
              </w:rPr>
              <w:t>uara</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në</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numrin</w:t>
            </w:r>
            <w:proofErr w:type="spellEnd"/>
            <w:r w:rsidRPr="00F90072">
              <w:rPr>
                <w:rFonts w:asciiTheme="minorHAnsi" w:eastAsiaTheme="minorHAnsi" w:hAnsiTheme="minorHAnsi" w:cstheme="minorHAnsi"/>
                <w:color w:val="000000"/>
                <w:lang w:val="en-US"/>
              </w:rPr>
              <w:t xml:space="preserve"> e </w:t>
            </w:r>
            <w:proofErr w:type="spellStart"/>
            <w:r w:rsidRPr="00F90072">
              <w:rPr>
                <w:rFonts w:asciiTheme="minorHAnsi" w:eastAsiaTheme="minorHAnsi" w:hAnsiTheme="minorHAnsi" w:cstheme="minorHAnsi"/>
                <w:color w:val="000000"/>
                <w:lang w:val="en-US"/>
              </w:rPr>
              <w:t>plotë</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më</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të</w:t>
            </w:r>
            <w:proofErr w:type="spellEnd"/>
            <w:r w:rsidRPr="00F90072">
              <w:rPr>
                <w:rFonts w:asciiTheme="minorHAnsi" w:eastAsiaTheme="minorHAnsi" w:hAnsiTheme="minorHAnsi" w:cstheme="minorHAnsi"/>
                <w:color w:val="000000"/>
                <w:lang w:val="en-US"/>
              </w:rPr>
              <w:t xml:space="preserve"> </w:t>
            </w:r>
            <w:proofErr w:type="spellStart"/>
            <w:r w:rsidRPr="00F90072">
              <w:rPr>
                <w:rFonts w:asciiTheme="minorHAnsi" w:eastAsiaTheme="minorHAnsi" w:hAnsiTheme="minorHAnsi" w:cstheme="minorHAnsi"/>
                <w:color w:val="000000"/>
                <w:lang w:val="en-US"/>
              </w:rPr>
              <w:t>afërt</w:t>
            </w:r>
            <w:proofErr w:type="spellEnd"/>
            <w:r>
              <w:rPr>
                <w:rFonts w:asciiTheme="minorHAnsi" w:eastAsiaTheme="minorHAnsi" w:hAnsiTheme="minorHAnsi" w:cstheme="minorHAnsi"/>
                <w:color w:val="000000"/>
                <w:lang w:val="en-US"/>
              </w:rPr>
              <w:t>;</w:t>
            </w:r>
          </w:p>
          <w:p w14:paraId="3EC655EE" w14:textId="77777777" w:rsidR="004353A5" w:rsidRPr="00F90072" w:rsidRDefault="004353A5" w:rsidP="00CF62CF">
            <w:pPr>
              <w:pStyle w:val="ListParagraph"/>
              <w:numPr>
                <w:ilvl w:val="0"/>
                <w:numId w:val="5"/>
              </w:numPr>
              <w:jc w:val="both"/>
              <w:rPr>
                <w:rFonts w:asciiTheme="minorHAnsi" w:eastAsiaTheme="minorHAnsi" w:hAnsiTheme="minorHAnsi" w:cstheme="minorHAnsi"/>
                <w:color w:val="000000"/>
                <w:lang w:val="mk-MK"/>
              </w:rPr>
            </w:pPr>
            <w:r>
              <w:rPr>
                <w:rFonts w:asciiTheme="minorHAnsi" w:eastAsiaTheme="minorHAnsi" w:hAnsiTheme="minorHAnsi" w:cstheme="minorHAnsi"/>
                <w:color w:val="000000"/>
                <w:lang w:val="sq-AL"/>
              </w:rPr>
              <w:t xml:space="preserve">Nxënësit ndahen </w:t>
            </w:r>
            <w:r w:rsidRPr="00F90072">
              <w:rPr>
                <w:rFonts w:asciiTheme="minorHAnsi" w:eastAsiaTheme="minorHAnsi" w:hAnsiTheme="minorHAnsi" w:cstheme="minorHAnsi"/>
                <w:color w:val="000000"/>
                <w:lang w:val="mk-MK"/>
              </w:rPr>
              <w:t>në dyshe. Një nxënës në dyshe shkruan një numër dhjetor me dhjetëshe dhe qindëshe në një fletore dhe tjetri emërton vendvlerën e secilës prej shifrave në numër. Më pas ata ndryshojnë rolet disa herë radhazi</w:t>
            </w:r>
            <w:r>
              <w:rPr>
                <w:rFonts w:asciiTheme="minorHAnsi" w:eastAsiaTheme="minorHAnsi" w:hAnsiTheme="minorHAnsi" w:cstheme="minorHAnsi"/>
                <w:color w:val="000000"/>
                <w:lang w:val="en-US"/>
              </w:rPr>
              <w:t>;</w:t>
            </w:r>
          </w:p>
          <w:p w14:paraId="59DB6CB7" w14:textId="77777777" w:rsidR="004353A5" w:rsidRPr="0028245D" w:rsidRDefault="004353A5" w:rsidP="00CF62CF">
            <w:pPr>
              <w:pStyle w:val="ListParagraph"/>
              <w:numPr>
                <w:ilvl w:val="0"/>
                <w:numId w:val="5"/>
              </w:numPr>
              <w:jc w:val="both"/>
              <w:rPr>
                <w:rFonts w:asciiTheme="minorHAnsi" w:eastAsiaTheme="minorHAnsi" w:hAnsiTheme="minorHAnsi" w:cstheme="minorHAnsi"/>
                <w:color w:val="000000"/>
                <w:lang w:val="en-US"/>
              </w:rPr>
            </w:pPr>
            <w:proofErr w:type="spellStart"/>
            <w:r w:rsidRPr="0028245D">
              <w:rPr>
                <w:rFonts w:asciiTheme="minorHAnsi" w:eastAsiaTheme="minorHAnsi" w:hAnsiTheme="minorHAnsi" w:cstheme="minorHAnsi"/>
                <w:color w:val="000000"/>
                <w:lang w:val="en-US"/>
              </w:rPr>
              <w:t>Tabela</w:t>
            </w:r>
            <w:proofErr w:type="spellEnd"/>
            <w:r w:rsidRPr="0028245D">
              <w:rPr>
                <w:rFonts w:asciiTheme="minorHAnsi" w:eastAsiaTheme="minorHAnsi" w:hAnsiTheme="minorHAnsi" w:cstheme="minorHAnsi"/>
                <w:color w:val="000000"/>
                <w:lang w:val="en-US"/>
              </w:rPr>
              <w:t xml:space="preserve"> ka </w:t>
            </w:r>
            <w:proofErr w:type="spellStart"/>
            <w:r w:rsidRPr="0028245D">
              <w:rPr>
                <w:rFonts w:asciiTheme="minorHAnsi" w:eastAsiaTheme="minorHAnsi" w:hAnsiTheme="minorHAnsi" w:cstheme="minorHAnsi"/>
                <w:color w:val="000000"/>
                <w:lang w:val="en-US"/>
              </w:rPr>
              <w:t>një</w:t>
            </w:r>
            <w:proofErr w:type="spellEnd"/>
            <w:r w:rsidRPr="0028245D">
              <w:rPr>
                <w:rFonts w:asciiTheme="minorHAnsi" w:eastAsiaTheme="minorHAnsi" w:hAnsiTheme="minorHAnsi" w:cstheme="minorHAnsi"/>
                <w:color w:val="000000"/>
                <w:lang w:val="en-US"/>
              </w:rPr>
              <w:t xml:space="preserve"> </w:t>
            </w:r>
            <w:proofErr w:type="spellStart"/>
            <w:r w:rsidRPr="0028245D">
              <w:rPr>
                <w:rFonts w:asciiTheme="minorHAnsi" w:eastAsiaTheme="minorHAnsi" w:hAnsiTheme="minorHAnsi" w:cstheme="minorHAnsi"/>
                <w:color w:val="000000"/>
                <w:lang w:val="en-US"/>
              </w:rPr>
              <w:t>vijë</w:t>
            </w:r>
            <w:proofErr w:type="spellEnd"/>
            <w:r w:rsidRPr="0028245D">
              <w:rPr>
                <w:rFonts w:asciiTheme="minorHAnsi" w:eastAsiaTheme="minorHAnsi" w:hAnsiTheme="minorHAnsi" w:cstheme="minorHAnsi"/>
                <w:color w:val="000000"/>
                <w:lang w:val="en-US"/>
              </w:rPr>
              <w:t xml:space="preserve"> </w:t>
            </w:r>
            <w:proofErr w:type="spellStart"/>
            <w:r w:rsidRPr="0028245D">
              <w:rPr>
                <w:rFonts w:asciiTheme="minorHAnsi" w:eastAsiaTheme="minorHAnsi" w:hAnsiTheme="minorHAnsi" w:cstheme="minorHAnsi"/>
                <w:color w:val="000000"/>
                <w:lang w:val="en-US"/>
              </w:rPr>
              <w:t>numerike</w:t>
            </w:r>
            <w:proofErr w:type="spellEnd"/>
            <w:r w:rsidRPr="0028245D">
              <w:rPr>
                <w:rFonts w:asciiTheme="minorHAnsi" w:eastAsiaTheme="minorHAnsi" w:hAnsiTheme="minorHAnsi" w:cstheme="minorHAnsi"/>
                <w:color w:val="000000"/>
                <w:lang w:val="en-US"/>
              </w:rPr>
              <w:t xml:space="preserve"> </w:t>
            </w:r>
            <w:proofErr w:type="spellStart"/>
            <w:r w:rsidRPr="0028245D">
              <w:rPr>
                <w:rFonts w:asciiTheme="minorHAnsi" w:eastAsiaTheme="minorHAnsi" w:hAnsiTheme="minorHAnsi" w:cstheme="minorHAnsi"/>
                <w:color w:val="000000"/>
                <w:lang w:val="en-US"/>
              </w:rPr>
              <w:t>nga</w:t>
            </w:r>
            <w:proofErr w:type="spellEnd"/>
            <w:r w:rsidRPr="0028245D">
              <w:rPr>
                <w:rFonts w:asciiTheme="minorHAnsi" w:eastAsiaTheme="minorHAnsi" w:hAnsiTheme="minorHAnsi" w:cstheme="minorHAnsi"/>
                <w:color w:val="000000"/>
                <w:lang w:val="en-US"/>
              </w:rPr>
              <w:t xml:space="preserve"> 0 </w:t>
            </w:r>
            <w:proofErr w:type="spellStart"/>
            <w:r w:rsidRPr="0028245D">
              <w:rPr>
                <w:rFonts w:asciiTheme="minorHAnsi" w:eastAsiaTheme="minorHAnsi" w:hAnsiTheme="minorHAnsi" w:cstheme="minorHAnsi"/>
                <w:color w:val="000000"/>
                <w:lang w:val="en-US"/>
              </w:rPr>
              <w:t>në</w:t>
            </w:r>
            <w:proofErr w:type="spellEnd"/>
            <w:r w:rsidRPr="0028245D">
              <w:rPr>
                <w:rFonts w:asciiTheme="minorHAnsi" w:eastAsiaTheme="minorHAnsi" w:hAnsiTheme="minorHAnsi" w:cstheme="minorHAnsi"/>
                <w:color w:val="000000"/>
                <w:lang w:val="en-US"/>
              </w:rPr>
              <w:t xml:space="preserve"> 2. </w:t>
            </w:r>
            <w:proofErr w:type="spellStart"/>
            <w:r w:rsidRPr="0028245D">
              <w:rPr>
                <w:rFonts w:asciiTheme="minorHAnsi" w:eastAsiaTheme="minorHAnsi" w:hAnsiTheme="minorHAnsi" w:cstheme="minorHAnsi"/>
                <w:color w:val="000000"/>
                <w:lang w:val="en-US"/>
              </w:rPr>
              <w:t>Nxënësit</w:t>
            </w:r>
            <w:proofErr w:type="spellEnd"/>
            <w:r w:rsidRPr="0028245D">
              <w:rPr>
                <w:rFonts w:asciiTheme="minorHAnsi" w:eastAsiaTheme="minorHAnsi" w:hAnsiTheme="minorHAnsi" w:cstheme="minorHAnsi"/>
                <w:color w:val="000000"/>
                <w:lang w:val="en-US"/>
              </w:rPr>
              <w:t xml:space="preserve"> </w:t>
            </w:r>
            <w:proofErr w:type="spellStart"/>
            <w:r w:rsidRPr="0028245D">
              <w:rPr>
                <w:rFonts w:asciiTheme="minorHAnsi" w:eastAsiaTheme="minorHAnsi" w:hAnsiTheme="minorHAnsi" w:cstheme="minorHAnsi"/>
                <w:color w:val="000000"/>
                <w:lang w:val="en-US"/>
              </w:rPr>
              <w:t>vizatojnë</w:t>
            </w:r>
            <w:proofErr w:type="spellEnd"/>
            <w:r w:rsidRPr="0028245D">
              <w:rPr>
                <w:rFonts w:asciiTheme="minorHAnsi" w:eastAsiaTheme="minorHAnsi" w:hAnsiTheme="minorHAnsi" w:cstheme="minorHAnsi"/>
                <w:color w:val="000000"/>
                <w:lang w:val="en-US"/>
              </w:rPr>
              <w:t xml:space="preserve"> </w:t>
            </w:r>
            <w:proofErr w:type="spellStart"/>
            <w:r w:rsidRPr="0028245D">
              <w:rPr>
                <w:rFonts w:asciiTheme="minorHAnsi" w:eastAsiaTheme="minorHAnsi" w:hAnsiTheme="minorHAnsi" w:cstheme="minorHAnsi"/>
                <w:color w:val="000000"/>
                <w:lang w:val="en-US"/>
              </w:rPr>
              <w:t>letra</w:t>
            </w:r>
            <w:proofErr w:type="spellEnd"/>
            <w:r w:rsidRPr="0028245D">
              <w:rPr>
                <w:rFonts w:asciiTheme="minorHAnsi" w:eastAsiaTheme="minorHAnsi" w:hAnsiTheme="minorHAnsi" w:cstheme="minorHAnsi"/>
                <w:color w:val="000000"/>
                <w:lang w:val="en-US"/>
              </w:rPr>
              <w:t xml:space="preserve"> me </w:t>
            </w:r>
            <w:proofErr w:type="spellStart"/>
            <w:r w:rsidRPr="0028245D">
              <w:rPr>
                <w:rFonts w:asciiTheme="minorHAnsi" w:eastAsiaTheme="minorHAnsi" w:hAnsiTheme="minorHAnsi" w:cstheme="minorHAnsi"/>
                <w:color w:val="000000"/>
                <w:lang w:val="en-US"/>
              </w:rPr>
              <w:t>numrat</w:t>
            </w:r>
            <w:proofErr w:type="spellEnd"/>
            <w:r w:rsidRPr="0028245D">
              <w:rPr>
                <w:rFonts w:asciiTheme="minorHAnsi" w:eastAsiaTheme="minorHAnsi" w:hAnsiTheme="minorHAnsi" w:cstheme="minorHAnsi"/>
                <w:color w:val="000000"/>
                <w:lang w:val="en-US"/>
              </w:rPr>
              <w:t xml:space="preserve"> 0.2; 1.5 ..., </w:t>
            </w:r>
            <w:proofErr w:type="spellStart"/>
            <w:r w:rsidRPr="0028245D">
              <w:rPr>
                <w:rFonts w:asciiTheme="minorHAnsi" w:eastAsiaTheme="minorHAnsi" w:hAnsiTheme="minorHAnsi" w:cstheme="minorHAnsi"/>
                <w:color w:val="000000"/>
                <w:lang w:val="en-US"/>
              </w:rPr>
              <w:t>paraq</w:t>
            </w:r>
            <w:r>
              <w:rPr>
                <w:rFonts w:asciiTheme="minorHAnsi" w:eastAsiaTheme="minorHAnsi" w:hAnsiTheme="minorHAnsi" w:cstheme="minorHAnsi"/>
                <w:color w:val="000000"/>
                <w:lang w:val="en-US"/>
              </w:rPr>
              <w:t>esin</w:t>
            </w:r>
            <w:proofErr w:type="spellEnd"/>
            <w:r w:rsidRPr="0028245D">
              <w:rPr>
                <w:rFonts w:asciiTheme="minorHAnsi" w:eastAsiaTheme="minorHAnsi" w:hAnsiTheme="minorHAnsi" w:cstheme="minorHAnsi"/>
                <w:color w:val="000000"/>
                <w:lang w:val="en-US"/>
              </w:rPr>
              <w:t xml:space="preserve"> </w:t>
            </w:r>
            <w:proofErr w:type="spellStart"/>
            <w:r w:rsidRPr="0028245D">
              <w:rPr>
                <w:rFonts w:asciiTheme="minorHAnsi" w:eastAsiaTheme="minorHAnsi" w:hAnsiTheme="minorHAnsi" w:cstheme="minorHAnsi"/>
                <w:color w:val="000000"/>
                <w:lang w:val="en-US"/>
              </w:rPr>
              <w:t>ato</w:t>
            </w:r>
            <w:proofErr w:type="spellEnd"/>
            <w:r w:rsidRPr="0028245D">
              <w:rPr>
                <w:rFonts w:asciiTheme="minorHAnsi" w:eastAsiaTheme="minorHAnsi" w:hAnsiTheme="minorHAnsi" w:cstheme="minorHAnsi"/>
                <w:color w:val="000000"/>
                <w:lang w:val="en-US"/>
              </w:rPr>
              <w:t xml:space="preserve"> </w:t>
            </w:r>
            <w:proofErr w:type="spellStart"/>
            <w:r w:rsidRPr="0028245D">
              <w:rPr>
                <w:rFonts w:asciiTheme="minorHAnsi" w:eastAsiaTheme="minorHAnsi" w:hAnsiTheme="minorHAnsi" w:cstheme="minorHAnsi"/>
                <w:color w:val="000000"/>
                <w:lang w:val="en-US"/>
              </w:rPr>
              <w:t>në</w:t>
            </w:r>
            <w:proofErr w:type="spellEnd"/>
            <w:r w:rsidRPr="0028245D">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vijën</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numerike</w:t>
            </w:r>
            <w:proofErr w:type="spellEnd"/>
            <w:r w:rsidRPr="0028245D">
              <w:rPr>
                <w:rFonts w:asciiTheme="minorHAnsi" w:eastAsiaTheme="minorHAnsi" w:hAnsiTheme="minorHAnsi" w:cstheme="minorHAnsi"/>
                <w:color w:val="000000"/>
                <w:lang w:val="en-US"/>
              </w:rPr>
              <w:t xml:space="preserve"> </w:t>
            </w:r>
            <w:proofErr w:type="spellStart"/>
            <w:r w:rsidRPr="0028245D">
              <w:rPr>
                <w:rFonts w:asciiTheme="minorHAnsi" w:eastAsiaTheme="minorHAnsi" w:hAnsiTheme="minorHAnsi" w:cstheme="minorHAnsi"/>
                <w:color w:val="000000"/>
                <w:lang w:val="en-US"/>
              </w:rPr>
              <w:t>dhe</w:t>
            </w:r>
            <w:proofErr w:type="spellEnd"/>
            <w:r w:rsidRPr="0028245D">
              <w:rPr>
                <w:rFonts w:asciiTheme="minorHAnsi" w:eastAsiaTheme="minorHAnsi" w:hAnsiTheme="minorHAnsi" w:cstheme="minorHAnsi"/>
                <w:color w:val="000000"/>
                <w:lang w:val="en-US"/>
              </w:rPr>
              <w:t xml:space="preserve"> </w:t>
            </w:r>
            <w:proofErr w:type="spellStart"/>
            <w:r w:rsidRPr="0028245D">
              <w:rPr>
                <w:rFonts w:asciiTheme="minorHAnsi" w:eastAsiaTheme="minorHAnsi" w:hAnsiTheme="minorHAnsi" w:cstheme="minorHAnsi"/>
                <w:color w:val="000000"/>
                <w:lang w:val="en-US"/>
              </w:rPr>
              <w:t>lexo</w:t>
            </w:r>
            <w:r>
              <w:rPr>
                <w:rFonts w:asciiTheme="minorHAnsi" w:eastAsiaTheme="minorHAnsi" w:hAnsiTheme="minorHAnsi" w:cstheme="minorHAnsi"/>
                <w:color w:val="000000"/>
                <w:lang w:val="en-US"/>
              </w:rPr>
              <w:t>jnë</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n</w:t>
            </w:r>
            <w:r w:rsidRPr="0028245D">
              <w:rPr>
                <w:rFonts w:asciiTheme="minorHAnsi" w:eastAsiaTheme="minorHAnsi" w:hAnsiTheme="minorHAnsi" w:cstheme="minorHAnsi"/>
                <w:color w:val="000000"/>
                <w:lang w:val="en-US"/>
              </w:rPr>
              <w:t>umrat</w:t>
            </w:r>
            <w:proofErr w:type="spellEnd"/>
            <w:r w:rsidRPr="0028245D">
              <w:rPr>
                <w:rFonts w:asciiTheme="minorHAnsi" w:eastAsiaTheme="minorHAnsi" w:hAnsiTheme="minorHAnsi" w:cstheme="minorHAnsi"/>
                <w:color w:val="000000"/>
                <w:lang w:val="en-US"/>
              </w:rPr>
              <w:t xml:space="preserve"> </w:t>
            </w:r>
            <w:r>
              <w:rPr>
                <w:rFonts w:asciiTheme="minorHAnsi" w:eastAsiaTheme="minorHAnsi" w:hAnsiTheme="minorHAnsi" w:cstheme="minorHAnsi"/>
                <w:color w:val="000000"/>
                <w:lang w:val="en-US"/>
              </w:rPr>
              <w:t>decimal;</w:t>
            </w:r>
          </w:p>
          <w:p w14:paraId="51E69FD7" w14:textId="77777777" w:rsidR="004353A5" w:rsidRPr="0094227A" w:rsidRDefault="004353A5" w:rsidP="00CF62CF">
            <w:pPr>
              <w:pStyle w:val="ListParagraph"/>
              <w:numPr>
                <w:ilvl w:val="0"/>
                <w:numId w:val="5"/>
              </w:numPr>
              <w:jc w:val="both"/>
              <w:rPr>
                <w:rFonts w:asciiTheme="minorHAnsi" w:eastAsiaTheme="minorHAnsi" w:hAnsiTheme="minorHAnsi" w:cstheme="minorHAnsi"/>
                <w:lang w:val="en-US"/>
              </w:rPr>
            </w:pPr>
            <w:proofErr w:type="spellStart"/>
            <w:r w:rsidRPr="0094227A">
              <w:rPr>
                <w:rFonts w:asciiTheme="minorHAnsi" w:hAnsiTheme="minorHAnsi" w:cstheme="minorHAnsi"/>
              </w:rPr>
              <w:t>Nxënësit</w:t>
            </w:r>
            <w:proofErr w:type="spellEnd"/>
            <w:r w:rsidRPr="0094227A">
              <w:rPr>
                <w:rFonts w:asciiTheme="minorHAnsi" w:hAnsiTheme="minorHAnsi" w:cstheme="minorHAnsi"/>
              </w:rPr>
              <w:t xml:space="preserve"> </w:t>
            </w:r>
            <w:proofErr w:type="spellStart"/>
            <w:r w:rsidRPr="0094227A">
              <w:rPr>
                <w:rFonts w:asciiTheme="minorHAnsi" w:hAnsiTheme="minorHAnsi" w:cstheme="minorHAnsi"/>
              </w:rPr>
              <w:t>rikujtojnë</w:t>
            </w:r>
            <w:proofErr w:type="spellEnd"/>
            <w:r w:rsidRPr="0094227A">
              <w:rPr>
                <w:rFonts w:asciiTheme="minorHAnsi" w:hAnsiTheme="minorHAnsi" w:cstheme="minorHAnsi"/>
              </w:rPr>
              <w:t xml:space="preserve"> </w:t>
            </w:r>
            <w:proofErr w:type="spellStart"/>
            <w:r w:rsidRPr="0094227A">
              <w:rPr>
                <w:rFonts w:asciiTheme="minorHAnsi" w:hAnsiTheme="minorHAnsi" w:cstheme="minorHAnsi"/>
              </w:rPr>
              <w:t>kuprimin</w:t>
            </w:r>
            <w:proofErr w:type="spellEnd"/>
            <w:r w:rsidRPr="0094227A">
              <w:rPr>
                <w:rFonts w:asciiTheme="minorHAnsi" w:hAnsiTheme="minorHAnsi" w:cstheme="minorHAnsi"/>
              </w:rPr>
              <w:t xml:space="preserve"> e: </w:t>
            </w:r>
            <m:oMath>
              <m:f>
                <m:fPr>
                  <m:ctrlPr>
                    <w:rPr>
                      <w:rFonts w:ascii="Cambria Math" w:hAnsiTheme="minorHAnsi" w:cstheme="minorHAnsi"/>
                      <w:i/>
                    </w:rPr>
                  </m:ctrlPr>
                </m:fPr>
                <m:num>
                  <m:r>
                    <w:rPr>
                      <w:rFonts w:ascii="Cambria Math" w:hAnsiTheme="minorHAnsi" w:cstheme="minorHAnsi"/>
                    </w:rPr>
                    <m:t>1</m:t>
                  </m:r>
                </m:num>
                <m:den>
                  <m:r>
                    <w:rPr>
                      <w:rFonts w:ascii="Cambria Math" w:hAnsiTheme="minorHAnsi" w:cstheme="minorHAnsi"/>
                    </w:rPr>
                    <m:t>2</m:t>
                  </m:r>
                </m:den>
              </m:f>
              <m:r>
                <w:rPr>
                  <w:rFonts w:ascii="Cambria Math" w:hAnsiTheme="minorHAnsi" w:cstheme="minorHAnsi"/>
                </w:rPr>
                <m:t>,</m:t>
              </m:r>
              <m:f>
                <m:fPr>
                  <m:ctrlPr>
                    <w:rPr>
                      <w:rFonts w:ascii="Cambria Math" w:hAnsiTheme="minorHAnsi" w:cstheme="minorHAnsi"/>
                      <w:i/>
                    </w:rPr>
                  </m:ctrlPr>
                </m:fPr>
                <m:num>
                  <m:r>
                    <w:rPr>
                      <w:rFonts w:ascii="Cambria Math" w:hAnsiTheme="minorHAnsi" w:cstheme="minorHAnsi"/>
                    </w:rPr>
                    <m:t>1</m:t>
                  </m:r>
                </m:num>
                <m:den>
                  <m:r>
                    <w:rPr>
                      <w:rFonts w:ascii="Cambria Math" w:hAnsiTheme="minorHAnsi" w:cstheme="minorHAnsi"/>
                    </w:rPr>
                    <m:t>4</m:t>
                  </m:r>
                </m:den>
              </m:f>
              <m:r>
                <w:rPr>
                  <w:rFonts w:ascii="Cambria Math" w:hAnsiTheme="minorHAnsi" w:cstheme="minorHAnsi"/>
                </w:rPr>
                <m:t xml:space="preserve">, </m:t>
              </m:r>
              <m:f>
                <m:fPr>
                  <m:ctrlPr>
                    <w:rPr>
                      <w:rFonts w:ascii="Cambria Math" w:hAnsiTheme="minorHAnsi" w:cstheme="minorHAnsi"/>
                      <w:i/>
                    </w:rPr>
                  </m:ctrlPr>
                </m:fPr>
                <m:num>
                  <m:r>
                    <w:rPr>
                      <w:rFonts w:ascii="Cambria Math" w:hAnsiTheme="minorHAnsi" w:cstheme="minorHAnsi"/>
                    </w:rPr>
                    <m:t>1</m:t>
                  </m:r>
                </m:num>
                <m:den>
                  <m:r>
                    <w:rPr>
                      <w:rFonts w:ascii="Cambria Math" w:hAnsiTheme="minorHAnsi" w:cstheme="minorHAnsi"/>
                    </w:rPr>
                    <m:t>8</m:t>
                  </m:r>
                </m:den>
              </m:f>
              <m:r>
                <w:rPr>
                  <w:rFonts w:ascii="Cambria Math" w:hAnsiTheme="minorHAnsi" w:cstheme="minorHAnsi"/>
                </w:rPr>
                <m:t xml:space="preserve">, </m:t>
              </m:r>
              <m:f>
                <m:fPr>
                  <m:ctrlPr>
                    <w:rPr>
                      <w:rFonts w:ascii="Cambria Math" w:hAnsiTheme="minorHAnsi" w:cstheme="minorHAnsi"/>
                      <w:i/>
                    </w:rPr>
                  </m:ctrlPr>
                </m:fPr>
                <m:num>
                  <m:r>
                    <w:rPr>
                      <w:rFonts w:ascii="Cambria Math" w:hAnsiTheme="minorHAnsi" w:cstheme="minorHAnsi"/>
                    </w:rPr>
                    <m:t>1</m:t>
                  </m:r>
                </m:num>
                <m:den>
                  <m:r>
                    <w:rPr>
                      <w:rFonts w:ascii="Cambria Math" w:hAnsiTheme="minorHAnsi" w:cstheme="minorHAnsi"/>
                    </w:rPr>
                    <m:t>3</m:t>
                  </m:r>
                </m:den>
              </m:f>
              <m:r>
                <w:rPr>
                  <w:rFonts w:ascii="Cambria Math" w:hAnsiTheme="minorHAnsi" w:cstheme="minorHAnsi"/>
                </w:rPr>
                <m:t xml:space="preserve">, </m:t>
              </m:r>
              <m:f>
                <m:fPr>
                  <m:ctrlPr>
                    <w:rPr>
                      <w:rFonts w:ascii="Cambria Math" w:hAnsiTheme="minorHAnsi" w:cstheme="minorHAnsi"/>
                      <w:i/>
                    </w:rPr>
                  </m:ctrlPr>
                </m:fPr>
                <m:num>
                  <m:r>
                    <w:rPr>
                      <w:rFonts w:ascii="Cambria Math" w:hAnsiTheme="minorHAnsi" w:cstheme="minorHAnsi"/>
                    </w:rPr>
                    <m:t>1</m:t>
                  </m:r>
                </m:num>
                <m:den>
                  <m:r>
                    <w:rPr>
                      <w:rFonts w:ascii="Cambria Math" w:hAnsiTheme="minorHAnsi" w:cstheme="minorHAnsi"/>
                    </w:rPr>
                    <m:t>6</m:t>
                  </m:r>
                </m:den>
              </m:f>
              <m:r>
                <w:rPr>
                  <w:rFonts w:ascii="Cambria Math" w:hAnsiTheme="minorHAnsi" w:cstheme="minorHAnsi"/>
                </w:rPr>
                <m:t xml:space="preserve">, </m:t>
              </m:r>
              <m:f>
                <m:fPr>
                  <m:ctrlPr>
                    <w:rPr>
                      <w:rFonts w:ascii="Cambria Math" w:hAnsiTheme="minorHAnsi" w:cstheme="minorHAnsi"/>
                      <w:i/>
                    </w:rPr>
                  </m:ctrlPr>
                </m:fPr>
                <m:num>
                  <m:r>
                    <w:rPr>
                      <w:rFonts w:ascii="Cambria Math" w:hAnsiTheme="minorHAnsi" w:cstheme="minorHAnsi"/>
                    </w:rPr>
                    <m:t>1</m:t>
                  </m:r>
                </m:num>
                <m:den>
                  <m:r>
                    <w:rPr>
                      <w:rFonts w:ascii="Cambria Math" w:hAnsiTheme="minorHAnsi" w:cstheme="minorHAnsi"/>
                    </w:rPr>
                    <m:t xml:space="preserve">5 </m:t>
                  </m:r>
                </m:den>
              </m:f>
              <m:r>
                <w:rPr>
                  <w:rFonts w:ascii="Cambria Math" w:hAnsiTheme="minorHAnsi" w:cstheme="minorHAnsi"/>
                </w:rPr>
                <m:t xml:space="preserve">, </m:t>
              </m:r>
              <m:f>
                <m:fPr>
                  <m:ctrlPr>
                    <w:rPr>
                      <w:rFonts w:ascii="Cambria Math" w:hAnsiTheme="minorHAnsi" w:cstheme="minorHAnsi"/>
                      <w:i/>
                    </w:rPr>
                  </m:ctrlPr>
                </m:fPr>
                <m:num>
                  <m:r>
                    <w:rPr>
                      <w:rFonts w:ascii="Cambria Math" w:hAnsiTheme="minorHAnsi" w:cstheme="minorHAnsi"/>
                    </w:rPr>
                    <m:t>1</m:t>
                  </m:r>
                </m:num>
                <m:den>
                  <m:r>
                    <w:rPr>
                      <w:rFonts w:ascii="Cambria Math" w:hAnsiTheme="minorHAnsi" w:cstheme="minorHAnsi"/>
                    </w:rPr>
                    <m:t>10</m:t>
                  </m:r>
                </m:den>
              </m:f>
            </m:oMath>
            <w:r w:rsidRPr="0094227A">
              <w:rPr>
                <w:rFonts w:asciiTheme="minorHAnsi" w:hAnsiTheme="minorHAnsi" w:cstheme="minorHAnsi"/>
              </w:rPr>
              <w:t xml:space="preserve">. </w:t>
            </w:r>
            <w:proofErr w:type="spellStart"/>
            <w:r w:rsidRPr="0094227A">
              <w:rPr>
                <w:rFonts w:asciiTheme="minorHAnsi" w:eastAsiaTheme="minorHAnsi" w:hAnsiTheme="minorHAnsi" w:cstheme="minorHAnsi"/>
                <w:lang w:val="en-US"/>
              </w:rPr>
              <w:t>Pastaj</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ata</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shpjegojnë</w:t>
            </w:r>
            <w:proofErr w:type="spellEnd"/>
            <w:r w:rsidRPr="0094227A">
              <w:rPr>
                <w:rFonts w:asciiTheme="minorHAnsi" w:eastAsiaTheme="minorHAnsi" w:hAnsiTheme="minorHAnsi" w:cstheme="minorHAnsi"/>
                <w:lang w:val="en-US"/>
              </w:rPr>
              <w:t xml:space="preserve"> se </w:t>
            </w:r>
            <w:proofErr w:type="spellStart"/>
            <w:r w:rsidRPr="0094227A">
              <w:rPr>
                <w:rFonts w:asciiTheme="minorHAnsi" w:eastAsiaTheme="minorHAnsi" w:hAnsiTheme="minorHAnsi" w:cstheme="minorHAnsi"/>
                <w:lang w:val="en-US"/>
              </w:rPr>
              <w:t>si</w:t>
            </w:r>
            <w:proofErr w:type="spellEnd"/>
            <w:r w:rsidRPr="0094227A">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thyesa</w:t>
            </w:r>
            <w:proofErr w:type="spellEnd"/>
            <w:r>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të</w:t>
            </w:r>
            <w:proofErr w:type="spellEnd"/>
            <w:r w:rsidRPr="0094227A">
              <w:rPr>
                <w:rFonts w:asciiTheme="minorHAnsi" w:eastAsiaTheme="minorHAnsi" w:hAnsiTheme="minorHAnsi" w:cstheme="minorHAnsi"/>
                <w:lang w:val="en-US"/>
              </w:rPr>
              <w:t xml:space="preserve"> tilla </w:t>
            </w:r>
            <w:proofErr w:type="spellStart"/>
            <w:r w:rsidRPr="0094227A">
              <w:rPr>
                <w:rFonts w:asciiTheme="minorHAnsi" w:eastAsiaTheme="minorHAnsi" w:hAnsiTheme="minorHAnsi" w:cstheme="minorHAnsi"/>
                <w:lang w:val="en-US"/>
              </w:rPr>
              <w:t>mund</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të</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shfaqen</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në</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jetën</w:t>
            </w:r>
            <w:proofErr w:type="spellEnd"/>
            <w:r w:rsidRPr="0094227A">
              <w:rPr>
                <w:rFonts w:asciiTheme="minorHAnsi" w:eastAsiaTheme="minorHAnsi" w:hAnsiTheme="minorHAnsi" w:cstheme="minorHAnsi"/>
                <w:lang w:val="en-US"/>
              </w:rPr>
              <w:t xml:space="preserve"> e </w:t>
            </w:r>
            <w:proofErr w:type="spellStart"/>
            <w:r w:rsidRPr="0094227A">
              <w:rPr>
                <w:rFonts w:asciiTheme="minorHAnsi" w:eastAsiaTheme="minorHAnsi" w:hAnsiTheme="minorHAnsi" w:cstheme="minorHAnsi"/>
                <w:lang w:val="en-US"/>
              </w:rPr>
              <w:t>përditshme</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për</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shembull</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ndarja</w:t>
            </w:r>
            <w:proofErr w:type="spellEnd"/>
            <w:r w:rsidRPr="0094227A">
              <w:rPr>
                <w:rFonts w:asciiTheme="minorHAnsi" w:eastAsiaTheme="minorHAnsi" w:hAnsiTheme="minorHAnsi" w:cstheme="minorHAnsi"/>
                <w:lang w:val="en-US"/>
              </w:rPr>
              <w:t xml:space="preserve"> e </w:t>
            </w:r>
            <w:proofErr w:type="spellStart"/>
            <w:r w:rsidRPr="0094227A">
              <w:rPr>
                <w:rFonts w:asciiTheme="minorHAnsi" w:eastAsiaTheme="minorHAnsi" w:hAnsiTheme="minorHAnsi" w:cstheme="minorHAnsi"/>
                <w:lang w:val="en-US"/>
              </w:rPr>
              <w:t>një</w:t>
            </w:r>
            <w:proofErr w:type="spellEnd"/>
            <w:r w:rsidRPr="0094227A">
              <w:rPr>
                <w:rFonts w:asciiTheme="minorHAnsi" w:eastAsiaTheme="minorHAnsi" w:hAnsiTheme="minorHAnsi" w:cstheme="minorHAnsi"/>
                <w:lang w:val="en-US"/>
              </w:rPr>
              <w:t xml:space="preserve"> torte </w:t>
            </w:r>
            <w:proofErr w:type="spellStart"/>
            <w:r w:rsidRPr="0094227A">
              <w:rPr>
                <w:rFonts w:asciiTheme="minorHAnsi" w:eastAsiaTheme="minorHAnsi" w:hAnsiTheme="minorHAnsi" w:cstheme="minorHAnsi"/>
                <w:lang w:val="en-US"/>
              </w:rPr>
              <w:t>në</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copa</w:t>
            </w:r>
            <w:proofErr w:type="spellEnd"/>
            <w:r w:rsidRPr="0094227A">
              <w:rPr>
                <w:rFonts w:asciiTheme="minorHAnsi" w:eastAsiaTheme="minorHAnsi" w:hAnsiTheme="minorHAnsi" w:cstheme="minorHAnsi"/>
                <w:lang w:val="en-US"/>
              </w:rPr>
              <w:t>.</w:t>
            </w:r>
            <w:r w:rsidRPr="0094227A">
              <w:rPr>
                <w:rFonts w:asciiTheme="minorHAnsi" w:hAnsiTheme="minorHAnsi" w:cstheme="minorHAnsi"/>
              </w:rPr>
              <w:t xml:space="preserve"> </w:t>
            </w:r>
          </w:p>
          <w:p w14:paraId="178EE282" w14:textId="77777777" w:rsidR="004353A5" w:rsidRPr="0094227A" w:rsidRDefault="004353A5" w:rsidP="00CF62CF">
            <w:pPr>
              <w:pStyle w:val="ListParagraph"/>
              <w:numPr>
                <w:ilvl w:val="0"/>
                <w:numId w:val="5"/>
              </w:numPr>
              <w:jc w:val="both"/>
              <w:rPr>
                <w:rFonts w:asciiTheme="minorHAnsi" w:eastAsiaTheme="minorHAnsi" w:hAnsiTheme="minorHAnsi" w:cstheme="minorHAnsi"/>
                <w:lang w:val="mk-MK"/>
              </w:rPr>
            </w:pPr>
            <w:r w:rsidRPr="0094227A">
              <w:rPr>
                <w:rFonts w:asciiTheme="minorHAnsi" w:eastAsiaTheme="minorHAnsi" w:hAnsiTheme="minorHAnsi" w:cstheme="minorHAnsi"/>
                <w:lang w:val="mk-MK"/>
              </w:rPr>
              <w:t>Mës</w:t>
            </w:r>
            <w:proofErr w:type="spellStart"/>
            <w:r>
              <w:rPr>
                <w:rFonts w:asciiTheme="minorHAnsi" w:eastAsiaTheme="minorHAnsi" w:hAnsiTheme="minorHAnsi" w:cstheme="minorHAnsi"/>
                <w:lang w:val="sq-AL"/>
              </w:rPr>
              <w:t>imdhënësi</w:t>
            </w:r>
            <w:proofErr w:type="spellEnd"/>
            <w:r w:rsidRPr="0094227A">
              <w:rPr>
                <w:rFonts w:asciiTheme="minorHAnsi" w:eastAsiaTheme="minorHAnsi" w:hAnsiTheme="minorHAnsi" w:cstheme="minorHAnsi"/>
                <w:lang w:val="mk-MK"/>
              </w:rPr>
              <w:t xml:space="preserve"> u shpërndan nxënësve diagrame të formave të thjeshta të ndara në gjysma, çerekëshe, të teta, të treta, të gjashta, të pesta dhe të dhjeta. Nxënësit vënë re një raport midis formës së ndarë në dy (gjysma) dhe formës së ndarë në katërshe. Përcakto</w:t>
            </w:r>
            <w:proofErr w:type="spellStart"/>
            <w:r>
              <w:rPr>
                <w:rFonts w:asciiTheme="minorHAnsi" w:eastAsiaTheme="minorHAnsi" w:hAnsiTheme="minorHAnsi" w:cstheme="minorHAnsi"/>
                <w:lang w:val="sq-AL"/>
              </w:rPr>
              <w:t>jnë</w:t>
            </w:r>
            <w:proofErr w:type="spellEnd"/>
            <w:r w:rsidRPr="0094227A">
              <w:rPr>
                <w:rFonts w:asciiTheme="minorHAnsi" w:eastAsiaTheme="minorHAnsi" w:hAnsiTheme="minorHAnsi" w:cstheme="minorHAnsi"/>
                <w:lang w:val="mk-MK"/>
              </w:rPr>
              <w:t xml:space="preserve"> raportet me ndihmën e diagrameve të vizatuara</w:t>
            </w:r>
            <w:r>
              <w:rPr>
                <w:rFonts w:asciiTheme="minorHAnsi" w:eastAsiaTheme="minorHAnsi" w:hAnsiTheme="minorHAnsi" w:cstheme="minorHAnsi"/>
                <w:lang w:val="en-US"/>
              </w:rPr>
              <w:t>;</w:t>
            </w:r>
          </w:p>
          <w:p w14:paraId="5F94622D" w14:textId="77777777" w:rsidR="004353A5" w:rsidRPr="0094227A" w:rsidRDefault="004353A5" w:rsidP="00CF62CF">
            <w:pPr>
              <w:pStyle w:val="ListParagraph"/>
              <w:numPr>
                <w:ilvl w:val="0"/>
                <w:numId w:val="5"/>
              </w:numPr>
              <w:jc w:val="both"/>
              <w:rPr>
                <w:rFonts w:asciiTheme="minorHAnsi" w:eastAsiaTheme="minorHAnsi" w:hAnsiTheme="minorHAnsi" w:cstheme="minorHAnsi"/>
                <w:lang w:val="en-US"/>
              </w:rPr>
            </w:pPr>
            <w:proofErr w:type="spellStart"/>
            <w:r w:rsidRPr="0094227A">
              <w:rPr>
                <w:rFonts w:asciiTheme="minorHAnsi" w:eastAsiaTheme="minorHAnsi" w:hAnsiTheme="minorHAnsi" w:cstheme="minorHAnsi"/>
                <w:lang w:val="en-US"/>
              </w:rPr>
              <w:t>Nxënësit</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s</w:t>
            </w:r>
            <w:r>
              <w:rPr>
                <w:rFonts w:asciiTheme="minorHAnsi" w:eastAsiaTheme="minorHAnsi" w:hAnsiTheme="minorHAnsi" w:cstheme="minorHAnsi"/>
                <w:lang w:val="en-US"/>
              </w:rPr>
              <w:t>në</w:t>
            </w:r>
            <w:proofErr w:type="spellEnd"/>
            <w:r>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murin</w:t>
            </w:r>
            <w:proofErr w:type="spellEnd"/>
            <w:r>
              <w:rPr>
                <w:rFonts w:asciiTheme="minorHAnsi" w:eastAsiaTheme="minorHAnsi" w:hAnsiTheme="minorHAnsi" w:cstheme="minorHAnsi"/>
                <w:lang w:val="en-US"/>
              </w:rPr>
              <w:t xml:space="preserve"> e </w:t>
            </w:r>
            <w:proofErr w:type="spellStart"/>
            <w:r>
              <w:rPr>
                <w:rFonts w:asciiTheme="minorHAnsi" w:eastAsiaTheme="minorHAnsi" w:hAnsiTheme="minorHAnsi" w:cstheme="minorHAnsi"/>
                <w:lang w:val="en-US"/>
              </w:rPr>
              <w:t>pashënuar</w:t>
            </w:r>
            <w:proofErr w:type="spellEnd"/>
            <w:r>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të</w:t>
            </w:r>
            <w:proofErr w:type="spellEnd"/>
            <w:r>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thyesave</w:t>
            </w:r>
            <w:proofErr w:type="spellEnd"/>
            <w:r>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identifikojnë</w:t>
            </w:r>
            <w:proofErr w:type="spellEnd"/>
            <w:r>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dhe</w:t>
            </w:r>
            <w:proofErr w:type="spellEnd"/>
            <w:r>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shënojnë</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çdo</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pjesë</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të</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murit</w:t>
            </w:r>
            <w:proofErr w:type="spellEnd"/>
            <w:r>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Pastaj</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përdorni</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një</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skemë</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ngjyrash</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për</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të</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treguar</w:t>
            </w:r>
            <w:proofErr w:type="spellEnd"/>
            <w:r w:rsidRPr="0094227A">
              <w:rPr>
                <w:rFonts w:asciiTheme="minorHAnsi" w:eastAsiaTheme="minorHAnsi" w:hAnsiTheme="minorHAnsi" w:cstheme="minorHAnsi"/>
                <w:lang w:val="en-US"/>
              </w:rPr>
              <w:t xml:space="preserve"> se </w:t>
            </w:r>
            <w:proofErr w:type="spellStart"/>
            <w:r w:rsidRPr="0094227A">
              <w:rPr>
                <w:rFonts w:asciiTheme="minorHAnsi" w:eastAsiaTheme="minorHAnsi" w:hAnsiTheme="minorHAnsi" w:cstheme="minorHAnsi"/>
                <w:lang w:val="en-US"/>
              </w:rPr>
              <w:t>cilat</w:t>
            </w:r>
            <w:proofErr w:type="spellEnd"/>
            <w:r w:rsidRPr="0094227A">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thyesa</w:t>
            </w:r>
            <w:proofErr w:type="spellEnd"/>
            <w:r>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janë</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të</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barabarta</w:t>
            </w:r>
            <w:proofErr w:type="spellEnd"/>
            <w:r>
              <w:rPr>
                <w:rFonts w:asciiTheme="minorHAnsi" w:eastAsiaTheme="minorHAnsi" w:hAnsiTheme="minorHAnsi" w:cstheme="minorHAnsi"/>
                <w:lang w:val="en-US"/>
              </w:rPr>
              <w:t>;</w:t>
            </w:r>
          </w:p>
          <w:p w14:paraId="5A874717" w14:textId="77777777" w:rsidR="004353A5" w:rsidRPr="0094227A" w:rsidRDefault="004353A5" w:rsidP="00CF62CF">
            <w:pPr>
              <w:pStyle w:val="ListParagraph"/>
              <w:numPr>
                <w:ilvl w:val="0"/>
                <w:numId w:val="5"/>
              </w:numPr>
              <w:jc w:val="both"/>
              <w:rPr>
                <w:rFonts w:asciiTheme="minorHAnsi" w:eastAsiaTheme="minorHAnsi" w:hAnsiTheme="minorHAnsi" w:cstheme="minorHAnsi"/>
                <w:i/>
                <w:lang w:val="en-US"/>
              </w:rPr>
            </w:pPr>
            <w:proofErr w:type="spellStart"/>
            <w:r w:rsidRPr="0094227A">
              <w:rPr>
                <w:rFonts w:asciiTheme="minorHAnsi" w:eastAsiaTheme="minorHAnsi" w:hAnsiTheme="minorHAnsi" w:cstheme="minorHAnsi"/>
                <w:lang w:val="en-US"/>
              </w:rPr>
              <w:t>Nxënësit</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përdorin</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frutat</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si</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përbërës</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për</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një</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sallatë</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frutash</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për</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dy</w:t>
            </w:r>
            <w:proofErr w:type="spellEnd"/>
            <w:r>
              <w:rPr>
                <w:rFonts w:asciiTheme="minorHAnsi" w:eastAsiaTheme="minorHAnsi" w:hAnsiTheme="minorHAnsi" w:cstheme="minorHAnsi"/>
                <w:lang w:val="en-US"/>
              </w:rPr>
              <w:t xml:space="preserve"> persona</w:t>
            </w:r>
            <w:r w:rsidRPr="0094227A">
              <w:rPr>
                <w:rFonts w:asciiTheme="minorHAnsi" w:eastAsiaTheme="minorHAnsi" w:hAnsiTheme="minorHAnsi" w:cstheme="minorHAnsi"/>
                <w:lang w:val="en-US"/>
              </w:rPr>
              <w:t xml:space="preserve">. </w:t>
            </w:r>
            <w:r w:rsidRPr="0094227A">
              <w:rPr>
                <w:rFonts w:asciiTheme="minorHAnsi" w:eastAsiaTheme="minorHAnsi" w:hAnsiTheme="minorHAnsi" w:cstheme="minorHAnsi"/>
                <w:i/>
                <w:lang w:val="en-US"/>
              </w:rPr>
              <w:t xml:space="preserve">Sa </w:t>
            </w:r>
            <w:proofErr w:type="spellStart"/>
            <w:r w:rsidRPr="0094227A">
              <w:rPr>
                <w:rFonts w:asciiTheme="minorHAnsi" w:eastAsiaTheme="minorHAnsi" w:hAnsiTheme="minorHAnsi" w:cstheme="minorHAnsi"/>
                <w:i/>
                <w:lang w:val="en-US"/>
              </w:rPr>
              <w:t>nga</w:t>
            </w:r>
            <w:proofErr w:type="spellEnd"/>
            <w:r w:rsidRPr="0094227A">
              <w:rPr>
                <w:rFonts w:asciiTheme="minorHAnsi" w:eastAsiaTheme="minorHAnsi" w:hAnsiTheme="minorHAnsi" w:cstheme="minorHAnsi"/>
                <w:i/>
                <w:lang w:val="en-US"/>
              </w:rPr>
              <w:t xml:space="preserve"> </w:t>
            </w:r>
            <w:proofErr w:type="spellStart"/>
            <w:r w:rsidRPr="0094227A">
              <w:rPr>
                <w:rFonts w:asciiTheme="minorHAnsi" w:eastAsiaTheme="minorHAnsi" w:hAnsiTheme="minorHAnsi" w:cstheme="minorHAnsi"/>
                <w:i/>
                <w:lang w:val="en-US"/>
              </w:rPr>
              <w:t>çdo</w:t>
            </w:r>
            <w:proofErr w:type="spellEnd"/>
            <w:r w:rsidRPr="0094227A">
              <w:rPr>
                <w:rFonts w:asciiTheme="minorHAnsi" w:eastAsiaTheme="minorHAnsi" w:hAnsiTheme="minorHAnsi" w:cstheme="minorHAnsi"/>
                <w:i/>
                <w:lang w:val="en-US"/>
              </w:rPr>
              <w:t xml:space="preserve"> </w:t>
            </w:r>
            <w:proofErr w:type="spellStart"/>
            <w:r w:rsidRPr="0094227A">
              <w:rPr>
                <w:rFonts w:asciiTheme="minorHAnsi" w:eastAsiaTheme="minorHAnsi" w:hAnsiTheme="minorHAnsi" w:cstheme="minorHAnsi"/>
                <w:i/>
                <w:lang w:val="en-US"/>
              </w:rPr>
              <w:t>frut</w:t>
            </w:r>
            <w:proofErr w:type="spellEnd"/>
            <w:r w:rsidRPr="0094227A">
              <w:rPr>
                <w:rFonts w:asciiTheme="minorHAnsi" w:eastAsiaTheme="minorHAnsi" w:hAnsiTheme="minorHAnsi" w:cstheme="minorHAnsi"/>
                <w:i/>
                <w:lang w:val="en-US"/>
              </w:rPr>
              <w:t xml:space="preserve"> </w:t>
            </w:r>
            <w:proofErr w:type="spellStart"/>
            <w:r w:rsidRPr="0094227A">
              <w:rPr>
                <w:rFonts w:asciiTheme="minorHAnsi" w:eastAsiaTheme="minorHAnsi" w:hAnsiTheme="minorHAnsi" w:cstheme="minorHAnsi"/>
                <w:i/>
                <w:lang w:val="en-US"/>
              </w:rPr>
              <w:t>ju</w:t>
            </w:r>
            <w:proofErr w:type="spellEnd"/>
            <w:r w:rsidRPr="0094227A">
              <w:rPr>
                <w:rFonts w:asciiTheme="minorHAnsi" w:eastAsiaTheme="minorHAnsi" w:hAnsiTheme="minorHAnsi" w:cstheme="minorHAnsi"/>
                <w:i/>
                <w:lang w:val="en-US"/>
              </w:rPr>
              <w:t xml:space="preserve"> </w:t>
            </w:r>
            <w:proofErr w:type="spellStart"/>
            <w:r w:rsidRPr="0094227A">
              <w:rPr>
                <w:rFonts w:asciiTheme="minorHAnsi" w:eastAsiaTheme="minorHAnsi" w:hAnsiTheme="minorHAnsi" w:cstheme="minorHAnsi"/>
                <w:i/>
                <w:lang w:val="en-US"/>
              </w:rPr>
              <w:t>nevojitet</w:t>
            </w:r>
            <w:proofErr w:type="spellEnd"/>
            <w:r w:rsidRPr="0094227A">
              <w:rPr>
                <w:rFonts w:asciiTheme="minorHAnsi" w:eastAsiaTheme="minorHAnsi" w:hAnsiTheme="minorHAnsi" w:cstheme="minorHAnsi"/>
                <w:i/>
                <w:lang w:val="en-US"/>
              </w:rPr>
              <w:t xml:space="preserve"> </w:t>
            </w:r>
            <w:proofErr w:type="spellStart"/>
            <w:r w:rsidRPr="0094227A">
              <w:rPr>
                <w:rFonts w:asciiTheme="minorHAnsi" w:eastAsiaTheme="minorHAnsi" w:hAnsiTheme="minorHAnsi" w:cstheme="minorHAnsi"/>
                <w:i/>
                <w:lang w:val="en-US"/>
              </w:rPr>
              <w:t>për</w:t>
            </w:r>
            <w:proofErr w:type="spellEnd"/>
            <w:r w:rsidRPr="0094227A">
              <w:rPr>
                <w:rFonts w:asciiTheme="minorHAnsi" w:eastAsiaTheme="minorHAnsi" w:hAnsiTheme="minorHAnsi" w:cstheme="minorHAnsi"/>
                <w:i/>
                <w:lang w:val="en-US"/>
              </w:rPr>
              <w:t xml:space="preserve"> </w:t>
            </w:r>
            <w:proofErr w:type="spellStart"/>
            <w:r w:rsidRPr="0094227A">
              <w:rPr>
                <w:rFonts w:asciiTheme="minorHAnsi" w:eastAsiaTheme="minorHAnsi" w:hAnsiTheme="minorHAnsi" w:cstheme="minorHAnsi"/>
                <w:i/>
                <w:lang w:val="en-US"/>
              </w:rPr>
              <w:t>të</w:t>
            </w:r>
            <w:proofErr w:type="spellEnd"/>
            <w:r w:rsidRPr="0094227A">
              <w:rPr>
                <w:rFonts w:asciiTheme="minorHAnsi" w:eastAsiaTheme="minorHAnsi" w:hAnsiTheme="minorHAnsi" w:cstheme="minorHAnsi"/>
                <w:i/>
                <w:lang w:val="en-US"/>
              </w:rPr>
              <w:t xml:space="preserve"> </w:t>
            </w:r>
            <w:proofErr w:type="spellStart"/>
            <w:r w:rsidRPr="0094227A">
              <w:rPr>
                <w:rFonts w:asciiTheme="minorHAnsi" w:eastAsiaTheme="minorHAnsi" w:hAnsiTheme="minorHAnsi" w:cstheme="minorHAnsi"/>
                <w:i/>
                <w:lang w:val="en-US"/>
              </w:rPr>
              <w:t>bërë</w:t>
            </w:r>
            <w:proofErr w:type="spellEnd"/>
            <w:r w:rsidRPr="0094227A">
              <w:rPr>
                <w:rFonts w:asciiTheme="minorHAnsi" w:eastAsiaTheme="minorHAnsi" w:hAnsiTheme="minorHAnsi" w:cstheme="minorHAnsi"/>
                <w:i/>
                <w:lang w:val="en-US"/>
              </w:rPr>
              <w:t xml:space="preserve"> </w:t>
            </w:r>
            <w:proofErr w:type="spellStart"/>
            <w:r w:rsidRPr="0094227A">
              <w:rPr>
                <w:rFonts w:asciiTheme="minorHAnsi" w:eastAsiaTheme="minorHAnsi" w:hAnsiTheme="minorHAnsi" w:cstheme="minorHAnsi"/>
                <w:i/>
                <w:lang w:val="en-US"/>
              </w:rPr>
              <w:t>të</w:t>
            </w:r>
            <w:proofErr w:type="spellEnd"/>
            <w:r w:rsidRPr="0094227A">
              <w:rPr>
                <w:rFonts w:asciiTheme="minorHAnsi" w:eastAsiaTheme="minorHAnsi" w:hAnsiTheme="minorHAnsi" w:cstheme="minorHAnsi"/>
                <w:i/>
                <w:lang w:val="en-US"/>
              </w:rPr>
              <w:t xml:space="preserve"> </w:t>
            </w:r>
            <w:proofErr w:type="spellStart"/>
            <w:r w:rsidRPr="0094227A">
              <w:rPr>
                <w:rFonts w:asciiTheme="minorHAnsi" w:eastAsiaTheme="minorHAnsi" w:hAnsiTheme="minorHAnsi" w:cstheme="minorHAnsi"/>
                <w:i/>
                <w:lang w:val="en-US"/>
              </w:rPr>
              <w:t>njëjtën</w:t>
            </w:r>
            <w:proofErr w:type="spellEnd"/>
            <w:r w:rsidRPr="0094227A">
              <w:rPr>
                <w:rFonts w:asciiTheme="minorHAnsi" w:eastAsiaTheme="minorHAnsi" w:hAnsiTheme="minorHAnsi" w:cstheme="minorHAnsi"/>
                <w:i/>
                <w:lang w:val="en-US"/>
              </w:rPr>
              <w:t xml:space="preserve"> </w:t>
            </w:r>
            <w:proofErr w:type="spellStart"/>
            <w:r w:rsidRPr="0094227A">
              <w:rPr>
                <w:rFonts w:asciiTheme="minorHAnsi" w:eastAsiaTheme="minorHAnsi" w:hAnsiTheme="minorHAnsi" w:cstheme="minorHAnsi"/>
                <w:i/>
                <w:lang w:val="en-US"/>
              </w:rPr>
              <w:t>sallatë</w:t>
            </w:r>
            <w:proofErr w:type="spellEnd"/>
            <w:r w:rsidRPr="0094227A">
              <w:rPr>
                <w:rFonts w:asciiTheme="minorHAnsi" w:eastAsiaTheme="minorHAnsi" w:hAnsiTheme="minorHAnsi" w:cstheme="minorHAnsi"/>
                <w:i/>
                <w:lang w:val="en-US"/>
              </w:rPr>
              <w:t xml:space="preserve"> </w:t>
            </w:r>
            <w:proofErr w:type="spellStart"/>
            <w:r w:rsidRPr="0094227A">
              <w:rPr>
                <w:rFonts w:asciiTheme="minorHAnsi" w:eastAsiaTheme="minorHAnsi" w:hAnsiTheme="minorHAnsi" w:cstheme="minorHAnsi"/>
                <w:i/>
                <w:lang w:val="en-US"/>
              </w:rPr>
              <w:t>për</w:t>
            </w:r>
            <w:proofErr w:type="spellEnd"/>
            <w:r w:rsidRPr="0094227A">
              <w:rPr>
                <w:rFonts w:asciiTheme="minorHAnsi" w:eastAsiaTheme="minorHAnsi" w:hAnsiTheme="minorHAnsi" w:cstheme="minorHAnsi"/>
                <w:i/>
                <w:lang w:val="en-US"/>
              </w:rPr>
              <w:t xml:space="preserve"> </w:t>
            </w:r>
            <w:proofErr w:type="spellStart"/>
            <w:r w:rsidRPr="0094227A">
              <w:rPr>
                <w:rFonts w:asciiTheme="minorHAnsi" w:eastAsiaTheme="minorHAnsi" w:hAnsiTheme="minorHAnsi" w:cstheme="minorHAnsi"/>
                <w:i/>
                <w:lang w:val="en-US"/>
              </w:rPr>
              <w:t>një</w:t>
            </w:r>
            <w:proofErr w:type="spellEnd"/>
            <w:r w:rsidRPr="0094227A">
              <w:rPr>
                <w:rFonts w:asciiTheme="minorHAnsi" w:eastAsiaTheme="minorHAnsi" w:hAnsiTheme="minorHAnsi" w:cstheme="minorHAnsi"/>
                <w:i/>
                <w:lang w:val="en-US"/>
              </w:rPr>
              <w:t xml:space="preserve"> person? ... 4 persona? ... 8 persona</w:t>
            </w:r>
            <w:r>
              <w:rPr>
                <w:rFonts w:asciiTheme="minorHAnsi" w:eastAsiaTheme="minorHAnsi" w:hAnsiTheme="minorHAnsi" w:cstheme="minorHAnsi"/>
                <w:i/>
                <w:lang w:val="en-US"/>
              </w:rPr>
              <w:t>?;</w:t>
            </w:r>
          </w:p>
          <w:p w14:paraId="12BF2908" w14:textId="77777777" w:rsidR="004353A5" w:rsidRPr="0094227A" w:rsidRDefault="004353A5" w:rsidP="00CF62CF">
            <w:pPr>
              <w:pStyle w:val="ListParagraph"/>
              <w:numPr>
                <w:ilvl w:val="0"/>
                <w:numId w:val="5"/>
              </w:numPr>
              <w:jc w:val="both"/>
              <w:rPr>
                <w:rFonts w:asciiTheme="minorHAnsi" w:eastAsiaTheme="minorHAnsi" w:hAnsiTheme="minorHAnsi" w:cstheme="minorHAnsi"/>
                <w:lang w:val="mk-MK"/>
              </w:rPr>
            </w:pPr>
            <w:r w:rsidRPr="0094227A">
              <w:rPr>
                <w:rFonts w:asciiTheme="minorHAnsi" w:eastAsiaTheme="minorHAnsi" w:hAnsiTheme="minorHAnsi" w:cstheme="minorHAnsi"/>
                <w:lang w:val="mk-MK"/>
              </w:rPr>
              <w:t>Nxënësit, të ndarë në grupe, nxjerrin një recetë të thjeshtë për 2 persona, për shembull: sanduiçe, qebap, pica. Më pas ata llogaritin se sa përbërës do t'u nevojiten për të ushqyer të gjithë nxënësit e klasës</w:t>
            </w:r>
            <w:r w:rsidRPr="0094227A">
              <w:rPr>
                <w:rFonts w:asciiTheme="minorHAnsi" w:eastAsiaTheme="minorHAnsi" w:hAnsiTheme="minorHAnsi" w:cstheme="minorHAnsi"/>
                <w:i/>
                <w:lang w:val="mk-MK"/>
              </w:rPr>
              <w:t>. Po sikur gjysma e nxënësve në klasë të mungojnë atë ditë - çfarë do t'ju duhej atëherë</w:t>
            </w:r>
            <w:r w:rsidRPr="0094227A">
              <w:rPr>
                <w:rFonts w:asciiTheme="minorHAnsi" w:eastAsiaTheme="minorHAnsi" w:hAnsiTheme="minorHAnsi" w:cstheme="minorHAnsi"/>
                <w:lang w:val="mk-MK"/>
              </w:rPr>
              <w:t>?</w:t>
            </w:r>
            <w:r>
              <w:rPr>
                <w:rFonts w:asciiTheme="minorHAnsi" w:eastAsiaTheme="minorHAnsi" w:hAnsiTheme="minorHAnsi" w:cstheme="minorHAnsi"/>
                <w:lang w:val="en-US"/>
              </w:rPr>
              <w:t>;</w:t>
            </w:r>
          </w:p>
          <w:p w14:paraId="4A95CC0E" w14:textId="77777777" w:rsidR="004353A5" w:rsidRPr="0094227A" w:rsidRDefault="004353A5" w:rsidP="00CF62CF">
            <w:pPr>
              <w:pStyle w:val="ListParagraph"/>
              <w:numPr>
                <w:ilvl w:val="0"/>
                <w:numId w:val="5"/>
              </w:numPr>
              <w:jc w:val="both"/>
              <w:rPr>
                <w:rFonts w:asciiTheme="minorHAnsi" w:eastAsiaTheme="minorHAnsi" w:hAnsiTheme="minorHAnsi" w:cstheme="minorHAnsi"/>
                <w:lang w:val="en-US"/>
              </w:rPr>
            </w:pPr>
            <w:proofErr w:type="spellStart"/>
            <w:r w:rsidRPr="0094227A">
              <w:rPr>
                <w:rFonts w:asciiTheme="minorHAnsi" w:eastAsiaTheme="minorHAnsi" w:hAnsiTheme="minorHAnsi" w:cstheme="minorHAnsi"/>
                <w:lang w:val="en-US"/>
              </w:rPr>
              <w:t>Nxënësit</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zgjidhin</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detyra</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tekstuale</w:t>
            </w:r>
            <w:proofErr w:type="spellEnd"/>
            <w:r w:rsidRPr="0094227A">
              <w:rPr>
                <w:rFonts w:asciiTheme="minorHAnsi" w:eastAsiaTheme="minorHAnsi" w:hAnsiTheme="minorHAnsi" w:cstheme="minorHAnsi"/>
                <w:lang w:val="en-US"/>
              </w:rPr>
              <w:t xml:space="preserve">, </w:t>
            </w:r>
            <w:proofErr w:type="spellStart"/>
            <w:r w:rsidRPr="0094227A">
              <w:rPr>
                <w:rFonts w:asciiTheme="minorHAnsi" w:eastAsiaTheme="minorHAnsi" w:hAnsiTheme="minorHAnsi" w:cstheme="minorHAnsi"/>
                <w:lang w:val="en-US"/>
              </w:rPr>
              <w:t>si</w:t>
            </w:r>
            <w:proofErr w:type="spellEnd"/>
            <w:r w:rsidRPr="0094227A">
              <w:rPr>
                <w:rFonts w:asciiTheme="minorHAnsi" w:eastAsiaTheme="minorHAnsi" w:hAnsiTheme="minorHAnsi" w:cstheme="minorHAnsi"/>
                <w:lang w:val="en-US"/>
              </w:rPr>
              <w:t>:</w:t>
            </w:r>
          </w:p>
          <w:p w14:paraId="6FC21F1B" w14:textId="77777777" w:rsidR="004353A5" w:rsidRPr="0094227A" w:rsidRDefault="004353A5" w:rsidP="00CF62CF">
            <w:pPr>
              <w:pStyle w:val="Default"/>
              <w:ind w:left="720"/>
              <w:jc w:val="both"/>
              <w:rPr>
                <w:rFonts w:asciiTheme="minorHAnsi" w:hAnsiTheme="minorHAnsi" w:cstheme="minorHAnsi"/>
                <w:i/>
                <w:iCs/>
                <w:color w:val="auto"/>
                <w:sz w:val="22"/>
                <w:szCs w:val="22"/>
                <w:lang w:val="mk-MK"/>
              </w:rPr>
            </w:pPr>
            <w:r w:rsidRPr="0094227A">
              <w:rPr>
                <w:rFonts w:asciiTheme="minorHAnsi" w:hAnsiTheme="minorHAnsi" w:cstheme="minorHAnsi"/>
                <w:i/>
                <w:iCs/>
                <w:color w:val="auto"/>
                <w:sz w:val="22"/>
                <w:szCs w:val="22"/>
                <w:lang w:val="mk-MK"/>
              </w:rPr>
              <w:t>Çmimi i gjysmë metri shirit mëndafshi është 20 denarë. Sa do të kushtojë</w:t>
            </w:r>
            <w:r>
              <w:rPr>
                <w:rFonts w:asciiTheme="minorHAnsi" w:hAnsiTheme="minorHAnsi" w:cstheme="minorHAnsi"/>
                <w:i/>
                <w:iCs/>
                <w:color w:val="auto"/>
                <w:sz w:val="22"/>
                <w:szCs w:val="22"/>
                <w:lang w:val="sq-AL"/>
              </w:rPr>
              <w:t xml:space="preserve">  </w:t>
            </w:r>
            <m:oMath>
              <m:f>
                <m:fPr>
                  <m:ctrlPr>
                    <w:rPr>
                      <w:rFonts w:ascii="Cambria Math" w:hAnsi="Cambria Math" w:cstheme="minorHAnsi"/>
                      <w:i/>
                      <w:iCs/>
                      <w:color w:val="auto"/>
                      <w:sz w:val="22"/>
                      <w:szCs w:val="22"/>
                      <w:lang w:val="mk-MK"/>
                    </w:rPr>
                  </m:ctrlPr>
                </m:fPr>
                <m:num>
                  <m:r>
                    <w:rPr>
                      <w:rFonts w:ascii="Cambria Math" w:hAnsi="Cambria Math" w:cstheme="minorHAnsi"/>
                      <w:color w:val="auto"/>
                      <w:sz w:val="22"/>
                      <w:szCs w:val="22"/>
                      <w:lang w:val="mk-MK"/>
                    </w:rPr>
                    <m:t>1</m:t>
                  </m:r>
                </m:num>
                <m:den>
                  <m:r>
                    <w:rPr>
                      <w:rFonts w:ascii="Cambria Math" w:hAnsi="Cambria Math" w:cstheme="minorHAnsi"/>
                      <w:color w:val="auto"/>
                      <w:sz w:val="22"/>
                      <w:szCs w:val="22"/>
                      <w:lang w:val="mk-MK"/>
                    </w:rPr>
                    <m:t>4</m:t>
                  </m:r>
                </m:den>
              </m:f>
            </m:oMath>
            <w:r w:rsidRPr="0094227A">
              <w:rPr>
                <w:rFonts w:asciiTheme="minorHAnsi" w:hAnsiTheme="minorHAnsi" w:cstheme="minorHAnsi"/>
                <w:i/>
                <w:iCs/>
                <w:color w:val="auto"/>
                <w:sz w:val="22"/>
                <w:szCs w:val="22"/>
                <w:lang w:val="mk-MK"/>
              </w:rPr>
              <w:t xml:space="preserve"> metër, dhe sa 1 metër nga e njëjta fjongo mëndafshi.</w:t>
            </w:r>
          </w:p>
          <w:p w14:paraId="05304FD7" w14:textId="77777777" w:rsidR="004353A5" w:rsidRPr="0094227A" w:rsidRDefault="004353A5" w:rsidP="00CF62CF">
            <w:pPr>
              <w:pStyle w:val="Default"/>
              <w:ind w:left="720"/>
              <w:jc w:val="both"/>
              <w:rPr>
                <w:rFonts w:asciiTheme="minorHAnsi" w:hAnsiTheme="minorHAnsi" w:cstheme="minorHAnsi"/>
                <w:i/>
                <w:iCs/>
                <w:color w:val="auto"/>
                <w:sz w:val="22"/>
                <w:szCs w:val="22"/>
                <w:lang w:val="mk-MK"/>
              </w:rPr>
            </w:pPr>
            <w:r w:rsidRPr="0094227A">
              <w:rPr>
                <w:rFonts w:asciiTheme="minorHAnsi" w:hAnsiTheme="minorHAnsi" w:cstheme="minorHAnsi"/>
                <w:i/>
                <w:iCs/>
                <w:color w:val="auto"/>
                <w:sz w:val="22"/>
                <w:szCs w:val="22"/>
                <w:lang w:val="mk-MK"/>
              </w:rPr>
              <w:t>- Davidi bën limonadë të freskët. I duhen 4 limonë për gjysmë litër limonadë. Sa limonë i duhen për 2 litra limonadë?</w:t>
            </w:r>
          </w:p>
          <w:p w14:paraId="2973967E" w14:textId="77777777" w:rsidR="004353A5" w:rsidRPr="00D06DC6" w:rsidRDefault="004353A5" w:rsidP="00CF62CF">
            <w:pPr>
              <w:pStyle w:val="Default"/>
              <w:ind w:left="720"/>
              <w:jc w:val="both"/>
              <w:rPr>
                <w:rFonts w:asciiTheme="minorHAnsi" w:hAnsiTheme="minorHAnsi" w:cstheme="minorHAnsi"/>
                <w:i/>
                <w:iCs/>
                <w:color w:val="auto"/>
                <w:sz w:val="22"/>
                <w:szCs w:val="22"/>
              </w:rPr>
            </w:pPr>
            <w:r w:rsidRPr="0094227A">
              <w:rPr>
                <w:rFonts w:asciiTheme="minorHAnsi" w:hAnsiTheme="minorHAnsi" w:cstheme="minorHAnsi"/>
                <w:i/>
                <w:iCs/>
                <w:color w:val="auto"/>
                <w:sz w:val="22"/>
                <w:szCs w:val="22"/>
                <w:lang w:val="mk-MK"/>
              </w:rPr>
              <w:t>- Dan</w:t>
            </w:r>
            <w:r>
              <w:rPr>
                <w:rFonts w:asciiTheme="minorHAnsi" w:hAnsiTheme="minorHAnsi" w:cstheme="minorHAnsi"/>
                <w:i/>
                <w:iCs/>
                <w:color w:val="auto"/>
                <w:sz w:val="22"/>
                <w:szCs w:val="22"/>
                <w:lang w:val="sq-AL"/>
              </w:rPr>
              <w:t>ç</w:t>
            </w:r>
            <w:r w:rsidRPr="0094227A">
              <w:rPr>
                <w:rFonts w:asciiTheme="minorHAnsi" w:hAnsiTheme="minorHAnsi" w:cstheme="minorHAnsi"/>
                <w:i/>
                <w:iCs/>
                <w:color w:val="auto"/>
                <w:sz w:val="22"/>
                <w:szCs w:val="22"/>
                <w:lang w:val="mk-MK"/>
              </w:rPr>
              <w:t>e dhe Fatime kishin një kuti me 30 çokollata. Një ditë hëngrën një të pestën, dhe të nesërmen hëngrën një të tetën e çokollat</w:t>
            </w:r>
            <w:proofErr w:type="spellStart"/>
            <w:r>
              <w:rPr>
                <w:rFonts w:asciiTheme="minorHAnsi" w:hAnsiTheme="minorHAnsi" w:cstheme="minorHAnsi"/>
                <w:i/>
                <w:iCs/>
                <w:color w:val="auto"/>
                <w:sz w:val="22"/>
                <w:szCs w:val="22"/>
                <w:lang w:val="sq-AL"/>
              </w:rPr>
              <w:t>ave</w:t>
            </w:r>
            <w:proofErr w:type="spellEnd"/>
            <w:r>
              <w:rPr>
                <w:rFonts w:asciiTheme="minorHAnsi" w:hAnsiTheme="minorHAnsi" w:cstheme="minorHAnsi"/>
                <w:i/>
                <w:iCs/>
                <w:color w:val="auto"/>
                <w:sz w:val="22"/>
                <w:szCs w:val="22"/>
                <w:lang w:val="sq-AL"/>
              </w:rPr>
              <w:t xml:space="preserve"> të</w:t>
            </w:r>
            <w:r w:rsidRPr="0094227A">
              <w:rPr>
                <w:rFonts w:asciiTheme="minorHAnsi" w:hAnsiTheme="minorHAnsi" w:cstheme="minorHAnsi"/>
                <w:i/>
                <w:iCs/>
                <w:color w:val="auto"/>
                <w:sz w:val="22"/>
                <w:szCs w:val="22"/>
                <w:lang w:val="mk-MK"/>
              </w:rPr>
              <w:t xml:space="preserve"> tjera. </w:t>
            </w:r>
            <w:r>
              <w:rPr>
                <w:rFonts w:asciiTheme="minorHAnsi" w:hAnsiTheme="minorHAnsi" w:cstheme="minorHAnsi"/>
                <w:i/>
                <w:iCs/>
                <w:color w:val="auto"/>
                <w:sz w:val="22"/>
                <w:szCs w:val="22"/>
                <w:lang w:val="mk-MK"/>
              </w:rPr>
              <w:t>Sa çokollatë ka mbetur në kuti?</w:t>
            </w:r>
            <w:r>
              <w:rPr>
                <w:rFonts w:asciiTheme="minorHAnsi" w:hAnsiTheme="minorHAnsi" w:cstheme="minorHAnsi"/>
                <w:i/>
                <w:iCs/>
                <w:color w:val="auto"/>
                <w:sz w:val="22"/>
                <w:szCs w:val="22"/>
              </w:rPr>
              <w:t>;</w:t>
            </w:r>
          </w:p>
          <w:p w14:paraId="526119C4" w14:textId="77777777" w:rsidR="004353A5" w:rsidRDefault="004353A5" w:rsidP="00CF62CF">
            <w:pPr>
              <w:pStyle w:val="Default"/>
              <w:numPr>
                <w:ilvl w:val="0"/>
                <w:numId w:val="30"/>
              </w:numPr>
              <w:jc w:val="both"/>
              <w:rPr>
                <w:rFonts w:asciiTheme="minorHAnsi" w:hAnsiTheme="minorHAnsi" w:cstheme="minorHAnsi"/>
                <w:color w:val="auto"/>
                <w:sz w:val="22"/>
                <w:szCs w:val="22"/>
              </w:rPr>
            </w:pPr>
            <w:proofErr w:type="spellStart"/>
            <w:r w:rsidRPr="005041FE">
              <w:rPr>
                <w:rFonts w:asciiTheme="minorHAnsi" w:hAnsiTheme="minorHAnsi" w:cstheme="minorHAnsi"/>
                <w:color w:val="auto"/>
                <w:sz w:val="22"/>
                <w:szCs w:val="22"/>
              </w:rPr>
              <w:t>Mës</w:t>
            </w:r>
            <w:r>
              <w:rPr>
                <w:rFonts w:asciiTheme="minorHAnsi" w:hAnsiTheme="minorHAnsi" w:cstheme="minorHAnsi"/>
                <w:color w:val="auto"/>
                <w:sz w:val="22"/>
                <w:szCs w:val="22"/>
              </w:rPr>
              <w:t>imdhënësi</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pyet</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nxënësit</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nëse</w:t>
            </w:r>
            <w:proofErr w:type="spellEnd"/>
            <w:r w:rsidRPr="005041FE">
              <w:rPr>
                <w:rFonts w:asciiTheme="minorHAnsi" w:hAnsiTheme="minorHAnsi" w:cstheme="minorHAnsi"/>
                <w:color w:val="auto"/>
                <w:sz w:val="22"/>
                <w:szCs w:val="22"/>
              </w:rPr>
              <w:t xml:space="preserve"> e </w:t>
            </w:r>
            <w:proofErr w:type="spellStart"/>
            <w:r w:rsidRPr="005041FE">
              <w:rPr>
                <w:rFonts w:asciiTheme="minorHAnsi" w:hAnsiTheme="minorHAnsi" w:cstheme="minorHAnsi"/>
                <w:color w:val="auto"/>
                <w:sz w:val="22"/>
                <w:szCs w:val="22"/>
              </w:rPr>
              <w:t>kanë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dëgjuar</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termin</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përqindje</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ku</w:t>
            </w:r>
            <w:proofErr w:type="spellEnd"/>
            <w:r w:rsidRPr="005041FE">
              <w:rPr>
                <w:rFonts w:asciiTheme="minorHAnsi" w:hAnsiTheme="minorHAnsi" w:cstheme="minorHAnsi"/>
                <w:color w:val="auto"/>
                <w:sz w:val="22"/>
                <w:szCs w:val="22"/>
              </w:rPr>
              <w:t xml:space="preserve"> e </w:t>
            </w:r>
            <w:proofErr w:type="spellStart"/>
            <w:r w:rsidRPr="005041FE">
              <w:rPr>
                <w:rFonts w:asciiTheme="minorHAnsi" w:hAnsiTheme="minorHAnsi" w:cstheme="minorHAnsi"/>
                <w:color w:val="auto"/>
                <w:sz w:val="22"/>
                <w:szCs w:val="22"/>
              </w:rPr>
              <w:t>kanë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dëgjuar</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çfarë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mendojnë</w:t>
            </w:r>
            <w:proofErr w:type="spellEnd"/>
            <w:r w:rsidRPr="005041FE">
              <w:rPr>
                <w:rFonts w:asciiTheme="minorHAnsi" w:hAnsiTheme="minorHAnsi" w:cstheme="minorHAnsi"/>
                <w:color w:val="auto"/>
                <w:sz w:val="22"/>
                <w:szCs w:val="22"/>
              </w:rPr>
              <w:t xml:space="preserve"> se do </w:t>
            </w:r>
            <w:proofErr w:type="spellStart"/>
            <w:r w:rsidRPr="005041FE">
              <w:rPr>
                <w:rFonts w:asciiTheme="minorHAnsi" w:hAnsiTheme="minorHAnsi" w:cstheme="minorHAnsi"/>
                <w:color w:val="auto"/>
                <w:sz w:val="22"/>
                <w:szCs w:val="22"/>
              </w:rPr>
              <w:t>të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thotë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Më</w:t>
            </w:r>
            <w:proofErr w:type="spellEnd"/>
            <w:r w:rsidRPr="005041FE">
              <w:rPr>
                <w:rFonts w:asciiTheme="minorHAnsi" w:hAnsiTheme="minorHAnsi" w:cstheme="minorHAnsi"/>
                <w:color w:val="auto"/>
                <w:sz w:val="22"/>
                <w:szCs w:val="22"/>
              </w:rPr>
              <w:t xml:space="preserve"> pas </w:t>
            </w:r>
            <w:proofErr w:type="spellStart"/>
            <w:r w:rsidRPr="005041FE">
              <w:rPr>
                <w:rFonts w:asciiTheme="minorHAnsi" w:hAnsiTheme="minorHAnsi" w:cstheme="minorHAnsi"/>
                <w:color w:val="auto"/>
                <w:sz w:val="22"/>
                <w:szCs w:val="22"/>
              </w:rPr>
              <w:t>prezanton</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termin</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lastRenderedPageBreak/>
              <w:t>përqindje</w:t>
            </w:r>
            <w:proofErr w:type="spellEnd"/>
            <w:r w:rsidRPr="005041FE">
              <w:rPr>
                <w:rFonts w:asciiTheme="minorHAnsi" w:hAnsiTheme="minorHAnsi" w:cstheme="minorHAnsi"/>
                <w:color w:val="auto"/>
                <w:sz w:val="22"/>
                <w:szCs w:val="22"/>
              </w:rPr>
              <w:t xml:space="preserve">, duke </w:t>
            </w:r>
            <w:proofErr w:type="spellStart"/>
            <w:r w:rsidRPr="005041FE">
              <w:rPr>
                <w:rFonts w:asciiTheme="minorHAnsi" w:hAnsiTheme="minorHAnsi" w:cstheme="minorHAnsi"/>
                <w:color w:val="auto"/>
                <w:sz w:val="22"/>
                <w:szCs w:val="22"/>
              </w:rPr>
              <w:t>përdorur</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një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tabelë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të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zbrazët</w:t>
            </w:r>
            <w:proofErr w:type="spellEnd"/>
            <w:r w:rsidRPr="005041FE">
              <w:rPr>
                <w:rFonts w:asciiTheme="minorHAnsi" w:hAnsiTheme="minorHAnsi" w:cstheme="minorHAnsi"/>
                <w:color w:val="auto"/>
                <w:sz w:val="22"/>
                <w:szCs w:val="22"/>
              </w:rPr>
              <w:t xml:space="preserve"> 100 </w:t>
            </w:r>
            <w:proofErr w:type="spellStart"/>
            <w:r w:rsidRPr="005041FE">
              <w:rPr>
                <w:rFonts w:asciiTheme="minorHAnsi" w:hAnsiTheme="minorHAnsi" w:cstheme="minorHAnsi"/>
                <w:color w:val="auto"/>
                <w:sz w:val="22"/>
                <w:szCs w:val="22"/>
              </w:rPr>
              <w:t>të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cilën</w:t>
            </w:r>
            <w:proofErr w:type="spellEnd"/>
            <w:r w:rsidRPr="005041FE">
              <w:rPr>
                <w:rFonts w:asciiTheme="minorHAnsi" w:hAnsiTheme="minorHAnsi" w:cstheme="minorHAnsi"/>
                <w:color w:val="auto"/>
                <w:sz w:val="22"/>
                <w:szCs w:val="22"/>
              </w:rPr>
              <w:t xml:space="preserve"> e </w:t>
            </w:r>
            <w:proofErr w:type="spellStart"/>
            <w:r w:rsidRPr="005041FE">
              <w:rPr>
                <w:rFonts w:asciiTheme="minorHAnsi" w:hAnsiTheme="minorHAnsi" w:cstheme="minorHAnsi"/>
                <w:color w:val="auto"/>
                <w:sz w:val="22"/>
                <w:szCs w:val="22"/>
              </w:rPr>
              <w:t>pret</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në</w:t>
            </w:r>
            <w:proofErr w:type="spellEnd"/>
            <w:r w:rsidRPr="005041FE">
              <w:rPr>
                <w:rFonts w:asciiTheme="minorHAnsi" w:hAnsiTheme="minorHAnsi" w:cstheme="minorHAnsi"/>
                <w:color w:val="auto"/>
                <w:sz w:val="22"/>
                <w:szCs w:val="22"/>
              </w:rPr>
              <w:t xml:space="preserve"> 100 </w:t>
            </w:r>
            <w:proofErr w:type="spellStart"/>
            <w:r w:rsidRPr="005041FE">
              <w:rPr>
                <w:rFonts w:asciiTheme="minorHAnsi" w:hAnsiTheme="minorHAnsi" w:cstheme="minorHAnsi"/>
                <w:color w:val="auto"/>
                <w:sz w:val="22"/>
                <w:szCs w:val="22"/>
              </w:rPr>
              <w:t>pjesë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dhe</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shpjegon</w:t>
            </w:r>
            <w:proofErr w:type="spellEnd"/>
            <w:r w:rsidRPr="005041FE">
              <w:rPr>
                <w:rFonts w:asciiTheme="minorHAnsi" w:hAnsiTheme="minorHAnsi" w:cstheme="minorHAnsi"/>
                <w:color w:val="auto"/>
                <w:sz w:val="22"/>
                <w:szCs w:val="22"/>
              </w:rPr>
              <w:t xml:space="preserve"> se </w:t>
            </w:r>
            <w:proofErr w:type="spellStart"/>
            <w:r w:rsidRPr="005041FE">
              <w:rPr>
                <w:rFonts w:asciiTheme="minorHAnsi" w:hAnsiTheme="minorHAnsi" w:cstheme="minorHAnsi"/>
                <w:color w:val="auto"/>
                <w:sz w:val="22"/>
                <w:szCs w:val="22"/>
              </w:rPr>
              <w:t>çdo</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pjesë</w:t>
            </w:r>
            <w:proofErr w:type="spellEnd"/>
            <w:r w:rsidRPr="005041FE">
              <w:rPr>
                <w:rFonts w:asciiTheme="minorHAnsi" w:hAnsiTheme="minorHAnsi" w:cstheme="minorHAnsi"/>
                <w:color w:val="auto"/>
                <w:sz w:val="22"/>
                <w:szCs w:val="22"/>
              </w:rPr>
              <w:t xml:space="preserve"> e </w:t>
            </w:r>
            <w:proofErr w:type="spellStart"/>
            <w:r w:rsidRPr="005041FE">
              <w:rPr>
                <w:rFonts w:asciiTheme="minorHAnsi" w:hAnsiTheme="minorHAnsi" w:cstheme="minorHAnsi"/>
                <w:color w:val="auto"/>
                <w:sz w:val="22"/>
                <w:szCs w:val="22"/>
              </w:rPr>
              <w:t>tabelës</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është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një</w:t>
            </w:r>
            <w:proofErr w:type="spellEnd"/>
            <w:r w:rsidRPr="005041FE">
              <w:rPr>
                <w:rFonts w:asciiTheme="minorHAnsi" w:hAnsiTheme="minorHAnsi" w:cstheme="minorHAnsi"/>
                <w:color w:val="auto"/>
                <w:sz w:val="22"/>
                <w:szCs w:val="22"/>
              </w:rPr>
              <w:t xml:space="preserve"> e </w:t>
            </w:r>
            <w:proofErr w:type="spellStart"/>
            <w:r w:rsidRPr="005041FE">
              <w:rPr>
                <w:rFonts w:asciiTheme="minorHAnsi" w:hAnsiTheme="minorHAnsi" w:cstheme="minorHAnsi"/>
                <w:color w:val="auto"/>
                <w:sz w:val="22"/>
                <w:szCs w:val="22"/>
              </w:rPr>
              <w:t>qindta</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dhe</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përfaqëson</w:t>
            </w:r>
            <w:proofErr w:type="spellEnd"/>
            <w:r w:rsidRPr="005041FE">
              <w:rPr>
                <w:rFonts w:asciiTheme="minorHAnsi" w:hAnsiTheme="minorHAnsi" w:cstheme="minorHAnsi"/>
                <w:color w:val="auto"/>
                <w:sz w:val="22"/>
                <w:szCs w:val="22"/>
              </w:rPr>
              <w:t xml:space="preserve"> 1%, 5 </w:t>
            </w:r>
            <w:proofErr w:type="spellStart"/>
            <w:r w:rsidRPr="005041FE">
              <w:rPr>
                <w:rFonts w:asciiTheme="minorHAnsi" w:hAnsiTheme="minorHAnsi" w:cstheme="minorHAnsi"/>
                <w:color w:val="auto"/>
                <w:sz w:val="22"/>
                <w:szCs w:val="22"/>
              </w:rPr>
              <w:t>pjesë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janë</w:t>
            </w:r>
            <w:proofErr w:type="spellEnd"/>
            <w:r w:rsidRPr="005041FE">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25 </w:t>
            </w:r>
            <w:proofErr w:type="spellStart"/>
            <w:r>
              <w:rPr>
                <w:rFonts w:asciiTheme="minorHAnsi" w:hAnsiTheme="minorHAnsi" w:cstheme="minorHAnsi"/>
                <w:color w:val="auto"/>
                <w:sz w:val="22"/>
                <w:szCs w:val="22"/>
              </w:rPr>
              <w:t>pjesë</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janë</w:t>
            </w:r>
            <w:proofErr w:type="spellEnd"/>
            <w:r>
              <w:rPr>
                <w:rFonts w:asciiTheme="minorHAnsi" w:hAnsiTheme="minorHAnsi" w:cstheme="minorHAnsi"/>
                <w:color w:val="auto"/>
                <w:sz w:val="22"/>
                <w:szCs w:val="22"/>
              </w:rPr>
              <w:t xml:space="preserve"> 25% </w:t>
            </w:r>
            <w:proofErr w:type="spellStart"/>
            <w:r>
              <w:rPr>
                <w:rFonts w:asciiTheme="minorHAnsi" w:hAnsiTheme="minorHAnsi" w:cstheme="minorHAnsi"/>
                <w:color w:val="auto"/>
                <w:sz w:val="22"/>
                <w:szCs w:val="22"/>
              </w:rPr>
              <w:t>dhe</w:t>
            </w:r>
            <w:proofErr w:type="spellEnd"/>
            <w:r>
              <w:rPr>
                <w:rFonts w:asciiTheme="minorHAnsi" w:hAnsiTheme="minorHAnsi" w:cstheme="minorHAnsi"/>
                <w:color w:val="auto"/>
                <w:sz w:val="22"/>
                <w:szCs w:val="22"/>
              </w:rPr>
              <w:t xml:space="preserve"> 50 </w:t>
            </w:r>
            <w:proofErr w:type="spellStart"/>
            <w:r>
              <w:rPr>
                <w:rFonts w:asciiTheme="minorHAnsi" w:hAnsiTheme="minorHAnsi" w:cstheme="minorHAnsi"/>
                <w:color w:val="auto"/>
                <w:sz w:val="22"/>
                <w:szCs w:val="22"/>
              </w:rPr>
              <w:t>pjesë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të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tabelës</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janë</w:t>
            </w:r>
            <w:proofErr w:type="spellEnd"/>
            <w:r w:rsidRPr="005041FE">
              <w:rPr>
                <w:rFonts w:asciiTheme="minorHAnsi" w:hAnsiTheme="minorHAnsi" w:cstheme="minorHAnsi"/>
                <w:color w:val="auto"/>
                <w:sz w:val="22"/>
                <w:szCs w:val="22"/>
              </w:rPr>
              <w:t xml:space="preserve"> 50 %. </w:t>
            </w:r>
            <w:proofErr w:type="spellStart"/>
            <w:r w:rsidRPr="005041FE">
              <w:rPr>
                <w:rFonts w:asciiTheme="minorHAnsi" w:hAnsiTheme="minorHAnsi" w:cstheme="minorHAnsi"/>
                <w:color w:val="auto"/>
                <w:sz w:val="22"/>
                <w:szCs w:val="22"/>
              </w:rPr>
              <w:t>Mund</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të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shpjegohet</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edhe</w:t>
            </w:r>
            <w:proofErr w:type="spellEnd"/>
            <w:r w:rsidRPr="005041FE">
              <w:rPr>
                <w:rFonts w:asciiTheme="minorHAnsi" w:hAnsiTheme="minorHAnsi" w:cstheme="minorHAnsi"/>
                <w:color w:val="auto"/>
                <w:sz w:val="22"/>
                <w:szCs w:val="22"/>
              </w:rPr>
              <w:t xml:space="preserve"> me </w:t>
            </w:r>
            <w:proofErr w:type="spellStart"/>
            <w:r w:rsidRPr="005041FE">
              <w:rPr>
                <w:rFonts w:asciiTheme="minorHAnsi" w:hAnsiTheme="minorHAnsi" w:cstheme="minorHAnsi"/>
                <w:color w:val="auto"/>
                <w:sz w:val="22"/>
                <w:szCs w:val="22"/>
              </w:rPr>
              <w:t>një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objekt</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një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grup</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ku</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një</w:t>
            </w:r>
            <w:proofErr w:type="spellEnd"/>
            <w:r w:rsidRPr="005041FE">
              <w:rPr>
                <w:rFonts w:asciiTheme="minorHAnsi" w:hAnsiTheme="minorHAnsi" w:cstheme="minorHAnsi"/>
                <w:color w:val="auto"/>
                <w:sz w:val="22"/>
                <w:szCs w:val="22"/>
              </w:rPr>
              <w:t xml:space="preserve"> e </w:t>
            </w:r>
            <w:proofErr w:type="spellStart"/>
            <w:r w:rsidRPr="005041FE">
              <w:rPr>
                <w:rFonts w:asciiTheme="minorHAnsi" w:hAnsiTheme="minorHAnsi" w:cstheme="minorHAnsi"/>
                <w:color w:val="auto"/>
                <w:sz w:val="22"/>
                <w:szCs w:val="22"/>
              </w:rPr>
              <w:t>tërë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objekt</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njësi</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grup</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është</w:t>
            </w:r>
            <w:proofErr w:type="spellEnd"/>
            <w:r w:rsidRPr="005041FE">
              <w:rPr>
                <w:rFonts w:asciiTheme="minorHAnsi" w:hAnsiTheme="minorHAnsi" w:cstheme="minorHAnsi"/>
                <w:color w:val="auto"/>
                <w:sz w:val="22"/>
                <w:szCs w:val="22"/>
              </w:rPr>
              <w:t xml:space="preserve"> 100%, </w:t>
            </w:r>
            <w:proofErr w:type="spellStart"/>
            <w:r w:rsidRPr="005041FE">
              <w:rPr>
                <w:rFonts w:asciiTheme="minorHAnsi" w:hAnsiTheme="minorHAnsi" w:cstheme="minorHAnsi"/>
                <w:color w:val="auto"/>
                <w:sz w:val="22"/>
                <w:szCs w:val="22"/>
              </w:rPr>
              <w:t>dhe</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një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pjesë</w:t>
            </w:r>
            <w:proofErr w:type="spellEnd"/>
            <w:r w:rsidRPr="005041FE">
              <w:rPr>
                <w:rFonts w:asciiTheme="minorHAnsi" w:hAnsiTheme="minorHAnsi" w:cstheme="minorHAnsi"/>
                <w:color w:val="auto"/>
                <w:sz w:val="22"/>
                <w:szCs w:val="22"/>
              </w:rPr>
              <w:t xml:space="preserve"> e </w:t>
            </w:r>
            <w:proofErr w:type="spellStart"/>
            <w:r w:rsidRPr="005041FE">
              <w:rPr>
                <w:rFonts w:asciiTheme="minorHAnsi" w:hAnsiTheme="minorHAnsi" w:cstheme="minorHAnsi"/>
                <w:color w:val="auto"/>
                <w:sz w:val="22"/>
                <w:szCs w:val="22"/>
              </w:rPr>
              <w:t>njëqindës</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është</w:t>
            </w:r>
            <w:proofErr w:type="spellEnd"/>
            <w:r w:rsidRPr="005041FE">
              <w:rPr>
                <w:rFonts w:asciiTheme="minorHAnsi" w:hAnsiTheme="minorHAnsi" w:cstheme="minorHAnsi"/>
                <w:color w:val="auto"/>
                <w:sz w:val="22"/>
                <w:szCs w:val="22"/>
              </w:rPr>
              <w:t xml:space="preserve"> 1%</w:t>
            </w:r>
            <w:r>
              <w:rPr>
                <w:rFonts w:asciiTheme="minorHAnsi" w:hAnsiTheme="minorHAnsi" w:cstheme="minorHAnsi"/>
                <w:color w:val="auto"/>
                <w:sz w:val="22"/>
                <w:szCs w:val="22"/>
              </w:rPr>
              <w:t>;</w:t>
            </w:r>
          </w:p>
          <w:p w14:paraId="722664AB" w14:textId="51CC0D36" w:rsidR="004353A5" w:rsidRPr="005041FE" w:rsidRDefault="004353A5" w:rsidP="00CF62CF">
            <w:pPr>
              <w:pStyle w:val="ListParagraph"/>
              <w:numPr>
                <w:ilvl w:val="0"/>
                <w:numId w:val="30"/>
              </w:numPr>
              <w:jc w:val="both"/>
              <w:rPr>
                <w:rFonts w:asciiTheme="minorHAnsi" w:eastAsiaTheme="minorHAnsi" w:hAnsiTheme="minorHAnsi" w:cstheme="minorHAnsi"/>
                <w:lang w:val="en-US"/>
              </w:rPr>
            </w:pPr>
            <w:r w:rsidRPr="005041FE">
              <w:rPr>
                <w:rFonts w:asciiTheme="minorHAnsi" w:hAnsiTheme="minorHAnsi" w:cstheme="minorHAnsi"/>
              </w:rPr>
              <w:t xml:space="preserve"> </w:t>
            </w:r>
            <w:proofErr w:type="spellStart"/>
            <w:r w:rsidRPr="005041FE">
              <w:rPr>
                <w:rFonts w:asciiTheme="minorHAnsi" w:eastAsiaTheme="minorHAnsi" w:hAnsiTheme="minorHAnsi" w:cstheme="minorHAnsi"/>
                <w:lang w:val="en-US"/>
              </w:rPr>
              <w:t>Nxënësit</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vizatojnë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një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katror</w:t>
            </w:r>
            <w:proofErr w:type="spellEnd"/>
            <w:r w:rsidRPr="005041FE">
              <w:rPr>
                <w:rFonts w:asciiTheme="minorHAnsi" w:eastAsiaTheme="minorHAnsi" w:hAnsiTheme="minorHAnsi" w:cstheme="minorHAnsi"/>
                <w:lang w:val="en-US"/>
              </w:rPr>
              <w:t xml:space="preserve"> 10</w:t>
            </w:r>
            <w:r w:rsidR="000D725D">
              <w:rPr>
                <w:rFonts w:asciiTheme="minorHAnsi" w:eastAsiaTheme="minorHAnsi" w:hAnsiTheme="minorHAnsi" w:cstheme="minorHAnsi"/>
                <w:lang w:val="en-US"/>
              </w:rPr>
              <w:t xml:space="preserve"> </w:t>
            </w:r>
            <w:r w:rsidRPr="005041FE">
              <w:rPr>
                <w:rFonts w:asciiTheme="minorHAnsi" w:eastAsiaTheme="minorHAnsi" w:hAnsiTheme="minorHAnsi" w:cstheme="minorHAnsi"/>
                <w:lang w:val="en-US"/>
              </w:rPr>
              <w:t xml:space="preserve">x 10 </w:t>
            </w:r>
            <w:proofErr w:type="spellStart"/>
            <w:r w:rsidR="0076798E">
              <w:rPr>
                <w:rFonts w:asciiTheme="minorHAnsi" w:eastAsiaTheme="minorHAnsi" w:hAnsiTheme="minorHAnsi" w:cstheme="minorHAnsi"/>
                <w:lang w:val="en-US"/>
              </w:rPr>
              <w:t>milimetrash</w:t>
            </w:r>
            <w:proofErr w:type="spellEnd"/>
            <w:r w:rsidR="0076798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në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letër</w:t>
            </w:r>
            <w:proofErr w:type="spellEnd"/>
            <w:r w:rsidRPr="005041FE">
              <w:rPr>
                <w:rFonts w:asciiTheme="minorHAnsi" w:eastAsiaTheme="minorHAnsi" w:hAnsiTheme="minorHAnsi" w:cstheme="minorHAnsi"/>
                <w:lang w:val="en-US"/>
              </w:rPr>
              <w:t xml:space="preserve"> (me </w:t>
            </w:r>
            <w:proofErr w:type="spellStart"/>
            <w:r w:rsidRPr="005041FE">
              <w:rPr>
                <w:rFonts w:asciiTheme="minorHAnsi" w:eastAsiaTheme="minorHAnsi" w:hAnsiTheme="minorHAnsi" w:cstheme="minorHAnsi"/>
                <w:lang w:val="en-US"/>
              </w:rPr>
              <w:t>katrorë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dhe</w:t>
            </w:r>
            <w:proofErr w:type="spellEnd"/>
            <w:r w:rsidRPr="005041FE">
              <w:rPr>
                <w:rFonts w:asciiTheme="minorHAnsi" w:eastAsiaTheme="minorHAnsi" w:hAnsiTheme="minorHAnsi" w:cstheme="minorHAnsi"/>
                <w:lang w:val="en-US"/>
              </w:rPr>
              <w:t xml:space="preserve"> u </w:t>
            </w:r>
            <w:proofErr w:type="spellStart"/>
            <w:r w:rsidRPr="005041FE">
              <w:rPr>
                <w:rFonts w:asciiTheme="minorHAnsi" w:eastAsiaTheme="minorHAnsi" w:hAnsiTheme="minorHAnsi" w:cstheme="minorHAnsi"/>
                <w:lang w:val="en-US"/>
              </w:rPr>
              <w:t>jepet</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detyrë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të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vizatojnë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dhe</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ngjyrosin</w:t>
            </w:r>
            <w:proofErr w:type="spellEnd"/>
            <w:r w:rsidRPr="005041FE">
              <w:rPr>
                <w:rFonts w:asciiTheme="minorHAnsi" w:eastAsiaTheme="minorHAnsi" w:hAnsiTheme="minorHAnsi" w:cstheme="minorHAnsi"/>
                <w:lang w:val="en-US"/>
              </w:rPr>
              <w:t xml:space="preserve"> forma me </w:t>
            </w:r>
            <w:proofErr w:type="spellStart"/>
            <w:r w:rsidRPr="005041FE">
              <w:rPr>
                <w:rFonts w:asciiTheme="minorHAnsi" w:eastAsiaTheme="minorHAnsi" w:hAnsiTheme="minorHAnsi" w:cstheme="minorHAnsi"/>
                <w:lang w:val="en-US"/>
              </w:rPr>
              <w:t>ngjyra</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të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ndryshme</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në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çdo</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rast</w:t>
            </w:r>
            <w:proofErr w:type="spellEnd"/>
            <w:r w:rsidRPr="005041FE">
              <w:rPr>
                <w:rFonts w:asciiTheme="minorHAnsi" w:eastAsiaTheme="minorHAnsi" w:hAnsiTheme="minorHAnsi" w:cstheme="minorHAnsi"/>
                <w:lang w:val="en-US"/>
              </w:rPr>
              <w:t xml:space="preserve">, duke </w:t>
            </w:r>
            <w:proofErr w:type="spellStart"/>
            <w:r w:rsidRPr="005041FE">
              <w:rPr>
                <w:rFonts w:asciiTheme="minorHAnsi" w:eastAsiaTheme="minorHAnsi" w:hAnsiTheme="minorHAnsi" w:cstheme="minorHAnsi"/>
                <w:lang w:val="en-US"/>
              </w:rPr>
              <w:t>shënuar</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përqindjen</w:t>
            </w:r>
            <w:proofErr w:type="spellEnd"/>
            <w:r w:rsidRPr="005041FE">
              <w:rPr>
                <w:rFonts w:asciiTheme="minorHAnsi" w:eastAsiaTheme="minorHAnsi" w:hAnsiTheme="minorHAnsi" w:cstheme="minorHAnsi"/>
                <w:lang w:val="en-US"/>
              </w:rPr>
              <w:t xml:space="preserve"> e </w:t>
            </w:r>
            <w:proofErr w:type="spellStart"/>
            <w:r w:rsidRPr="005041FE">
              <w:rPr>
                <w:rFonts w:asciiTheme="minorHAnsi" w:eastAsiaTheme="minorHAnsi" w:hAnsiTheme="minorHAnsi" w:cstheme="minorHAnsi"/>
                <w:lang w:val="en-US"/>
              </w:rPr>
              <w:t>katrorëve</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të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tëra</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që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zë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secila</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prej</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formave</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të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vizatuara</w:t>
            </w:r>
            <w:proofErr w:type="spellEnd"/>
            <w:r>
              <w:rPr>
                <w:rFonts w:asciiTheme="minorHAnsi" w:eastAsiaTheme="minorHAnsi" w:hAnsiTheme="minorHAnsi" w:cstheme="minorHAnsi"/>
                <w:lang w:val="en-US"/>
              </w:rPr>
              <w:t>;</w:t>
            </w:r>
          </w:p>
          <w:p w14:paraId="45F0E69D" w14:textId="77777777" w:rsidR="004353A5" w:rsidRPr="005041FE" w:rsidRDefault="004353A5" w:rsidP="00CF62CF">
            <w:pPr>
              <w:pStyle w:val="ListParagraph"/>
              <w:numPr>
                <w:ilvl w:val="0"/>
                <w:numId w:val="5"/>
              </w:numPr>
              <w:jc w:val="both"/>
              <w:rPr>
                <w:rFonts w:asciiTheme="minorHAnsi" w:eastAsiaTheme="minorHAnsi" w:hAnsiTheme="minorHAnsi" w:cstheme="minorHAnsi"/>
                <w:lang w:val="en-US"/>
              </w:rPr>
            </w:pPr>
            <w:proofErr w:type="spellStart"/>
            <w:r w:rsidRPr="005041FE">
              <w:rPr>
                <w:rFonts w:asciiTheme="minorHAnsi" w:eastAsiaTheme="minorHAnsi" w:hAnsiTheme="minorHAnsi" w:cstheme="minorHAnsi"/>
                <w:lang w:val="en-US"/>
              </w:rPr>
              <w:t>Nxënësit</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kërkojnë</w:t>
            </w:r>
            <w:proofErr w:type="spellEnd"/>
            <w:r w:rsidRPr="005041FE">
              <w:rPr>
                <w:rFonts w:asciiTheme="minorHAnsi" w:eastAsiaTheme="minorHAnsi" w:hAnsiTheme="minorHAnsi" w:cstheme="minorHAnsi"/>
                <w:lang w:val="en-US"/>
              </w:rPr>
              <w:t xml:space="preserve"> 5% </w:t>
            </w:r>
            <w:proofErr w:type="spellStart"/>
            <w:r w:rsidRPr="005041FE">
              <w:rPr>
                <w:rFonts w:asciiTheme="minorHAnsi" w:eastAsiaTheme="minorHAnsi" w:hAnsiTheme="minorHAnsi" w:cstheme="minorHAnsi"/>
                <w:lang w:val="en-US"/>
              </w:rPr>
              <w:t>të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sasive</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të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ndryshme</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dhe</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më</w:t>
            </w:r>
            <w:proofErr w:type="spellEnd"/>
            <w:r w:rsidRPr="005041FE">
              <w:rPr>
                <w:rFonts w:asciiTheme="minorHAnsi" w:eastAsiaTheme="minorHAnsi" w:hAnsiTheme="minorHAnsi" w:cstheme="minorHAnsi"/>
                <w:lang w:val="en-US"/>
              </w:rPr>
              <w:t xml:space="preserve"> pas, </w:t>
            </w:r>
            <w:proofErr w:type="spellStart"/>
            <w:r w:rsidRPr="005041FE">
              <w:rPr>
                <w:rFonts w:asciiTheme="minorHAnsi" w:eastAsiaTheme="minorHAnsi" w:hAnsiTheme="minorHAnsi" w:cstheme="minorHAnsi"/>
                <w:lang w:val="en-US"/>
              </w:rPr>
              <w:t>për</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shembull</w:t>
            </w:r>
            <w:proofErr w:type="spellEnd"/>
            <w:r w:rsidRPr="005041FE">
              <w:rPr>
                <w:rFonts w:asciiTheme="minorHAnsi" w:eastAsiaTheme="minorHAnsi" w:hAnsiTheme="minorHAnsi" w:cstheme="minorHAnsi"/>
                <w:lang w:val="en-US"/>
              </w:rPr>
              <w:t xml:space="preserve">: 15% </w:t>
            </w:r>
            <w:proofErr w:type="spellStart"/>
            <w:r w:rsidRPr="005041FE">
              <w:rPr>
                <w:rFonts w:asciiTheme="minorHAnsi" w:eastAsiaTheme="minorHAnsi" w:hAnsiTheme="minorHAnsi" w:cstheme="minorHAnsi"/>
                <w:lang w:val="en-US"/>
              </w:rPr>
              <w:t>nga</w:t>
            </w:r>
            <w:proofErr w:type="spellEnd"/>
            <w:r w:rsidRPr="005041FE">
              <w:rPr>
                <w:rFonts w:asciiTheme="minorHAnsi" w:eastAsiaTheme="minorHAnsi" w:hAnsiTheme="minorHAnsi" w:cstheme="minorHAnsi"/>
                <w:lang w:val="en-US"/>
              </w:rPr>
              <w:t xml:space="preserve"> 300. Si e </w:t>
            </w:r>
            <w:proofErr w:type="spellStart"/>
            <w:r w:rsidRPr="005041FE">
              <w:rPr>
                <w:rFonts w:asciiTheme="minorHAnsi" w:eastAsiaTheme="minorHAnsi" w:hAnsiTheme="minorHAnsi" w:cstheme="minorHAnsi"/>
                <w:lang w:val="en-US"/>
              </w:rPr>
              <w:t>llogaritët</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përgjigjen</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Diskuto</w:t>
            </w:r>
            <w:r>
              <w:rPr>
                <w:rFonts w:asciiTheme="minorHAnsi" w:eastAsiaTheme="minorHAnsi" w:hAnsiTheme="minorHAnsi" w:cstheme="minorHAnsi"/>
                <w:lang w:val="en-US"/>
              </w:rPr>
              <w:t>jnë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strategjitë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për</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shembull</w:t>
            </w:r>
            <w:proofErr w:type="spellEnd"/>
            <w:r w:rsidRPr="005041FE">
              <w:rPr>
                <w:rFonts w:asciiTheme="minorHAnsi" w:eastAsiaTheme="minorHAnsi" w:hAnsiTheme="minorHAnsi" w:cstheme="minorHAnsi"/>
                <w:lang w:val="en-US"/>
              </w:rPr>
              <w:t xml:space="preserve">: 1% e 300 </w:t>
            </w:r>
            <w:proofErr w:type="spellStart"/>
            <w:r w:rsidRPr="005041FE">
              <w:rPr>
                <w:rFonts w:asciiTheme="minorHAnsi" w:eastAsiaTheme="minorHAnsi" w:hAnsiTheme="minorHAnsi" w:cstheme="minorHAnsi"/>
                <w:lang w:val="en-US"/>
              </w:rPr>
              <w:t>është</w:t>
            </w:r>
            <w:proofErr w:type="spellEnd"/>
            <w:r w:rsidRPr="005041FE">
              <w:rPr>
                <w:rFonts w:asciiTheme="minorHAnsi" w:eastAsiaTheme="minorHAnsi" w:hAnsiTheme="minorHAnsi" w:cstheme="minorHAnsi"/>
                <w:lang w:val="en-US"/>
              </w:rPr>
              <w:t xml:space="preserve"> 3, </w:t>
            </w:r>
            <w:proofErr w:type="spellStart"/>
            <w:r w:rsidRPr="005041FE">
              <w:rPr>
                <w:rFonts w:asciiTheme="minorHAnsi" w:eastAsiaTheme="minorHAnsi" w:hAnsiTheme="minorHAnsi" w:cstheme="minorHAnsi"/>
                <w:lang w:val="en-US"/>
              </w:rPr>
              <w:t>kështu</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që</w:t>
            </w:r>
            <w:proofErr w:type="spellEnd"/>
            <w:r w:rsidRPr="005041FE">
              <w:rPr>
                <w:rFonts w:asciiTheme="minorHAnsi" w:eastAsiaTheme="minorHAnsi" w:hAnsiTheme="minorHAnsi" w:cstheme="minorHAnsi"/>
                <w:lang w:val="en-US"/>
              </w:rPr>
              <w:t xml:space="preserve"> 15% = 15 x 3 </w:t>
            </w:r>
            <w:proofErr w:type="spellStart"/>
            <w:r w:rsidRPr="005041FE">
              <w:rPr>
                <w:rFonts w:asciiTheme="minorHAnsi" w:eastAsiaTheme="minorHAnsi" w:hAnsiTheme="minorHAnsi" w:cstheme="minorHAnsi"/>
                <w:lang w:val="en-US"/>
              </w:rPr>
              <w:t>ose</w:t>
            </w:r>
            <w:proofErr w:type="spellEnd"/>
            <w:r w:rsidRPr="005041FE">
              <w:rPr>
                <w:rFonts w:asciiTheme="minorHAnsi" w:eastAsiaTheme="minorHAnsi" w:hAnsiTheme="minorHAnsi" w:cstheme="minorHAnsi"/>
                <w:lang w:val="en-US"/>
              </w:rPr>
              <w:t xml:space="preserve"> 15% </w:t>
            </w:r>
            <w:proofErr w:type="spellStart"/>
            <w:r w:rsidRPr="005041FE">
              <w:rPr>
                <w:rFonts w:asciiTheme="minorHAnsi" w:eastAsiaTheme="minorHAnsi" w:hAnsiTheme="minorHAnsi" w:cstheme="minorHAnsi"/>
                <w:lang w:val="en-US"/>
              </w:rPr>
              <w:t>mund</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të</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merren</w:t>
            </w:r>
            <w:proofErr w:type="spellEnd"/>
            <w:r w:rsidRPr="005041FE">
              <w:rPr>
                <w:rFonts w:asciiTheme="minorHAnsi" w:eastAsiaTheme="minorHAnsi" w:hAnsiTheme="minorHAnsi" w:cstheme="minorHAnsi"/>
                <w:lang w:val="en-US"/>
              </w:rPr>
              <w:t xml:space="preserve"> </w:t>
            </w:r>
            <w:proofErr w:type="spellStart"/>
            <w:r w:rsidRPr="005041FE">
              <w:rPr>
                <w:rFonts w:asciiTheme="minorHAnsi" w:eastAsiaTheme="minorHAnsi" w:hAnsiTheme="minorHAnsi" w:cstheme="minorHAnsi"/>
                <w:lang w:val="en-US"/>
              </w:rPr>
              <w:t>parasysh</w:t>
            </w:r>
            <w:proofErr w:type="spellEnd"/>
            <w:r w:rsidRPr="005041FE">
              <w:rPr>
                <w:rFonts w:asciiTheme="minorHAnsi" w:eastAsiaTheme="minorHAnsi" w:hAnsiTheme="minorHAnsi" w:cstheme="minorHAnsi"/>
                <w:lang w:val="en-US"/>
              </w:rPr>
              <w:t xml:space="preserve">: 10% + 5% = 10% + </w:t>
            </w:r>
            <w:proofErr w:type="spellStart"/>
            <w:r w:rsidRPr="005041FE">
              <w:rPr>
                <w:rFonts w:asciiTheme="minorHAnsi" w:eastAsiaTheme="minorHAnsi" w:hAnsiTheme="minorHAnsi" w:cstheme="minorHAnsi"/>
                <w:lang w:val="en-US"/>
              </w:rPr>
              <w:t>gjysma</w:t>
            </w:r>
            <w:proofErr w:type="spellEnd"/>
            <w:r w:rsidRPr="005041FE">
              <w:rPr>
                <w:rFonts w:asciiTheme="minorHAnsi" w:eastAsiaTheme="minorHAnsi" w:hAnsiTheme="minorHAnsi" w:cstheme="minorHAnsi"/>
                <w:lang w:val="en-US"/>
              </w:rPr>
              <w:t xml:space="preserve"> e 10%</w:t>
            </w:r>
            <w:r>
              <w:rPr>
                <w:rFonts w:asciiTheme="minorHAnsi" w:eastAsiaTheme="minorHAnsi" w:hAnsiTheme="minorHAnsi" w:cstheme="minorHAnsi"/>
                <w:lang w:val="en-US"/>
              </w:rPr>
              <w:t>;</w:t>
            </w:r>
          </w:p>
          <w:p w14:paraId="45CBDD7E" w14:textId="77777777" w:rsidR="004353A5" w:rsidRPr="005041FE" w:rsidRDefault="004353A5" w:rsidP="00CF62CF">
            <w:pPr>
              <w:pStyle w:val="Default"/>
              <w:numPr>
                <w:ilvl w:val="0"/>
                <w:numId w:val="5"/>
              </w:numPr>
              <w:jc w:val="both"/>
              <w:rPr>
                <w:rFonts w:asciiTheme="minorHAnsi" w:hAnsiTheme="minorHAnsi" w:cstheme="minorHAnsi"/>
                <w:color w:val="auto"/>
                <w:sz w:val="22"/>
                <w:szCs w:val="22"/>
              </w:rPr>
            </w:pPr>
            <w:proofErr w:type="spellStart"/>
            <w:r w:rsidRPr="005041FE">
              <w:rPr>
                <w:rFonts w:asciiTheme="minorHAnsi" w:hAnsiTheme="minorHAnsi" w:cstheme="minorHAnsi"/>
                <w:color w:val="auto"/>
                <w:sz w:val="22"/>
                <w:szCs w:val="22"/>
              </w:rPr>
              <w:t>Mësuesi</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vendos</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detyra</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të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thjeshta</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tekst</w:t>
            </w:r>
            <w:r>
              <w:rPr>
                <w:rFonts w:asciiTheme="minorHAnsi" w:hAnsiTheme="minorHAnsi" w:cstheme="minorHAnsi"/>
                <w:color w:val="auto"/>
                <w:sz w:val="22"/>
                <w:szCs w:val="22"/>
              </w:rPr>
              <w:t>uale</w:t>
            </w:r>
            <w:proofErr w:type="spellEnd"/>
            <w:r>
              <w:rPr>
                <w:rFonts w:asciiTheme="minorHAnsi" w:hAnsiTheme="minorHAnsi" w:cstheme="minorHAnsi"/>
                <w:color w:val="auto"/>
                <w:sz w:val="22"/>
                <w:szCs w:val="22"/>
              </w:rPr>
              <w:t xml:space="preserve"> </w:t>
            </w:r>
            <w:r w:rsidRPr="005041FE">
              <w:rPr>
                <w:rFonts w:asciiTheme="minorHAnsi" w:hAnsiTheme="minorHAnsi" w:cstheme="minorHAnsi"/>
                <w:color w:val="auto"/>
                <w:sz w:val="22"/>
                <w:szCs w:val="22"/>
              </w:rPr>
              <w:t xml:space="preserve">me </w:t>
            </w:r>
            <w:proofErr w:type="spellStart"/>
            <w:r w:rsidRPr="005041FE">
              <w:rPr>
                <w:rFonts w:asciiTheme="minorHAnsi" w:hAnsiTheme="minorHAnsi" w:cstheme="minorHAnsi"/>
                <w:color w:val="auto"/>
                <w:sz w:val="22"/>
                <w:szCs w:val="22"/>
              </w:rPr>
              <w:t>përqindje</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në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një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kontekst</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të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përditshëm</w:t>
            </w:r>
            <w:proofErr w:type="spellEnd"/>
            <w:r w:rsidRPr="005041FE">
              <w:rPr>
                <w:rFonts w:asciiTheme="minorHAnsi" w:hAnsiTheme="minorHAnsi" w:cstheme="minorHAnsi"/>
                <w:color w:val="auto"/>
                <w:sz w:val="22"/>
                <w:szCs w:val="22"/>
              </w:rPr>
              <w:t xml:space="preserve">, duke </w:t>
            </w:r>
            <w:proofErr w:type="spellStart"/>
            <w:r w:rsidRPr="005041FE">
              <w:rPr>
                <w:rFonts w:asciiTheme="minorHAnsi" w:hAnsiTheme="minorHAnsi" w:cstheme="minorHAnsi"/>
                <w:color w:val="auto"/>
                <w:sz w:val="22"/>
                <w:szCs w:val="22"/>
              </w:rPr>
              <w:t>përfshirë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paratë</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për</w:t>
            </w:r>
            <w:proofErr w:type="spellEnd"/>
            <w:r w:rsidRPr="005041FE">
              <w:rPr>
                <w:rFonts w:asciiTheme="minorHAnsi" w:hAnsiTheme="minorHAnsi" w:cstheme="minorHAnsi"/>
                <w:color w:val="auto"/>
                <w:sz w:val="22"/>
                <w:szCs w:val="22"/>
              </w:rPr>
              <w:t xml:space="preserve"> </w:t>
            </w:r>
            <w:proofErr w:type="spellStart"/>
            <w:r w:rsidRPr="005041FE">
              <w:rPr>
                <w:rFonts w:asciiTheme="minorHAnsi" w:hAnsiTheme="minorHAnsi" w:cstheme="minorHAnsi"/>
                <w:color w:val="auto"/>
                <w:sz w:val="22"/>
                <w:szCs w:val="22"/>
              </w:rPr>
              <w:t>shembull</w:t>
            </w:r>
            <w:proofErr w:type="spellEnd"/>
            <w:r w:rsidRPr="005041FE">
              <w:rPr>
                <w:rFonts w:asciiTheme="minorHAnsi" w:hAnsiTheme="minorHAnsi" w:cstheme="minorHAnsi"/>
                <w:color w:val="auto"/>
                <w:sz w:val="22"/>
                <w:szCs w:val="22"/>
              </w:rPr>
              <w:t>:</w:t>
            </w:r>
          </w:p>
          <w:p w14:paraId="38FCF70D" w14:textId="77777777" w:rsidR="004353A5" w:rsidRPr="005041FE" w:rsidRDefault="004353A5" w:rsidP="00CF62CF">
            <w:pPr>
              <w:pStyle w:val="Default"/>
              <w:ind w:left="720"/>
              <w:jc w:val="both"/>
              <w:rPr>
                <w:rFonts w:asciiTheme="minorHAnsi" w:hAnsiTheme="minorHAnsi" w:cstheme="minorHAnsi"/>
                <w:i/>
                <w:color w:val="auto"/>
                <w:sz w:val="22"/>
                <w:szCs w:val="22"/>
              </w:rPr>
            </w:pPr>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Një</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qese</w:t>
            </w:r>
            <w:proofErr w:type="spellEnd"/>
            <w:r w:rsidRPr="005041FE">
              <w:rPr>
                <w:rFonts w:asciiTheme="minorHAnsi" w:hAnsiTheme="minorHAnsi" w:cstheme="minorHAnsi"/>
                <w:i/>
                <w:color w:val="auto"/>
                <w:sz w:val="22"/>
                <w:szCs w:val="22"/>
              </w:rPr>
              <w:t xml:space="preserve"> me 24 </w:t>
            </w:r>
            <w:proofErr w:type="spellStart"/>
            <w:r w:rsidRPr="005041FE">
              <w:rPr>
                <w:rFonts w:asciiTheme="minorHAnsi" w:hAnsiTheme="minorHAnsi" w:cstheme="minorHAnsi"/>
                <w:i/>
                <w:color w:val="auto"/>
                <w:sz w:val="22"/>
                <w:szCs w:val="22"/>
              </w:rPr>
              <w:t>ëmbëlsira</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shënohet</w:t>
            </w:r>
            <w:proofErr w:type="spellEnd"/>
            <w:r w:rsidRPr="005041FE">
              <w:rPr>
                <w:rFonts w:asciiTheme="minorHAnsi" w:hAnsiTheme="minorHAnsi" w:cstheme="minorHAnsi"/>
                <w:i/>
                <w:color w:val="auto"/>
                <w:sz w:val="22"/>
                <w:szCs w:val="22"/>
              </w:rPr>
              <w:t xml:space="preserve"> me 25% </w:t>
            </w:r>
            <w:proofErr w:type="spellStart"/>
            <w:r w:rsidRPr="005041FE">
              <w:rPr>
                <w:rFonts w:asciiTheme="minorHAnsi" w:hAnsiTheme="minorHAnsi" w:cstheme="minorHAnsi"/>
                <w:i/>
                <w:color w:val="auto"/>
                <w:sz w:val="22"/>
                <w:szCs w:val="22"/>
              </w:rPr>
              <w:t>zbritje</w:t>
            </w:r>
            <w:proofErr w:type="spellEnd"/>
            <w:r w:rsidRPr="005041FE">
              <w:rPr>
                <w:rFonts w:asciiTheme="minorHAnsi" w:hAnsiTheme="minorHAnsi" w:cstheme="minorHAnsi"/>
                <w:i/>
                <w:color w:val="auto"/>
                <w:sz w:val="22"/>
                <w:szCs w:val="22"/>
              </w:rPr>
              <w:t xml:space="preserve">. Duke </w:t>
            </w:r>
            <w:proofErr w:type="spellStart"/>
            <w:r w:rsidRPr="005041FE">
              <w:rPr>
                <w:rFonts w:asciiTheme="minorHAnsi" w:hAnsiTheme="minorHAnsi" w:cstheme="minorHAnsi"/>
                <w:i/>
                <w:color w:val="auto"/>
                <w:sz w:val="22"/>
                <w:szCs w:val="22"/>
              </w:rPr>
              <w:t>marrë</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parasysh</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zbritjen</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sa</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ëmbëlsira</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rezultojnë</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të</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jenë</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falas</w:t>
            </w:r>
            <w:proofErr w:type="spellEnd"/>
            <w:r w:rsidRPr="005041FE">
              <w:rPr>
                <w:rFonts w:asciiTheme="minorHAnsi" w:hAnsiTheme="minorHAnsi" w:cstheme="minorHAnsi"/>
                <w:i/>
                <w:color w:val="auto"/>
                <w:sz w:val="22"/>
                <w:szCs w:val="22"/>
              </w:rPr>
              <w:t>?</w:t>
            </w:r>
          </w:p>
          <w:p w14:paraId="5B9E841D" w14:textId="77777777" w:rsidR="004353A5" w:rsidRPr="00B13BF9" w:rsidRDefault="004353A5" w:rsidP="00CF62CF">
            <w:pPr>
              <w:pStyle w:val="Default"/>
              <w:ind w:left="720"/>
              <w:jc w:val="both"/>
              <w:rPr>
                <w:rFonts w:asciiTheme="minorHAnsi" w:hAnsiTheme="minorHAnsi" w:cstheme="minorHAnsi"/>
                <w:color w:val="auto"/>
                <w:sz w:val="22"/>
                <w:szCs w:val="22"/>
              </w:rPr>
            </w:pPr>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Një</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shkollë</w:t>
            </w:r>
            <w:proofErr w:type="spellEnd"/>
            <w:r w:rsidRPr="005041FE">
              <w:rPr>
                <w:rFonts w:asciiTheme="minorHAnsi" w:hAnsiTheme="minorHAnsi" w:cstheme="minorHAnsi"/>
                <w:i/>
                <w:color w:val="auto"/>
                <w:sz w:val="22"/>
                <w:szCs w:val="22"/>
              </w:rPr>
              <w:t xml:space="preserve"> ka 360 </w:t>
            </w:r>
            <w:proofErr w:type="spellStart"/>
            <w:r w:rsidRPr="005041FE">
              <w:rPr>
                <w:rFonts w:asciiTheme="minorHAnsi" w:hAnsiTheme="minorHAnsi" w:cstheme="minorHAnsi"/>
                <w:i/>
                <w:color w:val="auto"/>
                <w:sz w:val="22"/>
                <w:szCs w:val="22"/>
              </w:rPr>
              <w:t>nxënës</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ndërsa</w:t>
            </w:r>
            <w:proofErr w:type="spellEnd"/>
            <w:r w:rsidRPr="005041FE">
              <w:rPr>
                <w:rFonts w:asciiTheme="minorHAnsi" w:hAnsiTheme="minorHAnsi" w:cstheme="minorHAnsi"/>
                <w:i/>
                <w:color w:val="auto"/>
                <w:sz w:val="22"/>
                <w:szCs w:val="22"/>
              </w:rPr>
              <w:t xml:space="preserve"> 90 </w:t>
            </w:r>
            <w:proofErr w:type="spellStart"/>
            <w:r w:rsidRPr="005041FE">
              <w:rPr>
                <w:rFonts w:asciiTheme="minorHAnsi" w:hAnsiTheme="minorHAnsi" w:cstheme="minorHAnsi"/>
                <w:i/>
                <w:color w:val="auto"/>
                <w:sz w:val="22"/>
                <w:szCs w:val="22"/>
              </w:rPr>
              <w:t>nxënës</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kanë</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një</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ditë</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vonesë</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për</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shkak</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të</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akullit</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në</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rrugë</w:t>
            </w:r>
            <w:proofErr w:type="spellEnd"/>
            <w:r w:rsidRPr="005041FE">
              <w:rPr>
                <w:rFonts w:asciiTheme="minorHAnsi" w:hAnsiTheme="minorHAnsi" w:cstheme="minorHAnsi"/>
                <w:i/>
                <w:color w:val="auto"/>
                <w:sz w:val="22"/>
                <w:szCs w:val="22"/>
              </w:rPr>
              <w:t xml:space="preserve">. Sa </w:t>
            </w:r>
            <w:proofErr w:type="spellStart"/>
            <w:r w:rsidRPr="005041FE">
              <w:rPr>
                <w:rFonts w:asciiTheme="minorHAnsi" w:hAnsiTheme="minorHAnsi" w:cstheme="minorHAnsi"/>
                <w:i/>
                <w:color w:val="auto"/>
                <w:sz w:val="22"/>
                <w:szCs w:val="22"/>
              </w:rPr>
              <w:t>përqind</w:t>
            </w:r>
            <w:proofErr w:type="spellEnd"/>
            <w:r w:rsidRPr="005041FE">
              <w:rPr>
                <w:rFonts w:asciiTheme="minorHAnsi" w:hAnsiTheme="minorHAnsi" w:cstheme="minorHAnsi"/>
                <w:i/>
                <w:color w:val="auto"/>
                <w:sz w:val="22"/>
                <w:szCs w:val="22"/>
              </w:rPr>
              <w:t xml:space="preserve"> e </w:t>
            </w:r>
            <w:proofErr w:type="spellStart"/>
            <w:r w:rsidRPr="005041FE">
              <w:rPr>
                <w:rFonts w:asciiTheme="minorHAnsi" w:hAnsiTheme="minorHAnsi" w:cstheme="minorHAnsi"/>
                <w:i/>
                <w:color w:val="auto"/>
                <w:sz w:val="22"/>
                <w:szCs w:val="22"/>
              </w:rPr>
              <w:t>nxënësve</w:t>
            </w:r>
            <w:proofErr w:type="spellEnd"/>
            <w:r w:rsidRPr="005041FE">
              <w:rPr>
                <w:rFonts w:asciiTheme="minorHAnsi" w:hAnsiTheme="minorHAnsi" w:cstheme="minorHAnsi"/>
                <w:i/>
                <w:color w:val="auto"/>
                <w:sz w:val="22"/>
                <w:szCs w:val="22"/>
              </w:rPr>
              <w:t xml:space="preserve"> </w:t>
            </w:r>
            <w:proofErr w:type="spellStart"/>
            <w:r w:rsidRPr="005041FE">
              <w:rPr>
                <w:rFonts w:asciiTheme="minorHAnsi" w:hAnsiTheme="minorHAnsi" w:cstheme="minorHAnsi"/>
                <w:i/>
                <w:color w:val="auto"/>
                <w:sz w:val="22"/>
                <w:szCs w:val="22"/>
              </w:rPr>
              <w:t>vonohen</w:t>
            </w:r>
            <w:proofErr w:type="spellEnd"/>
            <w:r w:rsidRPr="005041FE">
              <w:rPr>
                <w:rFonts w:asciiTheme="minorHAnsi" w:hAnsiTheme="minorHAnsi" w:cstheme="minorHAnsi"/>
                <w:i/>
                <w:color w:val="auto"/>
                <w:sz w:val="22"/>
                <w:szCs w:val="22"/>
              </w:rPr>
              <w:t>?</w:t>
            </w:r>
          </w:p>
          <w:p w14:paraId="6B3F36EE" w14:textId="77777777" w:rsidR="004353A5" w:rsidRPr="00AC7F44" w:rsidRDefault="004353A5" w:rsidP="00CF62CF">
            <w:pPr>
              <w:pStyle w:val="ListParagraph"/>
              <w:numPr>
                <w:ilvl w:val="0"/>
                <w:numId w:val="5"/>
              </w:numPr>
              <w:jc w:val="both"/>
              <w:rPr>
                <w:rFonts w:asciiTheme="minorHAnsi" w:eastAsiaTheme="minorHAnsi" w:hAnsiTheme="minorHAnsi" w:cstheme="minorHAnsi"/>
                <w:iCs/>
                <w:lang w:val="en-US"/>
              </w:rPr>
            </w:pPr>
            <w:proofErr w:type="spellStart"/>
            <w:r w:rsidRPr="00AC7F44">
              <w:rPr>
                <w:rFonts w:asciiTheme="minorHAnsi" w:eastAsiaTheme="minorHAnsi" w:hAnsiTheme="minorHAnsi" w:cstheme="minorHAnsi"/>
                <w:iCs/>
                <w:lang w:val="en-US"/>
              </w:rPr>
              <w:t>Mës</w:t>
            </w:r>
            <w:r>
              <w:rPr>
                <w:rFonts w:asciiTheme="minorHAnsi" w:eastAsiaTheme="minorHAnsi" w:hAnsiTheme="minorHAnsi" w:cstheme="minorHAnsi"/>
                <w:iCs/>
                <w:lang w:val="en-US"/>
              </w:rPr>
              <w:t>imdhënësi</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vizaton</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një</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rreth</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dhe</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shpjegon</w:t>
            </w:r>
            <w:proofErr w:type="spellEnd"/>
            <w:r w:rsidRPr="00AC7F44">
              <w:rPr>
                <w:rFonts w:asciiTheme="minorHAnsi" w:eastAsiaTheme="minorHAnsi" w:hAnsiTheme="minorHAnsi" w:cstheme="minorHAnsi"/>
                <w:iCs/>
                <w:lang w:val="en-US"/>
              </w:rPr>
              <w:t xml:space="preserve"> se ai </w:t>
            </w:r>
            <w:proofErr w:type="spellStart"/>
            <w:r w:rsidRPr="00AC7F44">
              <w:rPr>
                <w:rFonts w:asciiTheme="minorHAnsi" w:eastAsiaTheme="minorHAnsi" w:hAnsiTheme="minorHAnsi" w:cstheme="minorHAnsi"/>
                <w:iCs/>
                <w:lang w:val="en-US"/>
              </w:rPr>
              <w:t>është</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i</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plotë</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Nxënësit</w:t>
            </w:r>
            <w:proofErr w:type="spellEnd"/>
            <w:r w:rsidRPr="00AC7F44">
              <w:rPr>
                <w:rFonts w:asciiTheme="minorHAnsi" w:eastAsiaTheme="minorHAnsi" w:hAnsiTheme="minorHAnsi" w:cstheme="minorHAnsi"/>
                <w:iCs/>
                <w:lang w:val="en-US"/>
              </w:rPr>
              <w:t xml:space="preserve"> u </w:t>
            </w:r>
            <w:proofErr w:type="spellStart"/>
            <w:r w:rsidRPr="00AC7F44">
              <w:rPr>
                <w:rFonts w:asciiTheme="minorHAnsi" w:eastAsiaTheme="minorHAnsi" w:hAnsiTheme="minorHAnsi" w:cstheme="minorHAnsi"/>
                <w:iCs/>
                <w:lang w:val="en-US"/>
              </w:rPr>
              <w:t>përgjigjen</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pyetjeve</w:t>
            </w:r>
            <w:proofErr w:type="spellEnd"/>
            <w:r w:rsidRPr="00AC7F44">
              <w:rPr>
                <w:rFonts w:asciiTheme="minorHAnsi" w:eastAsiaTheme="minorHAnsi" w:hAnsiTheme="minorHAnsi" w:cstheme="minorHAnsi"/>
                <w:iCs/>
                <w:lang w:val="en-US"/>
              </w:rPr>
              <w:t xml:space="preserve">: </w:t>
            </w:r>
            <w:r w:rsidRPr="00774034">
              <w:rPr>
                <w:rFonts w:asciiTheme="minorHAnsi" w:eastAsiaTheme="minorHAnsi" w:hAnsiTheme="minorHAnsi" w:cstheme="minorHAnsi"/>
                <w:i/>
                <w:iCs/>
                <w:lang w:val="en-US"/>
              </w:rPr>
              <w:t xml:space="preserve">Sa </w:t>
            </w:r>
            <w:proofErr w:type="spellStart"/>
            <w:r w:rsidRPr="00774034">
              <w:rPr>
                <w:rFonts w:asciiTheme="minorHAnsi" w:eastAsiaTheme="minorHAnsi" w:hAnsiTheme="minorHAnsi" w:cstheme="minorHAnsi"/>
                <w:i/>
                <w:iCs/>
                <w:lang w:val="en-US"/>
              </w:rPr>
              <w:t>përqind</w:t>
            </w:r>
            <w:proofErr w:type="spellEnd"/>
            <w:r w:rsidRPr="00774034">
              <w:rPr>
                <w:rFonts w:asciiTheme="minorHAnsi" w:eastAsiaTheme="minorHAnsi" w:hAnsiTheme="minorHAnsi" w:cstheme="minorHAnsi"/>
                <w:i/>
                <w:iCs/>
                <w:lang w:val="en-US"/>
              </w:rPr>
              <w:t xml:space="preserve"> </w:t>
            </w:r>
            <w:proofErr w:type="spellStart"/>
            <w:r w:rsidRPr="00774034">
              <w:rPr>
                <w:rFonts w:asciiTheme="minorHAnsi" w:eastAsiaTheme="minorHAnsi" w:hAnsiTheme="minorHAnsi" w:cstheme="minorHAnsi"/>
                <w:i/>
                <w:iCs/>
                <w:lang w:val="en-US"/>
              </w:rPr>
              <w:t>është</w:t>
            </w:r>
            <w:proofErr w:type="spellEnd"/>
            <w:r w:rsidRPr="00774034">
              <w:rPr>
                <w:rFonts w:asciiTheme="minorHAnsi" w:eastAsiaTheme="minorHAnsi" w:hAnsiTheme="minorHAnsi" w:cstheme="minorHAnsi"/>
                <w:i/>
                <w:iCs/>
                <w:lang w:val="en-US"/>
              </w:rPr>
              <w:t xml:space="preserve"> </w:t>
            </w:r>
            <w:proofErr w:type="spellStart"/>
            <w:r w:rsidRPr="00774034">
              <w:rPr>
                <w:rFonts w:asciiTheme="minorHAnsi" w:eastAsiaTheme="minorHAnsi" w:hAnsiTheme="minorHAnsi" w:cstheme="minorHAnsi"/>
                <w:i/>
                <w:iCs/>
                <w:lang w:val="en-US"/>
              </w:rPr>
              <w:t>gjysma</w:t>
            </w:r>
            <w:proofErr w:type="spellEnd"/>
            <w:r w:rsidRPr="00774034">
              <w:rPr>
                <w:rFonts w:asciiTheme="minorHAnsi" w:eastAsiaTheme="minorHAnsi" w:hAnsiTheme="minorHAnsi" w:cstheme="minorHAnsi"/>
                <w:i/>
                <w:iCs/>
                <w:lang w:val="en-US"/>
              </w:rPr>
              <w:t xml:space="preserve">? </w:t>
            </w:r>
            <w:proofErr w:type="spellStart"/>
            <w:r w:rsidRPr="00774034">
              <w:rPr>
                <w:rFonts w:asciiTheme="minorHAnsi" w:eastAsiaTheme="minorHAnsi" w:hAnsiTheme="minorHAnsi" w:cstheme="minorHAnsi"/>
                <w:i/>
                <w:iCs/>
                <w:lang w:val="en-US"/>
              </w:rPr>
              <w:t>Ndani</w:t>
            </w:r>
            <w:proofErr w:type="spellEnd"/>
            <w:r w:rsidRPr="00774034">
              <w:rPr>
                <w:rFonts w:asciiTheme="minorHAnsi" w:eastAsiaTheme="minorHAnsi" w:hAnsiTheme="minorHAnsi" w:cstheme="minorHAnsi"/>
                <w:i/>
                <w:iCs/>
                <w:lang w:val="en-US"/>
              </w:rPr>
              <w:t xml:space="preserve"> </w:t>
            </w:r>
            <w:proofErr w:type="spellStart"/>
            <w:r w:rsidRPr="00774034">
              <w:rPr>
                <w:rFonts w:asciiTheme="minorHAnsi" w:eastAsiaTheme="minorHAnsi" w:hAnsiTheme="minorHAnsi" w:cstheme="minorHAnsi"/>
                <w:i/>
                <w:iCs/>
                <w:lang w:val="en-US"/>
              </w:rPr>
              <w:t>në</w:t>
            </w:r>
            <w:proofErr w:type="spellEnd"/>
            <w:r w:rsidRPr="00774034">
              <w:rPr>
                <w:rFonts w:asciiTheme="minorHAnsi" w:eastAsiaTheme="minorHAnsi" w:hAnsiTheme="minorHAnsi" w:cstheme="minorHAnsi"/>
                <w:i/>
                <w:iCs/>
                <w:lang w:val="en-US"/>
              </w:rPr>
              <w:t xml:space="preserve"> </w:t>
            </w:r>
            <w:proofErr w:type="spellStart"/>
            <w:r w:rsidRPr="00774034">
              <w:rPr>
                <w:rFonts w:asciiTheme="minorHAnsi" w:eastAsiaTheme="minorHAnsi" w:hAnsiTheme="minorHAnsi" w:cstheme="minorHAnsi"/>
                <w:i/>
                <w:iCs/>
                <w:lang w:val="en-US"/>
              </w:rPr>
              <w:t>katërshe</w:t>
            </w:r>
            <w:proofErr w:type="spellEnd"/>
            <w:r w:rsidRPr="00774034">
              <w:rPr>
                <w:rFonts w:asciiTheme="minorHAnsi" w:eastAsiaTheme="minorHAnsi" w:hAnsiTheme="minorHAnsi" w:cstheme="minorHAnsi"/>
                <w:i/>
                <w:iCs/>
                <w:lang w:val="en-US"/>
              </w:rPr>
              <w:t>. Sa</w:t>
            </w:r>
            <w:r w:rsidRPr="00AC7F44">
              <w:rPr>
                <w:rFonts w:asciiTheme="minorHAnsi" w:eastAsiaTheme="minorHAnsi" w:hAnsiTheme="minorHAnsi" w:cstheme="minorHAnsi"/>
                <w:iCs/>
                <w:lang w:val="en-US"/>
              </w:rPr>
              <w:t xml:space="preserve"> </w:t>
            </w:r>
            <w:proofErr w:type="spellStart"/>
            <w:r w:rsidRPr="00774034">
              <w:rPr>
                <w:rFonts w:asciiTheme="minorHAnsi" w:eastAsiaTheme="minorHAnsi" w:hAnsiTheme="minorHAnsi" w:cstheme="minorHAnsi"/>
                <w:i/>
                <w:iCs/>
                <w:lang w:val="en-US"/>
              </w:rPr>
              <w:t>përqind</w:t>
            </w:r>
            <w:proofErr w:type="spellEnd"/>
            <w:r w:rsidRPr="00774034">
              <w:rPr>
                <w:rFonts w:asciiTheme="minorHAnsi" w:eastAsiaTheme="minorHAnsi" w:hAnsiTheme="minorHAnsi" w:cstheme="minorHAnsi"/>
                <w:i/>
                <w:iCs/>
                <w:lang w:val="en-US"/>
              </w:rPr>
              <w:t xml:space="preserve"> </w:t>
            </w:r>
            <w:proofErr w:type="spellStart"/>
            <w:r w:rsidRPr="00774034">
              <w:rPr>
                <w:rFonts w:asciiTheme="minorHAnsi" w:eastAsiaTheme="minorHAnsi" w:hAnsiTheme="minorHAnsi" w:cstheme="minorHAnsi"/>
                <w:i/>
                <w:iCs/>
                <w:lang w:val="en-US"/>
              </w:rPr>
              <w:t>është</w:t>
            </w:r>
            <w:proofErr w:type="spellEnd"/>
            <w:r w:rsidRPr="00774034">
              <w:rPr>
                <w:rFonts w:asciiTheme="minorHAnsi" w:eastAsiaTheme="minorHAnsi" w:hAnsiTheme="minorHAnsi" w:cstheme="minorHAnsi"/>
                <w:i/>
                <w:iCs/>
                <w:lang w:val="en-US"/>
              </w:rPr>
              <w:t xml:space="preserve"> </w:t>
            </w:r>
            <w:proofErr w:type="spellStart"/>
            <w:r w:rsidRPr="00774034">
              <w:rPr>
                <w:rFonts w:asciiTheme="minorHAnsi" w:eastAsiaTheme="minorHAnsi" w:hAnsiTheme="minorHAnsi" w:cstheme="minorHAnsi"/>
                <w:i/>
                <w:iCs/>
                <w:lang w:val="en-US"/>
              </w:rPr>
              <w:t>një</w:t>
            </w:r>
            <w:proofErr w:type="spellEnd"/>
            <w:r w:rsidRPr="00774034">
              <w:rPr>
                <w:rFonts w:asciiTheme="minorHAnsi" w:eastAsiaTheme="minorHAnsi" w:hAnsiTheme="minorHAnsi" w:cstheme="minorHAnsi"/>
                <w:i/>
                <w:iCs/>
                <w:lang w:val="en-US"/>
              </w:rPr>
              <w:t xml:space="preserve"> e </w:t>
            </w:r>
            <w:proofErr w:type="spellStart"/>
            <w:r w:rsidRPr="00774034">
              <w:rPr>
                <w:rFonts w:asciiTheme="minorHAnsi" w:eastAsiaTheme="minorHAnsi" w:hAnsiTheme="minorHAnsi" w:cstheme="minorHAnsi"/>
                <w:i/>
                <w:iCs/>
                <w:lang w:val="en-US"/>
              </w:rPr>
              <w:t>katërta</w:t>
            </w:r>
            <w:proofErr w:type="spellEnd"/>
            <w:r w:rsidRPr="00774034">
              <w:rPr>
                <w:rFonts w:asciiTheme="minorHAnsi" w:eastAsiaTheme="minorHAnsi" w:hAnsiTheme="minorHAnsi" w:cstheme="minorHAnsi"/>
                <w:i/>
                <w:iCs/>
                <w:lang w:val="en-US"/>
              </w:rPr>
              <w:t>?</w:t>
            </w:r>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Nxënësit</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citojnë</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shembuj</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të</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tjerë</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të</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përditshëm</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të</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shndërrimit</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të</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përqindjeve</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në</w:t>
            </w:r>
            <w:proofErr w:type="spellEnd"/>
            <w:r w:rsidRPr="00AC7F44">
              <w:rPr>
                <w:rFonts w:asciiTheme="minorHAnsi" w:eastAsiaTheme="minorHAnsi" w:hAnsiTheme="minorHAnsi" w:cstheme="minorHAnsi"/>
                <w:iCs/>
                <w:lang w:val="en-US"/>
              </w:rPr>
              <w:t xml:space="preserve"> </w:t>
            </w:r>
            <w:proofErr w:type="spellStart"/>
            <w:r w:rsidRPr="00AC7F44">
              <w:rPr>
                <w:rFonts w:asciiTheme="minorHAnsi" w:eastAsiaTheme="minorHAnsi" w:hAnsiTheme="minorHAnsi" w:cstheme="minorHAnsi"/>
                <w:iCs/>
                <w:lang w:val="en-US"/>
              </w:rPr>
              <w:t>thyesa</w:t>
            </w:r>
            <w:proofErr w:type="spellEnd"/>
            <w:r>
              <w:rPr>
                <w:rFonts w:asciiTheme="minorHAnsi" w:eastAsiaTheme="minorHAnsi" w:hAnsiTheme="minorHAnsi" w:cstheme="minorHAnsi"/>
                <w:iCs/>
                <w:lang w:val="en-US"/>
              </w:rPr>
              <w:t>;</w:t>
            </w:r>
          </w:p>
          <w:p w14:paraId="732B45F7" w14:textId="77777777" w:rsidR="004353A5" w:rsidRPr="00774034" w:rsidRDefault="004353A5" w:rsidP="00CF62CF">
            <w:pPr>
              <w:pStyle w:val="ListParagraph"/>
              <w:numPr>
                <w:ilvl w:val="0"/>
                <w:numId w:val="5"/>
              </w:numPr>
              <w:jc w:val="both"/>
              <w:rPr>
                <w:rFonts w:asciiTheme="minorHAnsi" w:eastAsiaTheme="minorHAnsi" w:hAnsiTheme="minorHAnsi" w:cstheme="minorHAnsi"/>
                <w:lang w:val="en-US"/>
              </w:rPr>
            </w:pPr>
            <w:proofErr w:type="spellStart"/>
            <w:r w:rsidRPr="00774034">
              <w:rPr>
                <w:rFonts w:asciiTheme="minorHAnsi" w:eastAsiaTheme="minorHAnsi" w:hAnsiTheme="minorHAnsi" w:cstheme="minorHAnsi"/>
                <w:lang w:val="en-US"/>
              </w:rPr>
              <w:t>Nxënësit</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të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ndarë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në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dyshe</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marrin</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një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mur</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të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pashënuar</w:t>
            </w:r>
            <w:proofErr w:type="spellEnd"/>
            <w:r w:rsidRPr="00774034">
              <w:rPr>
                <w:rFonts w:asciiTheme="minorHAnsi" w:eastAsiaTheme="minorHAnsi" w:hAnsiTheme="minorHAnsi" w:cstheme="minorHAnsi"/>
                <w:lang w:val="en-US"/>
              </w:rPr>
              <w:t xml:space="preserve"> me </w:t>
            </w:r>
            <w:proofErr w:type="spellStart"/>
            <w:r w:rsidRPr="00774034">
              <w:rPr>
                <w:rFonts w:asciiTheme="minorHAnsi" w:eastAsiaTheme="minorHAnsi" w:hAnsiTheme="minorHAnsi" w:cstheme="minorHAnsi"/>
                <w:lang w:val="en-US"/>
              </w:rPr>
              <w:t>thyesa</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dhe</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shënojnë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çdo</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pjesë</w:t>
            </w:r>
            <w:proofErr w:type="spellEnd"/>
            <w:r w:rsidRPr="00774034">
              <w:rPr>
                <w:rFonts w:asciiTheme="minorHAnsi" w:eastAsiaTheme="minorHAnsi" w:hAnsiTheme="minorHAnsi" w:cstheme="minorHAnsi"/>
                <w:lang w:val="en-US"/>
              </w:rPr>
              <w:t xml:space="preserve"> me </w:t>
            </w:r>
            <w:proofErr w:type="spellStart"/>
            <w:r w:rsidRPr="00774034">
              <w:rPr>
                <w:rFonts w:asciiTheme="minorHAnsi" w:eastAsiaTheme="minorHAnsi" w:hAnsiTheme="minorHAnsi" w:cstheme="minorHAnsi"/>
                <w:lang w:val="en-US"/>
              </w:rPr>
              <w:t>përqindje</w:t>
            </w:r>
            <w:proofErr w:type="spellEnd"/>
            <w:r>
              <w:rPr>
                <w:rFonts w:asciiTheme="minorHAnsi" w:eastAsiaTheme="minorHAnsi" w:hAnsiTheme="minorHAnsi" w:cstheme="minorHAnsi"/>
                <w:lang w:val="en-US"/>
              </w:rPr>
              <w:t>;</w:t>
            </w:r>
          </w:p>
          <w:p w14:paraId="5E27F829" w14:textId="77777777" w:rsidR="004353A5" w:rsidRPr="00774034" w:rsidRDefault="004353A5" w:rsidP="00CF62CF">
            <w:pPr>
              <w:pStyle w:val="ListParagraph"/>
              <w:numPr>
                <w:ilvl w:val="0"/>
                <w:numId w:val="5"/>
              </w:numPr>
              <w:jc w:val="both"/>
              <w:rPr>
                <w:rFonts w:asciiTheme="minorHAnsi" w:eastAsiaTheme="minorHAnsi" w:hAnsiTheme="minorHAnsi" w:cstheme="minorHAnsi"/>
                <w:lang w:val="en-US"/>
              </w:rPr>
            </w:pPr>
            <w:proofErr w:type="spellStart"/>
            <w:r w:rsidRPr="00774034">
              <w:rPr>
                <w:rFonts w:asciiTheme="minorHAnsi" w:eastAsiaTheme="minorHAnsi" w:hAnsiTheme="minorHAnsi" w:cstheme="minorHAnsi"/>
                <w:lang w:val="en-US"/>
              </w:rPr>
              <w:t>Nxënësit</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gjejnë</w:t>
            </w:r>
            <w:proofErr w:type="spellEnd"/>
            <w:r w:rsidRPr="00774034">
              <w:rPr>
                <w:rFonts w:asciiTheme="minorHAnsi" w:eastAsiaTheme="minorHAnsi" w:hAnsiTheme="minorHAnsi" w:cstheme="minorHAnsi"/>
                <w:lang w:val="en-US"/>
              </w:rPr>
              <w:t xml:space="preserve"> 25%, 50% </w:t>
            </w:r>
            <w:proofErr w:type="spellStart"/>
            <w:r w:rsidRPr="00774034">
              <w:rPr>
                <w:rFonts w:asciiTheme="minorHAnsi" w:eastAsiaTheme="minorHAnsi" w:hAnsiTheme="minorHAnsi" w:cstheme="minorHAnsi"/>
                <w:lang w:val="en-US"/>
              </w:rPr>
              <w:t>dhe</w:t>
            </w:r>
            <w:proofErr w:type="spellEnd"/>
            <w:r w:rsidRPr="00774034">
              <w:rPr>
                <w:rFonts w:asciiTheme="minorHAnsi" w:eastAsiaTheme="minorHAnsi" w:hAnsiTheme="minorHAnsi" w:cstheme="minorHAnsi"/>
                <w:lang w:val="en-US"/>
              </w:rPr>
              <w:t xml:space="preserve"> 75% </w:t>
            </w:r>
            <w:proofErr w:type="spellStart"/>
            <w:r w:rsidRPr="00774034">
              <w:rPr>
                <w:rFonts w:asciiTheme="minorHAnsi" w:eastAsiaTheme="minorHAnsi" w:hAnsiTheme="minorHAnsi" w:cstheme="minorHAnsi"/>
                <w:lang w:val="en-US"/>
              </w:rPr>
              <w:t>të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sasive</w:t>
            </w:r>
            <w:proofErr w:type="spellEnd"/>
            <w:r w:rsidRPr="00774034">
              <w:rPr>
                <w:rFonts w:asciiTheme="minorHAnsi" w:eastAsiaTheme="minorHAnsi" w:hAnsiTheme="minorHAnsi" w:cstheme="minorHAnsi"/>
                <w:lang w:val="en-US"/>
              </w:rPr>
              <w:t xml:space="preserve"> duke </w:t>
            </w:r>
            <w:proofErr w:type="spellStart"/>
            <w:r w:rsidRPr="00774034">
              <w:rPr>
                <w:rFonts w:asciiTheme="minorHAnsi" w:eastAsiaTheme="minorHAnsi" w:hAnsiTheme="minorHAnsi" w:cstheme="minorHAnsi"/>
                <w:lang w:val="en-US"/>
              </w:rPr>
              <w:t>përgjysmuar</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dhe</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pjesëtuar</w:t>
            </w:r>
            <w:proofErr w:type="spellEnd"/>
            <w:r w:rsidRPr="00774034">
              <w:rPr>
                <w:rFonts w:asciiTheme="minorHAnsi" w:eastAsiaTheme="minorHAnsi" w:hAnsiTheme="minorHAnsi" w:cstheme="minorHAnsi"/>
                <w:lang w:val="en-US"/>
              </w:rPr>
              <w:t xml:space="preserve"> me </w:t>
            </w:r>
            <w:proofErr w:type="spellStart"/>
            <w:r w:rsidRPr="00774034">
              <w:rPr>
                <w:rFonts w:asciiTheme="minorHAnsi" w:eastAsiaTheme="minorHAnsi" w:hAnsiTheme="minorHAnsi" w:cstheme="minorHAnsi"/>
                <w:lang w:val="en-US"/>
              </w:rPr>
              <w:t>të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katërtat</w:t>
            </w:r>
            <w:proofErr w:type="spellEnd"/>
            <w:r>
              <w:rPr>
                <w:rFonts w:asciiTheme="minorHAnsi" w:eastAsiaTheme="minorHAnsi" w:hAnsiTheme="minorHAnsi" w:cstheme="minorHAnsi"/>
                <w:lang w:val="en-US"/>
              </w:rPr>
              <w:t>;</w:t>
            </w:r>
          </w:p>
          <w:p w14:paraId="3E68183C" w14:textId="77777777" w:rsidR="004353A5" w:rsidRPr="00774034" w:rsidRDefault="004353A5" w:rsidP="00CF62CF">
            <w:pPr>
              <w:pStyle w:val="ListParagraph"/>
              <w:numPr>
                <w:ilvl w:val="0"/>
                <w:numId w:val="5"/>
              </w:numPr>
              <w:jc w:val="both"/>
              <w:rPr>
                <w:rFonts w:asciiTheme="minorHAnsi" w:eastAsiaTheme="minorHAnsi" w:hAnsiTheme="minorHAnsi" w:cstheme="minorHAnsi"/>
                <w:i/>
                <w:lang w:val="en-US"/>
              </w:rPr>
            </w:pPr>
            <w:proofErr w:type="spellStart"/>
            <w:r w:rsidRPr="00774034">
              <w:rPr>
                <w:rFonts w:asciiTheme="minorHAnsi" w:eastAsiaTheme="minorHAnsi" w:hAnsiTheme="minorHAnsi" w:cstheme="minorHAnsi"/>
                <w:lang w:val="en-US"/>
              </w:rPr>
              <w:t>Mës</w:t>
            </w:r>
            <w:r>
              <w:rPr>
                <w:rFonts w:asciiTheme="minorHAnsi" w:eastAsiaTheme="minorHAnsi" w:hAnsiTheme="minorHAnsi" w:cstheme="minorHAnsi"/>
                <w:lang w:val="en-US"/>
              </w:rPr>
              <w:t>imdhënësi</w:t>
            </w:r>
            <w:proofErr w:type="spellEnd"/>
            <w:r w:rsidRPr="00774034">
              <w:rPr>
                <w:rFonts w:asciiTheme="minorHAnsi" w:eastAsiaTheme="minorHAnsi" w:hAnsiTheme="minorHAnsi" w:cstheme="minorHAnsi"/>
                <w:lang w:val="en-US"/>
              </w:rPr>
              <w:t xml:space="preserve"> u </w:t>
            </w:r>
            <w:proofErr w:type="spellStart"/>
            <w:r w:rsidRPr="00774034">
              <w:rPr>
                <w:rFonts w:asciiTheme="minorHAnsi" w:eastAsiaTheme="minorHAnsi" w:hAnsiTheme="minorHAnsi" w:cstheme="minorHAnsi"/>
                <w:lang w:val="en-US"/>
              </w:rPr>
              <w:t>tregon</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nxënësve</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një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formë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të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ndarë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në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të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pesta</w:t>
            </w:r>
            <w:proofErr w:type="spellEnd"/>
            <w:r w:rsidRPr="00774034">
              <w:rPr>
                <w:rFonts w:asciiTheme="minorHAnsi" w:eastAsiaTheme="minorHAnsi" w:hAnsiTheme="minorHAnsi" w:cstheme="minorHAnsi"/>
                <w:lang w:val="en-US"/>
              </w:rPr>
              <w:t xml:space="preserve">, me </w:t>
            </w:r>
            <w:proofErr w:type="spellStart"/>
            <w:r w:rsidRPr="00774034">
              <w:rPr>
                <w:rFonts w:asciiTheme="minorHAnsi" w:eastAsiaTheme="minorHAnsi" w:hAnsiTheme="minorHAnsi" w:cstheme="minorHAnsi"/>
                <w:lang w:val="en-US"/>
              </w:rPr>
              <w:t>një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pjesë</w:t>
            </w:r>
            <w:proofErr w:type="spellEnd"/>
            <w:r w:rsidRPr="00774034">
              <w:rPr>
                <w:rFonts w:asciiTheme="minorHAnsi" w:eastAsiaTheme="minorHAnsi" w:hAnsiTheme="minorHAnsi" w:cstheme="minorHAnsi"/>
                <w:lang w:val="en-US"/>
              </w:rPr>
              <w:t xml:space="preserve"> me </w:t>
            </w:r>
            <w:proofErr w:type="spellStart"/>
            <w:r w:rsidRPr="00774034">
              <w:rPr>
                <w:rFonts w:asciiTheme="minorHAnsi" w:eastAsiaTheme="minorHAnsi" w:hAnsiTheme="minorHAnsi" w:cstheme="minorHAnsi"/>
                <w:lang w:val="en-US"/>
              </w:rPr>
              <w:t>ngjyrë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Nxënësit</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përshkruajnë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atë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që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shohin</w:t>
            </w:r>
            <w:proofErr w:type="spellEnd"/>
            <w:r w:rsidRPr="00774034">
              <w:rPr>
                <w:rFonts w:asciiTheme="minorHAnsi" w:eastAsiaTheme="minorHAnsi" w:hAnsiTheme="minorHAnsi" w:cstheme="minorHAnsi"/>
                <w:lang w:val="en-US"/>
              </w:rPr>
              <w:t xml:space="preserve">. Ata </w:t>
            </w:r>
            <w:proofErr w:type="spellStart"/>
            <w:r w:rsidRPr="00774034">
              <w:rPr>
                <w:rFonts w:asciiTheme="minorHAnsi" w:eastAsiaTheme="minorHAnsi" w:hAnsiTheme="minorHAnsi" w:cstheme="minorHAnsi"/>
                <w:lang w:val="en-US"/>
              </w:rPr>
              <w:t>i</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thonë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si</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thyesa</w:t>
            </w:r>
            <w:proofErr w:type="spellEnd"/>
            <w:r w:rsidRPr="00774034">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decimale</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dhe</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përqindje</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Në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tabelë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ata</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bëjnë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një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listë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të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mënyrave</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të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ndryshme</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në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të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cilat</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çdo</w:t>
            </w:r>
            <w:proofErr w:type="spellEnd"/>
            <w:r w:rsidRPr="00774034">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pjesë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mund</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të</w:t>
            </w:r>
            <w:proofErr w:type="spellEnd"/>
            <w:r w:rsidRPr="00774034">
              <w:rPr>
                <w:rFonts w:asciiTheme="minorHAnsi" w:eastAsiaTheme="minorHAnsi" w:hAnsiTheme="minorHAnsi" w:cstheme="minorHAnsi"/>
                <w:lang w:val="en-US"/>
              </w:rPr>
              <w:t xml:space="preserve"> </w:t>
            </w:r>
            <w:proofErr w:type="spellStart"/>
            <w:r w:rsidRPr="00774034">
              <w:rPr>
                <w:rFonts w:asciiTheme="minorHAnsi" w:eastAsiaTheme="minorHAnsi" w:hAnsiTheme="minorHAnsi" w:cstheme="minorHAnsi"/>
                <w:lang w:val="en-US"/>
              </w:rPr>
              <w:t>përshkruhet</w:t>
            </w:r>
            <w:proofErr w:type="spellEnd"/>
            <w:r w:rsidRPr="00774034">
              <w:rPr>
                <w:rFonts w:asciiTheme="minorHAnsi" w:eastAsiaTheme="minorHAnsi" w:hAnsiTheme="minorHAnsi" w:cstheme="minorHAnsi"/>
                <w:lang w:val="en-US"/>
              </w:rPr>
              <w:t xml:space="preserve">. </w:t>
            </w:r>
            <w:r w:rsidRPr="00774034">
              <w:rPr>
                <w:rFonts w:asciiTheme="minorHAnsi" w:eastAsiaTheme="minorHAnsi" w:hAnsiTheme="minorHAnsi" w:cstheme="minorHAnsi"/>
                <w:i/>
                <w:lang w:val="en-US"/>
              </w:rPr>
              <w:t xml:space="preserve">A </w:t>
            </w:r>
            <w:proofErr w:type="spellStart"/>
            <w:r w:rsidRPr="00774034">
              <w:rPr>
                <w:rFonts w:asciiTheme="minorHAnsi" w:eastAsiaTheme="minorHAnsi" w:hAnsiTheme="minorHAnsi" w:cstheme="minorHAnsi"/>
                <w:i/>
                <w:lang w:val="en-US"/>
              </w:rPr>
              <w:t>janë</w:t>
            </w:r>
            <w:proofErr w:type="spellEnd"/>
            <w:r w:rsidRPr="00774034">
              <w:rPr>
                <w:rFonts w:asciiTheme="minorHAnsi" w:eastAsiaTheme="minorHAnsi" w:hAnsiTheme="minorHAnsi" w:cstheme="minorHAnsi"/>
                <w:i/>
                <w:lang w:val="en-US"/>
              </w:rPr>
              <w:t xml:space="preserve"> </w:t>
            </w:r>
            <w:proofErr w:type="spellStart"/>
            <w:r w:rsidRPr="00774034">
              <w:rPr>
                <w:rFonts w:asciiTheme="minorHAnsi" w:eastAsiaTheme="minorHAnsi" w:hAnsiTheme="minorHAnsi" w:cstheme="minorHAnsi"/>
                <w:i/>
                <w:lang w:val="en-US"/>
              </w:rPr>
              <w:t>të</w:t>
            </w:r>
            <w:proofErr w:type="spellEnd"/>
            <w:r w:rsidRPr="00774034">
              <w:rPr>
                <w:rFonts w:asciiTheme="minorHAnsi" w:eastAsiaTheme="minorHAnsi" w:hAnsiTheme="minorHAnsi" w:cstheme="minorHAnsi"/>
                <w:i/>
                <w:lang w:val="en-US"/>
              </w:rPr>
              <w:t xml:space="preserve"> </w:t>
            </w:r>
            <w:proofErr w:type="spellStart"/>
            <w:r w:rsidRPr="00774034">
              <w:rPr>
                <w:rFonts w:asciiTheme="minorHAnsi" w:eastAsiaTheme="minorHAnsi" w:hAnsiTheme="minorHAnsi" w:cstheme="minorHAnsi"/>
                <w:i/>
                <w:lang w:val="en-US"/>
              </w:rPr>
              <w:t>sakta</w:t>
            </w:r>
            <w:proofErr w:type="spellEnd"/>
            <w:r w:rsidRPr="00774034">
              <w:rPr>
                <w:rFonts w:asciiTheme="minorHAnsi" w:eastAsiaTheme="minorHAnsi" w:hAnsiTheme="minorHAnsi" w:cstheme="minorHAnsi"/>
                <w:i/>
                <w:lang w:val="en-US"/>
              </w:rPr>
              <w:t xml:space="preserve">? Kur do </w:t>
            </w:r>
            <w:proofErr w:type="spellStart"/>
            <w:r w:rsidRPr="00774034">
              <w:rPr>
                <w:rFonts w:asciiTheme="minorHAnsi" w:eastAsiaTheme="minorHAnsi" w:hAnsiTheme="minorHAnsi" w:cstheme="minorHAnsi"/>
                <w:i/>
                <w:lang w:val="en-US"/>
              </w:rPr>
              <w:t>të</w:t>
            </w:r>
            <w:proofErr w:type="spellEnd"/>
            <w:r w:rsidRPr="00774034">
              <w:rPr>
                <w:rFonts w:asciiTheme="minorHAnsi" w:eastAsiaTheme="minorHAnsi" w:hAnsiTheme="minorHAnsi" w:cstheme="minorHAnsi"/>
                <w:i/>
                <w:lang w:val="en-US"/>
              </w:rPr>
              <w:t xml:space="preserve"> </w:t>
            </w:r>
            <w:proofErr w:type="spellStart"/>
            <w:r w:rsidRPr="00774034">
              <w:rPr>
                <w:rFonts w:asciiTheme="minorHAnsi" w:eastAsiaTheme="minorHAnsi" w:hAnsiTheme="minorHAnsi" w:cstheme="minorHAnsi"/>
                <w:i/>
                <w:lang w:val="en-US"/>
              </w:rPr>
              <w:t>ishte</w:t>
            </w:r>
            <w:proofErr w:type="spellEnd"/>
            <w:r w:rsidRPr="00774034">
              <w:rPr>
                <w:rFonts w:asciiTheme="minorHAnsi" w:eastAsiaTheme="minorHAnsi" w:hAnsiTheme="minorHAnsi" w:cstheme="minorHAnsi"/>
                <w:i/>
                <w:lang w:val="en-US"/>
              </w:rPr>
              <w:t xml:space="preserve"> e </w:t>
            </w:r>
            <w:proofErr w:type="spellStart"/>
            <w:r w:rsidRPr="00774034">
              <w:rPr>
                <w:rFonts w:asciiTheme="minorHAnsi" w:eastAsiaTheme="minorHAnsi" w:hAnsiTheme="minorHAnsi" w:cstheme="minorHAnsi"/>
                <w:i/>
                <w:lang w:val="en-US"/>
              </w:rPr>
              <w:t>dobishme</w:t>
            </w:r>
            <w:proofErr w:type="spellEnd"/>
            <w:r w:rsidRPr="00774034">
              <w:rPr>
                <w:rFonts w:asciiTheme="minorHAnsi" w:eastAsiaTheme="minorHAnsi" w:hAnsiTheme="minorHAnsi" w:cstheme="minorHAnsi"/>
                <w:i/>
                <w:lang w:val="en-US"/>
              </w:rPr>
              <w:t xml:space="preserve"> </w:t>
            </w:r>
            <w:proofErr w:type="spellStart"/>
            <w:r w:rsidRPr="00774034">
              <w:rPr>
                <w:rFonts w:asciiTheme="minorHAnsi" w:eastAsiaTheme="minorHAnsi" w:hAnsiTheme="minorHAnsi" w:cstheme="minorHAnsi"/>
                <w:i/>
                <w:lang w:val="en-US"/>
              </w:rPr>
              <w:t>të</w:t>
            </w:r>
            <w:proofErr w:type="spellEnd"/>
            <w:r w:rsidRPr="00774034">
              <w:rPr>
                <w:rFonts w:asciiTheme="minorHAnsi" w:eastAsiaTheme="minorHAnsi" w:hAnsiTheme="minorHAnsi" w:cstheme="minorHAnsi"/>
                <w:i/>
                <w:lang w:val="en-US"/>
              </w:rPr>
              <w:t xml:space="preserve"> </w:t>
            </w:r>
            <w:proofErr w:type="spellStart"/>
            <w:r w:rsidRPr="00774034">
              <w:rPr>
                <w:rFonts w:asciiTheme="minorHAnsi" w:eastAsiaTheme="minorHAnsi" w:hAnsiTheme="minorHAnsi" w:cstheme="minorHAnsi"/>
                <w:i/>
                <w:lang w:val="en-US"/>
              </w:rPr>
              <w:t>zbatohej</w:t>
            </w:r>
            <w:proofErr w:type="spellEnd"/>
            <w:r w:rsidRPr="00774034">
              <w:rPr>
                <w:rFonts w:asciiTheme="minorHAnsi" w:eastAsiaTheme="minorHAnsi" w:hAnsiTheme="minorHAnsi" w:cstheme="minorHAnsi"/>
                <w:i/>
                <w:lang w:val="en-US"/>
              </w:rPr>
              <w:t xml:space="preserve"> </w:t>
            </w:r>
            <w:proofErr w:type="spellStart"/>
            <w:r w:rsidRPr="00774034">
              <w:rPr>
                <w:rFonts w:asciiTheme="minorHAnsi" w:eastAsiaTheme="minorHAnsi" w:hAnsiTheme="minorHAnsi" w:cstheme="minorHAnsi"/>
                <w:i/>
                <w:lang w:val="en-US"/>
              </w:rPr>
              <w:t>secila</w:t>
            </w:r>
            <w:proofErr w:type="spellEnd"/>
            <w:r w:rsidRPr="00774034">
              <w:rPr>
                <w:rFonts w:asciiTheme="minorHAnsi" w:eastAsiaTheme="minorHAnsi" w:hAnsiTheme="minorHAnsi" w:cstheme="minorHAnsi"/>
                <w:i/>
                <w:lang w:val="en-US"/>
              </w:rPr>
              <w:t xml:space="preserve"> </w:t>
            </w:r>
            <w:proofErr w:type="spellStart"/>
            <w:r w:rsidRPr="00774034">
              <w:rPr>
                <w:rFonts w:asciiTheme="minorHAnsi" w:eastAsiaTheme="minorHAnsi" w:hAnsiTheme="minorHAnsi" w:cstheme="minorHAnsi"/>
                <w:i/>
                <w:lang w:val="en-US"/>
              </w:rPr>
              <w:t>prej</w:t>
            </w:r>
            <w:proofErr w:type="spellEnd"/>
            <w:r w:rsidRPr="00774034">
              <w:rPr>
                <w:rFonts w:asciiTheme="minorHAnsi" w:eastAsiaTheme="minorHAnsi" w:hAnsiTheme="minorHAnsi" w:cstheme="minorHAnsi"/>
                <w:i/>
                <w:lang w:val="en-US"/>
              </w:rPr>
              <w:t xml:space="preserve"> </w:t>
            </w:r>
            <w:proofErr w:type="spellStart"/>
            <w:r w:rsidRPr="00774034">
              <w:rPr>
                <w:rFonts w:asciiTheme="minorHAnsi" w:eastAsiaTheme="minorHAnsi" w:hAnsiTheme="minorHAnsi" w:cstheme="minorHAnsi"/>
                <w:i/>
                <w:lang w:val="en-US"/>
              </w:rPr>
              <w:t>mënyrave</w:t>
            </w:r>
            <w:proofErr w:type="spellEnd"/>
            <w:r w:rsidRPr="00774034">
              <w:rPr>
                <w:rFonts w:asciiTheme="minorHAnsi" w:eastAsiaTheme="minorHAnsi" w:hAnsiTheme="minorHAnsi" w:cstheme="minorHAnsi"/>
                <w:i/>
                <w:lang w:val="en-US"/>
              </w:rPr>
              <w:t xml:space="preserve"> </w:t>
            </w:r>
            <w:proofErr w:type="spellStart"/>
            <w:r w:rsidRPr="00774034">
              <w:rPr>
                <w:rFonts w:asciiTheme="minorHAnsi" w:eastAsiaTheme="minorHAnsi" w:hAnsiTheme="minorHAnsi" w:cstheme="minorHAnsi"/>
                <w:i/>
                <w:lang w:val="en-US"/>
              </w:rPr>
              <w:t>të</w:t>
            </w:r>
            <w:proofErr w:type="spellEnd"/>
            <w:r w:rsidRPr="00774034">
              <w:rPr>
                <w:rFonts w:asciiTheme="minorHAnsi" w:eastAsiaTheme="minorHAnsi" w:hAnsiTheme="minorHAnsi" w:cstheme="minorHAnsi"/>
                <w:i/>
                <w:lang w:val="en-US"/>
              </w:rPr>
              <w:t xml:space="preserve"> </w:t>
            </w:r>
            <w:proofErr w:type="spellStart"/>
            <w:r w:rsidRPr="00774034">
              <w:rPr>
                <w:rFonts w:asciiTheme="minorHAnsi" w:eastAsiaTheme="minorHAnsi" w:hAnsiTheme="minorHAnsi" w:cstheme="minorHAnsi"/>
                <w:i/>
                <w:lang w:val="en-US"/>
              </w:rPr>
              <w:t>ndryshme</w:t>
            </w:r>
            <w:proofErr w:type="spellEnd"/>
            <w:r w:rsidRPr="00774034">
              <w:rPr>
                <w:rFonts w:asciiTheme="minorHAnsi" w:eastAsiaTheme="minorHAnsi" w:hAnsiTheme="minorHAnsi" w:cstheme="minorHAnsi"/>
                <w:i/>
                <w:lang w:val="en-US"/>
              </w:rPr>
              <w:t>?</w:t>
            </w:r>
          </w:p>
          <w:p w14:paraId="3A767962" w14:textId="77777777" w:rsidR="004353A5" w:rsidRPr="00774034" w:rsidRDefault="004353A5" w:rsidP="00CF62CF">
            <w:pPr>
              <w:pStyle w:val="ListParagraph"/>
              <w:numPr>
                <w:ilvl w:val="0"/>
                <w:numId w:val="5"/>
              </w:numPr>
              <w:jc w:val="both"/>
              <w:rPr>
                <w:rFonts w:asciiTheme="minorHAnsi" w:eastAsiaTheme="minorHAnsi" w:hAnsiTheme="minorHAnsi" w:cstheme="minorHAnsi"/>
                <w:lang w:val="mk-MK"/>
              </w:rPr>
            </w:pPr>
            <w:r w:rsidRPr="00774034">
              <w:rPr>
                <w:rFonts w:asciiTheme="minorHAnsi" w:eastAsiaTheme="minorHAnsi" w:hAnsiTheme="minorHAnsi" w:cstheme="minorHAnsi"/>
                <w:lang w:val="mk-MK"/>
              </w:rPr>
              <w:t xml:space="preserve">Luajnë lojën </w:t>
            </w:r>
            <w:r w:rsidRPr="00774034">
              <w:rPr>
                <w:rFonts w:asciiTheme="minorHAnsi" w:eastAsiaTheme="minorHAnsi" w:hAnsiTheme="minorHAnsi" w:cstheme="minorHAnsi"/>
                <w:b/>
                <w:lang w:val="mk-MK"/>
              </w:rPr>
              <w:t>Kujtesa</w:t>
            </w:r>
            <w:r w:rsidRPr="00774034">
              <w:rPr>
                <w:rFonts w:asciiTheme="minorHAnsi" w:eastAsiaTheme="minorHAnsi" w:hAnsiTheme="minorHAnsi" w:cstheme="minorHAnsi"/>
                <w:lang w:val="mk-MK"/>
              </w:rPr>
              <w:t xml:space="preserve"> në dyshe. Nxënësit gjejnë çiftet e thyesave ose numrat </w:t>
            </w:r>
            <w:r>
              <w:rPr>
                <w:rFonts w:asciiTheme="minorHAnsi" w:eastAsiaTheme="minorHAnsi" w:hAnsiTheme="minorHAnsi" w:cstheme="minorHAnsi"/>
                <w:lang w:val="sq-AL"/>
              </w:rPr>
              <w:t>decimal</w:t>
            </w:r>
            <w:r w:rsidRPr="00774034">
              <w:rPr>
                <w:rFonts w:asciiTheme="minorHAnsi" w:eastAsiaTheme="minorHAnsi" w:hAnsiTheme="minorHAnsi" w:cstheme="minorHAnsi"/>
                <w:lang w:val="mk-MK"/>
              </w:rPr>
              <w:t xml:space="preserve"> dhe përqindjen përkatëse. Fitues është nxënësi që mbledh më shumë çifte ekuivalente</w:t>
            </w:r>
            <w:r>
              <w:rPr>
                <w:rFonts w:asciiTheme="minorHAnsi" w:eastAsiaTheme="minorHAnsi" w:hAnsiTheme="minorHAnsi" w:cstheme="minorHAnsi"/>
                <w:lang w:val="en-US"/>
              </w:rPr>
              <w:t>;</w:t>
            </w:r>
          </w:p>
          <w:p w14:paraId="6E1B784B" w14:textId="1C23C3EF" w:rsidR="004353A5" w:rsidRPr="00774034" w:rsidRDefault="004353A5" w:rsidP="00CF62CF">
            <w:pPr>
              <w:pStyle w:val="ListParagraph"/>
              <w:numPr>
                <w:ilvl w:val="0"/>
                <w:numId w:val="5"/>
              </w:numPr>
              <w:jc w:val="both"/>
              <w:rPr>
                <w:rFonts w:asciiTheme="minorHAnsi" w:eastAsiaTheme="minorHAnsi" w:hAnsiTheme="minorHAnsi" w:cstheme="minorHAnsi"/>
                <w:lang w:val="mk-MK"/>
              </w:rPr>
            </w:pPr>
            <w:r w:rsidRPr="00774034">
              <w:rPr>
                <w:rFonts w:asciiTheme="minorHAnsi" w:eastAsiaTheme="minorHAnsi" w:hAnsiTheme="minorHAnsi" w:cstheme="minorHAnsi"/>
                <w:lang w:val="mk-MK"/>
              </w:rPr>
              <w:t xml:space="preserve">Luhet loja që </w:t>
            </w:r>
            <w:r w:rsidRPr="00774034">
              <w:rPr>
                <w:rFonts w:asciiTheme="minorHAnsi" w:eastAsiaTheme="minorHAnsi" w:hAnsiTheme="minorHAnsi" w:cstheme="minorHAnsi"/>
                <w:b/>
                <w:lang w:val="sq-AL"/>
              </w:rPr>
              <w:t xml:space="preserve">Unë </w:t>
            </w:r>
            <w:r w:rsidRPr="00774034">
              <w:rPr>
                <w:rFonts w:asciiTheme="minorHAnsi" w:eastAsiaTheme="minorHAnsi" w:hAnsiTheme="minorHAnsi" w:cstheme="minorHAnsi"/>
                <w:b/>
                <w:lang w:val="mk-MK"/>
              </w:rPr>
              <w:t>kam... kush ka...</w:t>
            </w:r>
            <w:r w:rsidRPr="00774034">
              <w:rPr>
                <w:rFonts w:asciiTheme="minorHAnsi" w:eastAsiaTheme="minorHAnsi" w:hAnsiTheme="minorHAnsi" w:cstheme="minorHAnsi"/>
                <w:lang w:val="mk-MK"/>
              </w:rPr>
              <w:t xml:space="preserve"> në grupe. Secili nxënës në grup </w:t>
            </w:r>
            <w:r>
              <w:rPr>
                <w:rFonts w:asciiTheme="minorHAnsi" w:eastAsiaTheme="minorHAnsi" w:hAnsiTheme="minorHAnsi" w:cstheme="minorHAnsi"/>
                <w:lang w:val="sq-AL"/>
              </w:rPr>
              <w:t>nxjer</w:t>
            </w:r>
            <w:r w:rsidR="0076798E">
              <w:rPr>
                <w:rFonts w:asciiTheme="minorHAnsi" w:eastAsiaTheme="minorHAnsi" w:hAnsiTheme="minorHAnsi" w:cstheme="minorHAnsi"/>
                <w:lang w:val="sq-AL"/>
              </w:rPr>
              <w:t>r</w:t>
            </w:r>
            <w:r>
              <w:rPr>
                <w:rFonts w:asciiTheme="minorHAnsi" w:eastAsiaTheme="minorHAnsi" w:hAnsiTheme="minorHAnsi" w:cstheme="minorHAnsi"/>
                <w:lang w:val="sq-AL"/>
              </w:rPr>
              <w:t xml:space="preserve"> </w:t>
            </w:r>
            <w:r w:rsidRPr="00774034">
              <w:rPr>
                <w:rFonts w:asciiTheme="minorHAnsi" w:eastAsiaTheme="minorHAnsi" w:hAnsiTheme="minorHAnsi" w:cstheme="minorHAnsi"/>
                <w:lang w:val="mk-MK"/>
              </w:rPr>
              <w:t xml:space="preserve">një copë letër. Ka një thyesë në çdo fletë, ekuivalenti i së cilës është </w:t>
            </w:r>
            <w:r>
              <w:rPr>
                <w:rFonts w:asciiTheme="minorHAnsi" w:eastAsiaTheme="minorHAnsi" w:hAnsiTheme="minorHAnsi" w:cstheme="minorHAnsi"/>
                <w:lang w:val="sq-AL"/>
              </w:rPr>
              <w:t xml:space="preserve">te </w:t>
            </w:r>
            <w:r w:rsidRPr="00774034">
              <w:rPr>
                <w:rFonts w:asciiTheme="minorHAnsi" w:eastAsiaTheme="minorHAnsi" w:hAnsiTheme="minorHAnsi" w:cstheme="minorHAnsi"/>
                <w:lang w:val="mk-MK"/>
              </w:rPr>
              <w:t xml:space="preserve">një nxënës tjetër. Lojën e fillon nxënësi në fletën e të cilit shkruhet fillimi dhe i fundit është nxënësi në fletën e të cilit shkruhet fundi. Për shembull: </w:t>
            </w:r>
            <w:r w:rsidRPr="00774034">
              <w:rPr>
                <w:rFonts w:asciiTheme="minorHAnsi" w:eastAsiaTheme="minorHAnsi" w:hAnsiTheme="minorHAnsi" w:cstheme="minorHAnsi"/>
                <w:i/>
                <w:lang w:val="mk-MK"/>
              </w:rPr>
              <w:t xml:space="preserve">Unë kam </w:t>
            </w:r>
            <w:r w:rsidRPr="00774034">
              <w:rPr>
                <w:rFonts w:asciiTheme="minorHAnsi" w:eastAsiaTheme="minorHAnsi" w:hAnsiTheme="minorHAnsi" w:cstheme="minorHAnsi"/>
                <w:i/>
                <w:lang w:val="sq-AL"/>
              </w:rPr>
              <w:t xml:space="preserve"> </w:t>
            </w:r>
            <m:oMath>
              <m:f>
                <m:fPr>
                  <m:ctrlPr>
                    <w:rPr>
                      <w:rFonts w:ascii="Cambria Math" w:eastAsiaTheme="minorHAnsi" w:hAnsi="Cambria Math" w:cstheme="minorHAnsi"/>
                      <w:i/>
                      <w:lang w:val="mk-MK"/>
                    </w:rPr>
                  </m:ctrlPr>
                </m:fPr>
                <m:num>
                  <m:r>
                    <w:rPr>
                      <w:rFonts w:ascii="Cambria Math" w:eastAsiaTheme="minorHAnsi" w:hAnsi="Cambria Math" w:cstheme="minorHAnsi"/>
                      <w:lang w:val="mk-MK"/>
                    </w:rPr>
                    <m:t>1</m:t>
                  </m:r>
                </m:num>
                <m:den>
                  <m:r>
                    <w:rPr>
                      <w:rFonts w:ascii="Cambria Math" w:eastAsiaTheme="minorHAnsi" w:hAnsi="Cambria Math" w:cstheme="minorHAnsi"/>
                      <w:lang w:val="mk-MK"/>
                    </w:rPr>
                    <m:t>2</m:t>
                  </m:r>
                </m:den>
              </m:f>
            </m:oMath>
            <w:r w:rsidRPr="00774034" w:rsidDel="00207ABE">
              <w:rPr>
                <w:rFonts w:asciiTheme="minorHAnsi" w:eastAsiaTheme="minorHAnsi" w:hAnsiTheme="minorHAnsi" w:cstheme="minorHAnsi"/>
                <w:i/>
                <w:iCs/>
                <w:lang w:val="mk-MK"/>
              </w:rPr>
              <w:t>½,</w:t>
            </w:r>
            <w:r w:rsidRPr="00774034">
              <w:rPr>
                <w:rFonts w:asciiTheme="minorHAnsi" w:eastAsiaTheme="minorHAnsi" w:hAnsiTheme="minorHAnsi" w:cstheme="minorHAnsi"/>
                <w:i/>
                <w:iCs/>
                <w:lang w:val="mk-MK"/>
              </w:rPr>
              <w:t xml:space="preserve"> </w:t>
            </w:r>
            <w:r w:rsidRPr="00774034">
              <w:rPr>
                <w:rFonts w:asciiTheme="minorHAnsi" w:eastAsiaTheme="minorHAnsi" w:hAnsiTheme="minorHAnsi" w:cstheme="minorHAnsi"/>
                <w:i/>
                <w:lang w:val="mk-MK"/>
              </w:rPr>
              <w:t xml:space="preserve">, kush e ka çiftin me shënimin </w:t>
            </w:r>
            <w:r w:rsidRPr="00774034">
              <w:rPr>
                <w:rFonts w:asciiTheme="minorHAnsi" w:eastAsiaTheme="minorHAnsi" w:hAnsiTheme="minorHAnsi" w:cstheme="minorHAnsi"/>
                <w:i/>
                <w:lang w:val="sq-AL"/>
              </w:rPr>
              <w:t>decimal</w:t>
            </w:r>
            <w:r w:rsidRPr="00774034">
              <w:rPr>
                <w:rFonts w:asciiTheme="minorHAnsi" w:eastAsiaTheme="minorHAnsi" w:hAnsiTheme="minorHAnsi" w:cstheme="minorHAnsi"/>
                <w:i/>
                <w:lang w:val="mk-MK"/>
              </w:rPr>
              <w:t>? Unë kam 0.5, kush e ka çiftin në përqindje?</w:t>
            </w:r>
          </w:p>
          <w:p w14:paraId="2EE2D154" w14:textId="77777777" w:rsidR="004353A5" w:rsidRPr="00774034" w:rsidRDefault="004353A5" w:rsidP="00CF62CF">
            <w:pPr>
              <w:pStyle w:val="ListParagraph"/>
              <w:numPr>
                <w:ilvl w:val="0"/>
                <w:numId w:val="5"/>
              </w:numPr>
              <w:jc w:val="both"/>
              <w:rPr>
                <w:rFonts w:asciiTheme="minorHAnsi" w:eastAsiaTheme="minorHAnsi" w:hAnsiTheme="minorHAnsi" w:cstheme="minorHAnsi"/>
                <w:lang w:val="mk-MK"/>
              </w:rPr>
            </w:pPr>
            <w:r w:rsidRPr="00774034">
              <w:rPr>
                <w:rFonts w:asciiTheme="minorHAnsi" w:eastAsiaTheme="minorHAnsi" w:hAnsiTheme="minorHAnsi" w:cstheme="minorHAnsi"/>
                <w:lang w:val="mk-MK"/>
              </w:rPr>
              <w:t xml:space="preserve">Nxënësit ndahen në dy grupe. Grupit të parë i jepet detyrë të presë </w:t>
            </w:r>
            <m:oMath>
              <m:f>
                <m:fPr>
                  <m:ctrlPr>
                    <w:rPr>
                      <w:rFonts w:ascii="Cambria Math" w:eastAsiaTheme="minorHAnsi" w:hAnsi="Cambria Math" w:cstheme="minorHAnsi"/>
                      <w:i/>
                      <w:lang w:val="mk-MK"/>
                    </w:rPr>
                  </m:ctrlPr>
                </m:fPr>
                <m:num>
                  <m:r>
                    <w:rPr>
                      <w:rFonts w:ascii="Cambria Math" w:eastAsiaTheme="minorHAnsi" w:hAnsi="Cambria Math" w:cstheme="minorHAnsi"/>
                      <w:lang w:val="mk-MK"/>
                    </w:rPr>
                    <m:t>5</m:t>
                  </m:r>
                </m:num>
                <m:den>
                  <m:r>
                    <w:rPr>
                      <w:rFonts w:ascii="Cambria Math" w:eastAsiaTheme="minorHAnsi" w:hAnsi="Cambria Math" w:cstheme="minorHAnsi"/>
                      <w:lang w:val="mk-MK"/>
                    </w:rPr>
                    <m:t>10</m:t>
                  </m:r>
                </m:den>
              </m:f>
            </m:oMath>
            <w:r w:rsidRPr="00774034">
              <w:rPr>
                <w:rFonts w:asciiTheme="minorHAnsi" w:eastAsiaTheme="minorHAnsi" w:hAnsiTheme="minorHAnsi" w:cstheme="minorHAnsi"/>
                <w:lang w:val="mk-MK"/>
              </w:rPr>
              <w:t xml:space="preserve">  nga një copë letër e dhënë, dhe grupit të dytë </w:t>
            </w:r>
            <m:oMath>
              <m:f>
                <m:fPr>
                  <m:ctrlPr>
                    <w:rPr>
                      <w:rFonts w:ascii="Cambria Math" w:eastAsiaTheme="minorHAnsi" w:hAnsi="Cambria Math" w:cstheme="minorHAnsi"/>
                      <w:i/>
                      <w:lang w:val="mk-MK"/>
                    </w:rPr>
                  </m:ctrlPr>
                </m:fPr>
                <m:num>
                  <m:r>
                    <w:rPr>
                      <w:rFonts w:ascii="Cambria Math" w:eastAsiaTheme="minorHAnsi" w:hAnsi="Cambria Math" w:cstheme="minorHAnsi"/>
                      <w:lang w:val="mk-MK"/>
                    </w:rPr>
                    <m:t>2</m:t>
                  </m:r>
                </m:num>
                <m:den>
                  <m:r>
                    <w:rPr>
                      <w:rFonts w:ascii="Cambria Math" w:eastAsiaTheme="minorHAnsi" w:hAnsi="Cambria Math" w:cstheme="minorHAnsi"/>
                      <w:lang w:val="mk-MK"/>
                    </w:rPr>
                    <m:t>10</m:t>
                  </m:r>
                </m:den>
              </m:f>
            </m:oMath>
            <w:r w:rsidRPr="00774034">
              <w:rPr>
                <w:rFonts w:asciiTheme="minorHAnsi" w:eastAsiaTheme="minorHAnsi" w:hAnsiTheme="minorHAnsi" w:cstheme="minorHAnsi"/>
                <w:lang w:val="mk-MK"/>
              </w:rPr>
              <w:t xml:space="preserve">  nga e njëjta copë letër. Pastaj i krahasojnë ato</w:t>
            </w:r>
            <w:r>
              <w:rPr>
                <w:rFonts w:asciiTheme="minorHAnsi" w:eastAsiaTheme="minorHAnsi" w:hAnsiTheme="minorHAnsi" w:cstheme="minorHAnsi"/>
                <w:lang w:val="en-US"/>
              </w:rPr>
              <w:t>;</w:t>
            </w:r>
          </w:p>
          <w:p w14:paraId="4E855590" w14:textId="77777777" w:rsidR="004353A5" w:rsidRPr="00B13BF9" w:rsidRDefault="004353A5" w:rsidP="00CF62CF">
            <w:pPr>
              <w:pStyle w:val="Default"/>
              <w:numPr>
                <w:ilvl w:val="0"/>
                <w:numId w:val="5"/>
              </w:numPr>
              <w:jc w:val="both"/>
              <w:rPr>
                <w:rFonts w:asciiTheme="minorHAnsi" w:hAnsiTheme="minorHAnsi" w:cstheme="minorHAnsi"/>
                <w:color w:val="auto"/>
                <w:sz w:val="22"/>
                <w:szCs w:val="22"/>
              </w:rPr>
            </w:pPr>
            <w:r w:rsidRPr="00774034">
              <w:rPr>
                <w:rFonts w:asciiTheme="minorHAnsi" w:hAnsiTheme="minorHAnsi" w:cstheme="minorHAnsi"/>
                <w:color w:val="auto"/>
                <w:sz w:val="22"/>
                <w:szCs w:val="22"/>
                <w:lang w:val="mk-MK"/>
              </w:rPr>
              <w:t xml:space="preserve">Nxënësit ndahen në dy grupe. Secili grup kërkon një zgjidhje për problemin e mëposhtëm: </w:t>
            </w:r>
            <w:r w:rsidRPr="00C1061A">
              <w:rPr>
                <w:rFonts w:asciiTheme="minorHAnsi" w:hAnsiTheme="minorHAnsi" w:cstheme="minorHAnsi"/>
                <w:i/>
                <w:color w:val="auto"/>
                <w:sz w:val="22"/>
                <w:szCs w:val="22"/>
                <w:lang w:val="mk-MK"/>
              </w:rPr>
              <w:t xml:space="preserve">Një makinë  mesatarisht </w:t>
            </w:r>
            <w:r>
              <w:rPr>
                <w:rFonts w:asciiTheme="minorHAnsi" w:hAnsiTheme="minorHAnsi" w:cstheme="minorHAnsi"/>
                <w:i/>
                <w:color w:val="auto"/>
                <w:sz w:val="22"/>
                <w:szCs w:val="22"/>
                <w:lang w:val="sq-AL"/>
              </w:rPr>
              <w:t xml:space="preserve">ka kaluar </w:t>
            </w:r>
            <w:r w:rsidRPr="00C1061A">
              <w:rPr>
                <w:rFonts w:asciiTheme="minorHAnsi" w:hAnsiTheme="minorHAnsi" w:cstheme="minorHAnsi"/>
                <w:i/>
                <w:color w:val="auto"/>
                <w:sz w:val="22"/>
                <w:szCs w:val="22"/>
                <w:lang w:val="mk-MK"/>
              </w:rPr>
              <w:t xml:space="preserve">90 km në orë. Sa kilometra </w:t>
            </w:r>
            <w:r>
              <w:rPr>
                <w:rFonts w:asciiTheme="minorHAnsi" w:hAnsiTheme="minorHAnsi" w:cstheme="minorHAnsi"/>
                <w:i/>
                <w:color w:val="auto"/>
                <w:sz w:val="22"/>
                <w:szCs w:val="22"/>
                <w:lang w:val="sq-AL"/>
              </w:rPr>
              <w:t xml:space="preserve">kaloi </w:t>
            </w:r>
            <w:r w:rsidRPr="00C1061A">
              <w:rPr>
                <w:rFonts w:asciiTheme="minorHAnsi" w:hAnsiTheme="minorHAnsi" w:cstheme="minorHAnsi"/>
                <w:i/>
                <w:color w:val="auto"/>
                <w:sz w:val="22"/>
                <w:szCs w:val="22"/>
                <w:lang w:val="mk-MK"/>
              </w:rPr>
              <w:t xml:space="preserve">ai për </w:t>
            </w:r>
            <m:oMath>
              <m:f>
                <m:fPr>
                  <m:ctrlPr>
                    <w:rPr>
                      <w:rFonts w:ascii="Cambria Math" w:hAnsi="Cambria Math" w:cstheme="minorHAnsi"/>
                      <w:i/>
                      <w:color w:val="auto"/>
                      <w:sz w:val="22"/>
                      <w:szCs w:val="22"/>
                      <w:lang w:val="mk-MK"/>
                    </w:rPr>
                  </m:ctrlPr>
                </m:fPr>
                <m:num>
                  <m:r>
                    <w:rPr>
                      <w:rFonts w:ascii="Cambria Math" w:hAnsi="Cambria Math" w:cstheme="minorHAnsi"/>
                      <w:color w:val="auto"/>
                      <w:sz w:val="22"/>
                      <w:szCs w:val="22"/>
                      <w:lang w:val="mk-MK"/>
                    </w:rPr>
                    <m:t>3</m:t>
                  </m:r>
                </m:num>
                <m:den>
                  <m:r>
                    <w:rPr>
                      <w:rFonts w:ascii="Cambria Math" w:hAnsi="Cambria Math" w:cstheme="minorHAnsi"/>
                      <w:color w:val="auto"/>
                      <w:sz w:val="22"/>
                      <w:szCs w:val="22"/>
                      <w:lang w:val="mk-MK"/>
                    </w:rPr>
                    <m:t xml:space="preserve">5  </m:t>
                  </m:r>
                </m:den>
              </m:f>
              <m:r>
                <w:rPr>
                  <w:rFonts w:ascii="Cambria Math" w:hAnsi="Cambria Math" w:cstheme="minorHAnsi"/>
                  <w:color w:val="auto"/>
                  <w:sz w:val="22"/>
                  <w:szCs w:val="22"/>
                  <w:lang w:val="mk-MK"/>
                </w:rPr>
                <m:t xml:space="preserve"> </m:t>
              </m:r>
            </m:oMath>
            <w:r w:rsidRPr="00C1061A">
              <w:rPr>
                <w:rFonts w:asciiTheme="minorHAnsi" w:hAnsiTheme="minorHAnsi" w:cstheme="minorHAnsi"/>
                <w:i/>
                <w:color w:val="auto"/>
                <w:sz w:val="22"/>
                <w:szCs w:val="22"/>
                <w:lang w:val="mk-MK"/>
              </w:rPr>
              <w:t xml:space="preserve"> të një ore? Për sa minuta i ka kaluar ato kilometra? Secili grup duhet të paraqesë zgjidhjen e tij me një vizatim</w:t>
            </w:r>
            <w:r w:rsidRPr="00774034">
              <w:rPr>
                <w:rFonts w:asciiTheme="minorHAnsi" w:hAnsiTheme="minorHAnsi" w:cstheme="minorHAnsi"/>
                <w:color w:val="auto"/>
                <w:sz w:val="22"/>
                <w:szCs w:val="22"/>
                <w:lang w:val="mk-MK"/>
              </w:rPr>
              <w:t>. Më pas krahasohen vizatimet dhe paraqitet se si kanë ardhur deri te zgjidhja.</w:t>
            </w:r>
            <w:r>
              <w:rPr>
                <w:rFonts w:asciiTheme="minorHAnsi" w:hAnsiTheme="minorHAnsi" w:cstheme="minorHAnsi"/>
                <w:color w:val="auto"/>
                <w:sz w:val="22"/>
                <w:szCs w:val="22"/>
                <w:lang w:val="sq-AL"/>
              </w:rPr>
              <w:t xml:space="preserve"> </w:t>
            </w:r>
          </w:p>
        </w:tc>
      </w:tr>
      <w:tr w:rsidR="004353A5" w:rsidRPr="00B13BF9" w14:paraId="1350847D" w14:textId="77777777" w:rsidTr="00CF62CF">
        <w:trPr>
          <w:trHeight w:val="548"/>
        </w:trPr>
        <w:tc>
          <w:tcPr>
            <w:tcW w:w="14063" w:type="dxa"/>
            <w:gridSpan w:val="2"/>
            <w:shd w:val="clear" w:color="auto" w:fill="D5DCE4" w:themeFill="text2" w:themeFillTint="33"/>
          </w:tcPr>
          <w:p w14:paraId="2E7D6690" w14:textId="77777777" w:rsidR="0076798E" w:rsidRDefault="0076798E" w:rsidP="00CF62CF">
            <w:pPr>
              <w:pStyle w:val="ListParagraph"/>
              <w:spacing w:after="0"/>
              <w:ind w:left="321"/>
              <w:rPr>
                <w:rFonts w:asciiTheme="minorHAnsi" w:hAnsiTheme="minorHAnsi" w:cstheme="minorHAnsi"/>
                <w:bCs/>
              </w:rPr>
            </w:pPr>
          </w:p>
          <w:p w14:paraId="41C594AD" w14:textId="77777777" w:rsidR="0076798E" w:rsidRDefault="0076798E" w:rsidP="00CF62CF">
            <w:pPr>
              <w:pStyle w:val="ListParagraph"/>
              <w:spacing w:after="0"/>
              <w:ind w:left="321"/>
              <w:rPr>
                <w:rFonts w:asciiTheme="minorHAnsi" w:hAnsiTheme="minorHAnsi" w:cstheme="minorHAnsi"/>
                <w:bCs/>
              </w:rPr>
            </w:pPr>
          </w:p>
          <w:p w14:paraId="13C103B2" w14:textId="1BD47CD4" w:rsidR="004353A5" w:rsidRPr="00B13BF9" w:rsidRDefault="004353A5" w:rsidP="00CF62CF">
            <w:pPr>
              <w:pStyle w:val="ListParagraph"/>
              <w:spacing w:after="0"/>
              <w:ind w:left="321"/>
              <w:rPr>
                <w:rFonts w:asciiTheme="minorHAnsi" w:hAnsiTheme="minorHAnsi" w:cstheme="minorHAnsi"/>
                <w:b/>
                <w:bCs/>
                <w:lang w:val="mk-MK"/>
              </w:rPr>
            </w:pPr>
            <w:proofErr w:type="spellStart"/>
            <w:r w:rsidRPr="00B13BF9">
              <w:rPr>
                <w:rFonts w:asciiTheme="minorHAnsi" w:hAnsiTheme="minorHAnsi" w:cstheme="minorHAnsi"/>
                <w:bCs/>
              </w:rPr>
              <w:lastRenderedPageBreak/>
              <w:t>Te</w:t>
            </w:r>
            <w:r>
              <w:rPr>
                <w:rFonts w:asciiTheme="minorHAnsi" w:hAnsiTheme="minorHAnsi" w:cstheme="minorHAnsi"/>
                <w:bCs/>
              </w:rPr>
              <w:t>ma</w:t>
            </w:r>
            <w:proofErr w:type="spellEnd"/>
            <w:r w:rsidRPr="00B13BF9">
              <w:rPr>
                <w:rFonts w:asciiTheme="minorHAnsi" w:hAnsiTheme="minorHAnsi" w:cstheme="minorHAnsi"/>
              </w:rPr>
              <w:t xml:space="preserve">: </w:t>
            </w:r>
            <w:r w:rsidRPr="00507C35">
              <w:rPr>
                <w:rFonts w:asciiTheme="minorHAnsi" w:hAnsiTheme="minorHAnsi" w:cstheme="minorHAnsi"/>
                <w:b/>
                <w:i/>
              </w:rPr>
              <w:t xml:space="preserve">GJEOMETRIA </w:t>
            </w:r>
          </w:p>
          <w:p w14:paraId="6EB7915D" w14:textId="77777777" w:rsidR="004353A5" w:rsidRPr="00713DD3" w:rsidRDefault="004353A5" w:rsidP="00CF62CF">
            <w:pPr>
              <w:pStyle w:val="ListParagraph"/>
              <w:spacing w:after="0"/>
              <w:ind w:left="321"/>
              <w:rPr>
                <w:rFonts w:asciiTheme="minorHAnsi" w:hAnsiTheme="minorHAnsi" w:cstheme="minorHAnsi"/>
                <w:b/>
                <w:lang w:val="mk-MK"/>
              </w:rPr>
            </w:pPr>
            <w:r>
              <w:rPr>
                <w:rFonts w:asciiTheme="minorHAnsi" w:hAnsiTheme="minorHAnsi" w:cstheme="minorHAnsi"/>
                <w:lang w:val="sq-AL"/>
              </w:rPr>
              <w:t>Gjithsej orë</w:t>
            </w:r>
            <w:r w:rsidRPr="00713DD3">
              <w:rPr>
                <w:rFonts w:asciiTheme="minorHAnsi" w:hAnsiTheme="minorHAnsi" w:cstheme="minorHAnsi"/>
                <w:lang w:val="mk-MK"/>
              </w:rPr>
              <w:t>: 25</w:t>
            </w:r>
          </w:p>
        </w:tc>
      </w:tr>
      <w:tr w:rsidR="004353A5" w:rsidRPr="00B13BF9" w14:paraId="7D8E1BD4" w14:textId="77777777" w:rsidTr="00CF62CF">
        <w:tc>
          <w:tcPr>
            <w:tcW w:w="14063" w:type="dxa"/>
            <w:gridSpan w:val="2"/>
            <w:shd w:val="clear" w:color="auto" w:fill="auto"/>
          </w:tcPr>
          <w:p w14:paraId="12F771E0" w14:textId="77777777" w:rsidR="004353A5" w:rsidRPr="00B13BF9" w:rsidRDefault="004353A5" w:rsidP="00CF62CF">
            <w:pPr>
              <w:spacing w:after="60" w:line="240" w:lineRule="auto"/>
              <w:rPr>
                <w:rFonts w:cstheme="minorHAnsi"/>
                <w:b/>
              </w:rPr>
            </w:pPr>
            <w:r>
              <w:rPr>
                <w:rFonts w:cstheme="minorHAnsi"/>
                <w:b/>
              </w:rPr>
              <w:lastRenderedPageBreak/>
              <w:t>Rezultatet nga mësimi</w:t>
            </w:r>
          </w:p>
          <w:p w14:paraId="39D85646" w14:textId="77777777" w:rsidR="004353A5" w:rsidRPr="00B13BF9" w:rsidRDefault="004353A5" w:rsidP="00CF62CF">
            <w:pPr>
              <w:spacing w:after="60" w:line="240" w:lineRule="auto"/>
              <w:rPr>
                <w:rFonts w:cstheme="minorHAnsi"/>
                <w:bCs/>
              </w:rPr>
            </w:pPr>
            <w:r w:rsidRPr="00FB01BC">
              <w:rPr>
                <w:rFonts w:cstheme="minorHAnsi"/>
                <w:bCs/>
              </w:rPr>
              <w:t xml:space="preserve">Nxënësi/nxënësja do të jetë i/e aftë të: </w:t>
            </w:r>
          </w:p>
          <w:p w14:paraId="3B72823D" w14:textId="77777777" w:rsidR="004353A5" w:rsidRPr="00FB01BC" w:rsidRDefault="004353A5" w:rsidP="00CF62CF">
            <w:pPr>
              <w:pStyle w:val="ListParagraph"/>
              <w:numPr>
                <w:ilvl w:val="0"/>
                <w:numId w:val="16"/>
              </w:numPr>
              <w:rPr>
                <w:lang w:val="mk-MK"/>
              </w:rPr>
            </w:pPr>
            <w:r w:rsidRPr="00FB01BC">
              <w:rPr>
                <w:lang w:val="mk-MK"/>
              </w:rPr>
              <w:t>njeh pozicionin e ndërsjellë të drejtëzave në rrafsh;</w:t>
            </w:r>
          </w:p>
          <w:p w14:paraId="32FB2A97" w14:textId="77777777" w:rsidR="004353A5" w:rsidRPr="00FB01BC" w:rsidRDefault="004353A5" w:rsidP="00CF62CF">
            <w:pPr>
              <w:pStyle w:val="ListParagraph"/>
              <w:numPr>
                <w:ilvl w:val="0"/>
                <w:numId w:val="16"/>
              </w:numPr>
              <w:rPr>
                <w:lang w:val="mk-MK"/>
              </w:rPr>
            </w:pPr>
            <w:r w:rsidRPr="00FB01BC">
              <w:rPr>
                <w:lang w:val="mk-MK"/>
              </w:rPr>
              <w:t>të vlerësojë madhësinë e këndeve dhe të kontrollojë vlerësimin e tij duke matur;</w:t>
            </w:r>
          </w:p>
          <w:p w14:paraId="689DA0D2" w14:textId="77777777" w:rsidR="004353A5" w:rsidRPr="00FB01BC" w:rsidRDefault="004353A5" w:rsidP="00CF62CF">
            <w:pPr>
              <w:pStyle w:val="ListParagraph"/>
              <w:numPr>
                <w:ilvl w:val="0"/>
                <w:numId w:val="16"/>
              </w:numPr>
              <w:rPr>
                <w:rFonts w:asciiTheme="minorHAnsi" w:hAnsiTheme="minorHAnsi" w:cstheme="minorHAnsi"/>
                <w:bCs/>
                <w:lang w:val="mk-MK"/>
              </w:rPr>
            </w:pPr>
            <w:r w:rsidRPr="00FB01BC">
              <w:rPr>
                <w:rFonts w:asciiTheme="minorHAnsi" w:hAnsiTheme="minorHAnsi" w:cstheme="minorHAnsi"/>
                <w:bCs/>
                <w:lang w:val="mk-MK"/>
              </w:rPr>
              <w:t>klasifikon llojet e trekëndëshave sipas brinjëve dhe këndeve;</w:t>
            </w:r>
          </w:p>
          <w:p w14:paraId="022F7A73" w14:textId="77777777" w:rsidR="004353A5" w:rsidRPr="00FB01BC" w:rsidRDefault="004353A5" w:rsidP="00CF62CF">
            <w:pPr>
              <w:pStyle w:val="ListParagraph"/>
              <w:numPr>
                <w:ilvl w:val="0"/>
                <w:numId w:val="16"/>
              </w:numPr>
              <w:rPr>
                <w:rFonts w:asciiTheme="minorHAnsi" w:hAnsiTheme="minorHAnsi" w:cstheme="minorHAnsi"/>
                <w:bCs/>
                <w:lang w:val="mk-MK"/>
              </w:rPr>
            </w:pPr>
            <w:r w:rsidRPr="00FB01BC">
              <w:rPr>
                <w:rFonts w:asciiTheme="minorHAnsi" w:hAnsiTheme="minorHAnsi" w:cstheme="minorHAnsi"/>
                <w:bCs/>
                <w:lang w:val="mk-MK"/>
              </w:rPr>
              <w:t>përdor lidhjen ndërmjet formave 2D dhe formave 3D për të bërë rrjeta prizmi dhe piramidale;</w:t>
            </w:r>
          </w:p>
          <w:p w14:paraId="72793F4D" w14:textId="77777777" w:rsidR="004353A5" w:rsidRDefault="004353A5" w:rsidP="00CF62CF">
            <w:pPr>
              <w:pStyle w:val="ListParagraph"/>
              <w:numPr>
                <w:ilvl w:val="0"/>
                <w:numId w:val="16"/>
              </w:numPr>
              <w:rPr>
                <w:rFonts w:asciiTheme="minorHAnsi" w:hAnsiTheme="minorHAnsi" w:cstheme="minorHAnsi"/>
                <w:bCs/>
                <w:lang w:val="mk-MK"/>
              </w:rPr>
            </w:pPr>
            <w:r w:rsidRPr="00FB01BC">
              <w:rPr>
                <w:rFonts w:asciiTheme="minorHAnsi" w:hAnsiTheme="minorHAnsi" w:cstheme="minorHAnsi"/>
                <w:bCs/>
                <w:lang w:val="mk-MK"/>
              </w:rPr>
              <w:t>përcakton pozicionin e formave 2D në simetri boshtore dhe translacion në kuadrantin e parë dhe të dytë të sistemit koordinativ.</w:t>
            </w:r>
          </w:p>
          <w:p w14:paraId="307E6FA7" w14:textId="77777777" w:rsidR="004353A5" w:rsidRPr="00D06DC6" w:rsidRDefault="004353A5" w:rsidP="00CF62CF">
            <w:pPr>
              <w:rPr>
                <w:rFonts w:cstheme="minorHAnsi"/>
                <w:bCs/>
              </w:rPr>
            </w:pPr>
          </w:p>
        </w:tc>
      </w:tr>
      <w:tr w:rsidR="004353A5" w:rsidRPr="00B13BF9" w14:paraId="5C2A8CCE" w14:textId="77777777" w:rsidTr="00CF62CF">
        <w:tc>
          <w:tcPr>
            <w:tcW w:w="4248" w:type="dxa"/>
            <w:tcBorders>
              <w:bottom w:val="dashed" w:sz="4" w:space="0" w:color="auto"/>
            </w:tcBorders>
            <w:shd w:val="clear" w:color="auto" w:fill="auto"/>
          </w:tcPr>
          <w:p w14:paraId="4FCE7CC4" w14:textId="77777777" w:rsidR="004353A5" w:rsidRPr="00130549" w:rsidRDefault="004353A5" w:rsidP="00CF62CF">
            <w:pPr>
              <w:spacing w:after="60" w:line="240" w:lineRule="auto"/>
              <w:rPr>
                <w:rFonts w:cstheme="minorHAnsi"/>
                <w:b/>
              </w:rPr>
            </w:pPr>
            <w:proofErr w:type="spellStart"/>
            <w:r w:rsidRPr="00130549">
              <w:rPr>
                <w:rFonts w:cstheme="minorHAnsi"/>
                <w:b/>
                <w:lang w:val="en-US"/>
              </w:rPr>
              <w:t>Përmbajtjet</w:t>
            </w:r>
            <w:proofErr w:type="spellEnd"/>
            <w:r w:rsidRPr="00130549">
              <w:rPr>
                <w:rFonts w:cstheme="minorHAnsi"/>
                <w:b/>
                <w:lang w:val="en-US"/>
              </w:rPr>
              <w:t xml:space="preserve"> (</w:t>
            </w:r>
            <w:proofErr w:type="spellStart"/>
            <w:r w:rsidRPr="00130549">
              <w:rPr>
                <w:rFonts w:cstheme="minorHAnsi"/>
                <w:b/>
                <w:lang w:val="en-US"/>
              </w:rPr>
              <w:t>dhe</w:t>
            </w:r>
            <w:proofErr w:type="spellEnd"/>
            <w:r w:rsidRPr="00130549">
              <w:rPr>
                <w:rFonts w:cstheme="minorHAnsi"/>
                <w:b/>
                <w:lang w:val="en-US"/>
              </w:rPr>
              <w:t xml:space="preserve"> </w:t>
            </w:r>
            <w:proofErr w:type="spellStart"/>
            <w:r w:rsidRPr="00130549">
              <w:rPr>
                <w:rFonts w:cstheme="minorHAnsi"/>
                <w:b/>
                <w:lang w:val="en-US"/>
              </w:rPr>
              <w:t>konceptet</w:t>
            </w:r>
            <w:proofErr w:type="spellEnd"/>
            <w:r w:rsidRPr="00130549">
              <w:rPr>
                <w:rFonts w:cstheme="minorHAnsi"/>
                <w:b/>
                <w:lang w:val="en-US"/>
              </w:rPr>
              <w:t xml:space="preserve">) </w:t>
            </w:r>
            <w:r w:rsidRPr="00130549">
              <w:rPr>
                <w:rFonts w:cstheme="minorHAnsi"/>
                <w:b/>
              </w:rPr>
              <w:t xml:space="preserve"> </w:t>
            </w:r>
          </w:p>
        </w:tc>
        <w:tc>
          <w:tcPr>
            <w:tcW w:w="9815" w:type="dxa"/>
            <w:tcBorders>
              <w:bottom w:val="dashed" w:sz="4" w:space="0" w:color="auto"/>
            </w:tcBorders>
            <w:shd w:val="clear" w:color="auto" w:fill="auto"/>
          </w:tcPr>
          <w:p w14:paraId="3F9542A5" w14:textId="77777777" w:rsidR="004353A5" w:rsidRPr="00B13BF9" w:rsidRDefault="004353A5" w:rsidP="00CF62CF">
            <w:pPr>
              <w:spacing w:after="0" w:line="240" w:lineRule="auto"/>
              <w:rPr>
                <w:rFonts w:cstheme="minorHAnsi"/>
                <w:b/>
              </w:rPr>
            </w:pPr>
            <w:proofErr w:type="spellStart"/>
            <w:r>
              <w:rPr>
                <w:rFonts w:cstheme="minorHAnsi"/>
                <w:b/>
                <w:lang w:val="en-US"/>
              </w:rPr>
              <w:t>Standardet</w:t>
            </w:r>
            <w:proofErr w:type="spellEnd"/>
            <w:r>
              <w:rPr>
                <w:rFonts w:cstheme="minorHAnsi"/>
                <w:b/>
                <w:lang w:val="en-US"/>
              </w:rPr>
              <w:t xml:space="preserve"> p</w:t>
            </w:r>
            <w:proofErr w:type="spellStart"/>
            <w:r>
              <w:rPr>
                <w:rFonts w:cstheme="minorHAnsi"/>
                <w:b/>
              </w:rPr>
              <w:t>ër</w:t>
            </w:r>
            <w:proofErr w:type="spellEnd"/>
            <w:r>
              <w:rPr>
                <w:rFonts w:cstheme="minorHAnsi"/>
                <w:b/>
              </w:rPr>
              <w:t xml:space="preserve"> vlerësim</w:t>
            </w:r>
          </w:p>
        </w:tc>
      </w:tr>
      <w:tr w:rsidR="004353A5" w:rsidRPr="00B13BF9" w14:paraId="080D5E84" w14:textId="77777777" w:rsidTr="00CF62CF">
        <w:trPr>
          <w:trHeight w:val="710"/>
        </w:trPr>
        <w:tc>
          <w:tcPr>
            <w:tcW w:w="4248" w:type="dxa"/>
            <w:tcBorders>
              <w:top w:val="dashed" w:sz="4" w:space="0" w:color="auto"/>
              <w:left w:val="single" w:sz="4" w:space="0" w:color="auto"/>
              <w:bottom w:val="dashed" w:sz="4" w:space="0" w:color="auto"/>
              <w:right w:val="single" w:sz="4" w:space="0" w:color="auto"/>
            </w:tcBorders>
          </w:tcPr>
          <w:p w14:paraId="6768A502" w14:textId="77777777" w:rsidR="004353A5" w:rsidRPr="004D276D" w:rsidRDefault="004353A5" w:rsidP="00CF62CF">
            <w:pPr>
              <w:pStyle w:val="ListParagraph"/>
              <w:numPr>
                <w:ilvl w:val="0"/>
                <w:numId w:val="39"/>
              </w:numPr>
              <w:spacing w:after="60" w:line="240" w:lineRule="auto"/>
              <w:rPr>
                <w:rFonts w:asciiTheme="minorHAnsi" w:hAnsiTheme="minorHAnsi" w:cstheme="minorHAnsi"/>
                <w:lang w:val="mk-MK"/>
              </w:rPr>
            </w:pPr>
            <w:r>
              <w:rPr>
                <w:rFonts w:asciiTheme="minorHAnsi" w:hAnsiTheme="minorHAnsi" w:cstheme="minorHAnsi"/>
                <w:lang w:val="sq-AL"/>
              </w:rPr>
              <w:t>Drejtëza</w:t>
            </w:r>
          </w:p>
          <w:p w14:paraId="348F2654" w14:textId="77777777" w:rsidR="004353A5" w:rsidRPr="00BF01F9" w:rsidRDefault="004353A5" w:rsidP="00CF62CF">
            <w:pPr>
              <w:pStyle w:val="ListParagraph"/>
              <w:numPr>
                <w:ilvl w:val="0"/>
                <w:numId w:val="39"/>
              </w:numPr>
              <w:spacing w:after="60" w:line="240" w:lineRule="auto"/>
              <w:rPr>
                <w:rFonts w:cstheme="minorHAnsi"/>
              </w:rPr>
            </w:pPr>
            <w:r w:rsidRPr="00BF01F9">
              <w:rPr>
                <w:rFonts w:cstheme="minorHAnsi"/>
              </w:rPr>
              <w:t>(</w:t>
            </w:r>
            <w:proofErr w:type="spellStart"/>
            <w:r w:rsidRPr="00BF01F9">
              <w:rPr>
                <w:rFonts w:cstheme="minorHAnsi"/>
              </w:rPr>
              <w:t>rrafsh</w:t>
            </w:r>
            <w:proofErr w:type="spellEnd"/>
            <w:r w:rsidRPr="00BF01F9">
              <w:rPr>
                <w:rFonts w:cstheme="minorHAnsi"/>
                <w:lang w:val="sq-AL"/>
              </w:rPr>
              <w:t>i</w:t>
            </w:r>
            <w:r w:rsidRPr="00BF01F9">
              <w:rPr>
                <w:rFonts w:cstheme="minorHAnsi"/>
              </w:rPr>
              <w:t xml:space="preserve">, </w:t>
            </w:r>
            <w:proofErr w:type="spellStart"/>
            <w:r w:rsidRPr="00BF01F9">
              <w:rPr>
                <w:rFonts w:cstheme="minorHAnsi"/>
              </w:rPr>
              <w:t>drejtëza</w:t>
            </w:r>
            <w:proofErr w:type="spellEnd"/>
            <w:r w:rsidRPr="00BF01F9">
              <w:rPr>
                <w:rFonts w:cstheme="minorHAnsi"/>
              </w:rPr>
              <w:t xml:space="preserve"> </w:t>
            </w:r>
            <w:proofErr w:type="spellStart"/>
            <w:r w:rsidRPr="00BF01F9">
              <w:rPr>
                <w:rFonts w:cstheme="minorHAnsi"/>
              </w:rPr>
              <w:t>paralele</w:t>
            </w:r>
            <w:proofErr w:type="spellEnd"/>
            <w:r w:rsidRPr="00BF01F9">
              <w:rPr>
                <w:rFonts w:cstheme="minorHAnsi"/>
              </w:rPr>
              <w:t xml:space="preserve">, </w:t>
            </w:r>
            <w:proofErr w:type="spellStart"/>
            <w:r w:rsidRPr="00BF01F9">
              <w:rPr>
                <w:rFonts w:cstheme="minorHAnsi"/>
              </w:rPr>
              <w:t>drejtëza</w:t>
            </w:r>
            <w:proofErr w:type="spellEnd"/>
            <w:r w:rsidRPr="00BF01F9">
              <w:rPr>
                <w:rFonts w:cstheme="minorHAnsi"/>
              </w:rPr>
              <w:t xml:space="preserve"> </w:t>
            </w:r>
            <w:proofErr w:type="spellStart"/>
            <w:r w:rsidRPr="00BF01F9">
              <w:rPr>
                <w:rFonts w:cstheme="minorHAnsi"/>
              </w:rPr>
              <w:t>normale</w:t>
            </w:r>
            <w:proofErr w:type="spellEnd"/>
            <w:r w:rsidRPr="00BF01F9">
              <w:rPr>
                <w:rFonts w:cstheme="minorHAnsi"/>
              </w:rPr>
              <w:t xml:space="preserve">, </w:t>
            </w:r>
            <w:proofErr w:type="spellStart"/>
            <w:r w:rsidRPr="00BF01F9">
              <w:rPr>
                <w:rFonts w:cstheme="minorHAnsi"/>
              </w:rPr>
              <w:t>drejtëza</w:t>
            </w:r>
            <w:proofErr w:type="spellEnd"/>
            <w:r w:rsidRPr="00BF01F9">
              <w:rPr>
                <w:rFonts w:cstheme="minorHAnsi"/>
                <w:lang w:val="sq-AL"/>
              </w:rPr>
              <w:t xml:space="preserve"> prerëse</w:t>
            </w:r>
            <w:r w:rsidRPr="00BF01F9">
              <w:rPr>
                <w:rFonts w:cstheme="minorHAnsi"/>
              </w:rPr>
              <w:t>)</w:t>
            </w:r>
          </w:p>
          <w:p w14:paraId="72BE2DDE" w14:textId="77777777" w:rsidR="004353A5" w:rsidRPr="004D276D" w:rsidRDefault="004353A5" w:rsidP="00CF62CF">
            <w:pPr>
              <w:spacing w:after="60" w:line="240" w:lineRule="auto"/>
              <w:rPr>
                <w:rFonts w:cstheme="minorHAnsi"/>
              </w:rPr>
            </w:pPr>
          </w:p>
        </w:tc>
        <w:tc>
          <w:tcPr>
            <w:tcW w:w="9815" w:type="dxa"/>
            <w:tcBorders>
              <w:top w:val="dashed" w:sz="4" w:space="0" w:color="auto"/>
              <w:left w:val="single" w:sz="4" w:space="0" w:color="auto"/>
              <w:bottom w:val="dashed" w:sz="4" w:space="0" w:color="auto"/>
              <w:right w:val="single" w:sz="4" w:space="0" w:color="auto"/>
            </w:tcBorders>
          </w:tcPr>
          <w:p w14:paraId="04F29730" w14:textId="77777777" w:rsidR="004353A5" w:rsidRPr="004D276D" w:rsidRDefault="004353A5" w:rsidP="00CF62CF">
            <w:pPr>
              <w:pStyle w:val="ListParagraph"/>
              <w:numPr>
                <w:ilvl w:val="0"/>
                <w:numId w:val="39"/>
              </w:numPr>
              <w:rPr>
                <w:rFonts w:asciiTheme="minorHAnsi" w:hAnsiTheme="minorHAnsi" w:cstheme="minorHAnsi"/>
              </w:rPr>
            </w:pPr>
            <w:proofErr w:type="spellStart"/>
            <w:r w:rsidRPr="004D276D">
              <w:rPr>
                <w:rFonts w:asciiTheme="minorHAnsi" w:hAnsiTheme="minorHAnsi" w:cstheme="minorHAnsi"/>
              </w:rPr>
              <w:t>Shpjegon</w:t>
            </w:r>
            <w:proofErr w:type="spellEnd"/>
            <w:r w:rsidRPr="004D276D">
              <w:rPr>
                <w:rFonts w:asciiTheme="minorHAnsi" w:hAnsiTheme="minorHAnsi" w:cstheme="minorHAnsi"/>
              </w:rPr>
              <w:t xml:space="preserve"> </w:t>
            </w:r>
            <w:proofErr w:type="spellStart"/>
            <w:r w:rsidRPr="004D276D">
              <w:rPr>
                <w:rFonts w:asciiTheme="minorHAnsi" w:hAnsiTheme="minorHAnsi" w:cstheme="minorHAnsi"/>
              </w:rPr>
              <w:t>rrafshin</w:t>
            </w:r>
            <w:proofErr w:type="spellEnd"/>
            <w:r w:rsidRPr="004D276D">
              <w:rPr>
                <w:rFonts w:asciiTheme="minorHAnsi" w:hAnsiTheme="minorHAnsi" w:cstheme="minorHAnsi"/>
              </w:rPr>
              <w:t xml:space="preserve"> </w:t>
            </w:r>
            <w:proofErr w:type="spellStart"/>
            <w:r w:rsidRPr="004D276D">
              <w:rPr>
                <w:rFonts w:asciiTheme="minorHAnsi" w:hAnsiTheme="minorHAnsi" w:cstheme="minorHAnsi"/>
              </w:rPr>
              <w:t>si</w:t>
            </w:r>
            <w:proofErr w:type="spellEnd"/>
            <w:r w:rsidRPr="004D276D">
              <w:rPr>
                <w:rFonts w:asciiTheme="minorHAnsi" w:hAnsiTheme="minorHAnsi" w:cstheme="minorHAnsi"/>
              </w:rPr>
              <w:t xml:space="preserve"> </w:t>
            </w:r>
            <w:proofErr w:type="spellStart"/>
            <w:r>
              <w:rPr>
                <w:rFonts w:asciiTheme="minorHAnsi" w:hAnsiTheme="minorHAnsi" w:cstheme="minorHAnsi"/>
              </w:rPr>
              <w:t>sipërfaqe</w:t>
            </w:r>
            <w:r w:rsidRPr="004D276D">
              <w:rPr>
                <w:rFonts w:asciiTheme="minorHAnsi" w:hAnsiTheme="minorHAnsi" w:cstheme="minorHAnsi"/>
              </w:rPr>
              <w:t>e</w:t>
            </w:r>
            <w:proofErr w:type="spellEnd"/>
            <w:r w:rsidRPr="004D276D">
              <w:rPr>
                <w:rFonts w:asciiTheme="minorHAnsi" w:hAnsiTheme="minorHAnsi" w:cstheme="minorHAnsi"/>
              </w:rPr>
              <w:t xml:space="preserve"> </w:t>
            </w:r>
            <w:proofErr w:type="spellStart"/>
            <w:r w:rsidRPr="004D276D">
              <w:rPr>
                <w:rFonts w:asciiTheme="minorHAnsi" w:hAnsiTheme="minorHAnsi" w:cstheme="minorHAnsi"/>
              </w:rPr>
              <w:t>rrafshët</w:t>
            </w:r>
            <w:proofErr w:type="spellEnd"/>
            <w:r w:rsidRPr="004D276D">
              <w:rPr>
                <w:rFonts w:asciiTheme="minorHAnsi" w:hAnsiTheme="minorHAnsi" w:cstheme="minorHAnsi"/>
              </w:rPr>
              <w:t xml:space="preserve"> e </w:t>
            </w:r>
            <w:proofErr w:type="spellStart"/>
            <w:r w:rsidRPr="004D276D">
              <w:rPr>
                <w:rFonts w:asciiTheme="minorHAnsi" w:hAnsiTheme="minorHAnsi" w:cstheme="minorHAnsi"/>
              </w:rPr>
              <w:t>pakufizua</w:t>
            </w:r>
            <w:r>
              <w:rPr>
                <w:rFonts w:asciiTheme="minorHAnsi" w:hAnsiTheme="minorHAnsi" w:cstheme="minorHAnsi"/>
              </w:rPr>
              <w:t>r</w:t>
            </w:r>
            <w:proofErr w:type="spellEnd"/>
            <w:r>
              <w:rPr>
                <w:rFonts w:asciiTheme="minorHAnsi" w:hAnsiTheme="minorHAnsi" w:cstheme="minorHAnsi"/>
              </w:rPr>
              <w:t>;</w:t>
            </w:r>
          </w:p>
          <w:p w14:paraId="699EB186" w14:textId="77777777" w:rsidR="004353A5" w:rsidRPr="00CB4762" w:rsidRDefault="004353A5" w:rsidP="00CF62CF">
            <w:pPr>
              <w:pStyle w:val="ListParagraph"/>
              <w:numPr>
                <w:ilvl w:val="0"/>
                <w:numId w:val="39"/>
              </w:numPr>
              <w:rPr>
                <w:rFonts w:asciiTheme="minorHAnsi" w:hAnsiTheme="minorHAnsi" w:cstheme="minorHAnsi"/>
              </w:rPr>
            </w:pPr>
            <w:proofErr w:type="spellStart"/>
            <w:r w:rsidRPr="004D276D">
              <w:t>Njeh</w:t>
            </w:r>
            <w:proofErr w:type="spellEnd"/>
            <w:r w:rsidRPr="004D276D">
              <w:t xml:space="preserve"> se </w:t>
            </w:r>
            <w:proofErr w:type="spellStart"/>
            <w:r w:rsidRPr="004D276D">
              <w:t>cilat</w:t>
            </w:r>
            <w:proofErr w:type="spellEnd"/>
            <w:r w:rsidRPr="004D276D">
              <w:t xml:space="preserve"> </w:t>
            </w:r>
            <w:proofErr w:type="spellStart"/>
            <w:r>
              <w:t>janë</w:t>
            </w:r>
            <w:proofErr w:type="spellEnd"/>
            <w:r>
              <w:t xml:space="preserve"> </w:t>
            </w:r>
            <w:proofErr w:type="spellStart"/>
            <w:r w:rsidRPr="004D276D">
              <w:t>drejtëza</w:t>
            </w:r>
            <w:proofErr w:type="spellEnd"/>
            <w:r w:rsidRPr="004D276D">
              <w:t xml:space="preserve"> </w:t>
            </w:r>
            <w:proofErr w:type="spellStart"/>
            <w:r>
              <w:t>prerëse</w:t>
            </w:r>
            <w:proofErr w:type="spellEnd"/>
            <w:r w:rsidRPr="004D276D">
              <w:t xml:space="preserve">, </w:t>
            </w:r>
            <w:proofErr w:type="spellStart"/>
            <w:r w:rsidRPr="004D276D">
              <w:t>cilat</w:t>
            </w:r>
            <w:proofErr w:type="spellEnd"/>
            <w:r w:rsidRPr="004D276D">
              <w:t xml:space="preserve"> </w:t>
            </w:r>
            <w:proofErr w:type="spellStart"/>
            <w:r w:rsidRPr="004D276D">
              <w:t>janë</w:t>
            </w:r>
            <w:proofErr w:type="spellEnd"/>
            <w:r w:rsidRPr="004D276D">
              <w:t xml:space="preserve"> </w:t>
            </w:r>
            <w:proofErr w:type="spellStart"/>
            <w:r w:rsidRPr="004D276D">
              <w:t>drejtëza</w:t>
            </w:r>
            <w:proofErr w:type="spellEnd"/>
            <w:r w:rsidRPr="004D276D">
              <w:t xml:space="preserve"> </w:t>
            </w:r>
            <w:proofErr w:type="spellStart"/>
            <w:r w:rsidRPr="004D276D">
              <w:t>normale</w:t>
            </w:r>
            <w:proofErr w:type="spellEnd"/>
            <w:r w:rsidRPr="004D276D">
              <w:t xml:space="preserve"> </w:t>
            </w:r>
            <w:proofErr w:type="spellStart"/>
            <w:r w:rsidRPr="004D276D">
              <w:t>dhe</w:t>
            </w:r>
            <w:proofErr w:type="spellEnd"/>
            <w:r w:rsidRPr="004D276D">
              <w:t xml:space="preserve"> </w:t>
            </w:r>
            <w:proofErr w:type="spellStart"/>
            <w:r w:rsidRPr="004D276D">
              <w:t>cilat</w:t>
            </w:r>
            <w:proofErr w:type="spellEnd"/>
            <w:r w:rsidRPr="004D276D">
              <w:t xml:space="preserve"> </w:t>
            </w:r>
            <w:proofErr w:type="spellStart"/>
            <w:r w:rsidRPr="004D276D">
              <w:t>janë</w:t>
            </w:r>
            <w:proofErr w:type="spellEnd"/>
            <w:r w:rsidRPr="004D276D">
              <w:t xml:space="preserve"> </w:t>
            </w:r>
            <w:proofErr w:type="spellStart"/>
            <w:r w:rsidRPr="004D276D">
              <w:t>drejtëza</w:t>
            </w:r>
            <w:proofErr w:type="spellEnd"/>
            <w:r w:rsidRPr="004D276D">
              <w:t xml:space="preserve"> </w:t>
            </w:r>
            <w:proofErr w:type="spellStart"/>
            <w:r w:rsidRPr="004D276D">
              <w:t>paralele</w:t>
            </w:r>
            <w:proofErr w:type="spellEnd"/>
            <w:r w:rsidRPr="004D276D">
              <w:t xml:space="preserve"> </w:t>
            </w:r>
            <w:proofErr w:type="spellStart"/>
            <w:r w:rsidRPr="004D276D">
              <w:t>në</w:t>
            </w:r>
            <w:proofErr w:type="spellEnd"/>
            <w:r w:rsidRPr="004D276D">
              <w:t xml:space="preserve"> </w:t>
            </w:r>
            <w:r>
              <w:t xml:space="preserve">2D </w:t>
            </w:r>
            <w:r w:rsidRPr="004D276D">
              <w:t xml:space="preserve">forma, </w:t>
            </w:r>
            <w:proofErr w:type="spellStart"/>
            <w:r w:rsidRPr="004D276D">
              <w:t>vizatime</w:t>
            </w:r>
            <w:proofErr w:type="spellEnd"/>
            <w:r w:rsidRPr="004D276D">
              <w:t xml:space="preserve"> </w:t>
            </w:r>
            <w:proofErr w:type="spellStart"/>
            <w:r w:rsidRPr="004D276D">
              <w:t>dhe</w:t>
            </w:r>
            <w:proofErr w:type="spellEnd"/>
            <w:r w:rsidRPr="004D276D">
              <w:t xml:space="preserve"> </w:t>
            </w:r>
            <w:proofErr w:type="spellStart"/>
            <w:r w:rsidRPr="004D276D">
              <w:t>rrethin</w:t>
            </w:r>
            <w:r>
              <w:t>ë</w:t>
            </w:r>
            <w:proofErr w:type="spellEnd"/>
            <w:r>
              <w:t xml:space="preserve">. </w:t>
            </w:r>
          </w:p>
        </w:tc>
      </w:tr>
      <w:tr w:rsidR="004353A5" w:rsidRPr="00B13BF9" w14:paraId="246D705E" w14:textId="77777777" w:rsidTr="00CF62CF">
        <w:trPr>
          <w:trHeight w:val="710"/>
        </w:trPr>
        <w:tc>
          <w:tcPr>
            <w:tcW w:w="4248" w:type="dxa"/>
            <w:tcBorders>
              <w:top w:val="dashed" w:sz="4" w:space="0" w:color="auto"/>
              <w:left w:val="single" w:sz="4" w:space="0" w:color="auto"/>
              <w:bottom w:val="dashed" w:sz="4" w:space="0" w:color="auto"/>
              <w:right w:val="single" w:sz="4" w:space="0" w:color="auto"/>
            </w:tcBorders>
          </w:tcPr>
          <w:p w14:paraId="03EF9299" w14:textId="77777777" w:rsidR="004353A5" w:rsidRPr="00FD6022" w:rsidRDefault="004353A5" w:rsidP="00CF62CF">
            <w:pPr>
              <w:pStyle w:val="ListParagraph"/>
              <w:numPr>
                <w:ilvl w:val="0"/>
                <w:numId w:val="39"/>
              </w:numPr>
              <w:tabs>
                <w:tab w:val="left" w:pos="341"/>
              </w:tabs>
              <w:spacing w:after="60" w:line="240" w:lineRule="auto"/>
              <w:rPr>
                <w:rFonts w:cstheme="minorHAnsi"/>
                <w:lang w:val="mk-MK"/>
              </w:rPr>
            </w:pPr>
            <w:r w:rsidRPr="00FD6022">
              <w:rPr>
                <w:rFonts w:cstheme="minorHAnsi"/>
                <w:lang w:val="mk-MK"/>
              </w:rPr>
              <w:t>Këndi</w:t>
            </w:r>
          </w:p>
          <w:p w14:paraId="18D7A43E" w14:textId="77777777" w:rsidR="004353A5" w:rsidRPr="00BF01F9" w:rsidRDefault="004353A5" w:rsidP="00CF62CF">
            <w:pPr>
              <w:pStyle w:val="ListParagraph"/>
              <w:numPr>
                <w:ilvl w:val="0"/>
                <w:numId w:val="39"/>
              </w:numPr>
              <w:tabs>
                <w:tab w:val="left" w:pos="341"/>
              </w:tabs>
              <w:spacing w:after="60" w:line="240" w:lineRule="auto"/>
              <w:rPr>
                <w:rFonts w:cstheme="minorHAnsi"/>
              </w:rPr>
            </w:pPr>
            <w:r w:rsidRPr="00BF01F9">
              <w:rPr>
                <w:rFonts w:cstheme="minorHAnsi"/>
              </w:rPr>
              <w:t>(</w:t>
            </w:r>
            <w:r w:rsidRPr="00BF01F9">
              <w:rPr>
                <w:rFonts w:cstheme="minorHAnsi"/>
                <w:lang w:val="sq-AL"/>
              </w:rPr>
              <w:t>këndmatësi</w:t>
            </w:r>
            <w:r w:rsidRPr="00BF01F9">
              <w:rPr>
                <w:rFonts w:cstheme="minorHAnsi"/>
              </w:rPr>
              <w:t xml:space="preserve">, </w:t>
            </w:r>
            <w:r w:rsidRPr="00BF01F9">
              <w:rPr>
                <w:rFonts w:cstheme="minorHAnsi"/>
                <w:lang w:val="sq-AL"/>
              </w:rPr>
              <w:t>shkalla</w:t>
            </w:r>
            <w:r w:rsidRPr="00BF01F9">
              <w:rPr>
                <w:rFonts w:cstheme="minorHAnsi"/>
              </w:rPr>
              <w:t>)</w:t>
            </w:r>
          </w:p>
        </w:tc>
        <w:tc>
          <w:tcPr>
            <w:tcW w:w="9815" w:type="dxa"/>
            <w:tcBorders>
              <w:top w:val="dashed" w:sz="4" w:space="0" w:color="auto"/>
              <w:left w:val="single" w:sz="4" w:space="0" w:color="auto"/>
              <w:bottom w:val="dashed" w:sz="4" w:space="0" w:color="auto"/>
              <w:right w:val="single" w:sz="4" w:space="0" w:color="auto"/>
            </w:tcBorders>
          </w:tcPr>
          <w:p w14:paraId="23C49BE4" w14:textId="77777777" w:rsidR="004353A5" w:rsidRPr="00BC1761" w:rsidRDefault="004353A5" w:rsidP="00CF62CF">
            <w:pPr>
              <w:pStyle w:val="ListParagraph"/>
              <w:numPr>
                <w:ilvl w:val="0"/>
                <w:numId w:val="39"/>
              </w:numPr>
              <w:spacing w:after="60" w:line="240" w:lineRule="auto"/>
              <w:rPr>
                <w:rFonts w:asciiTheme="minorHAnsi" w:hAnsiTheme="minorHAnsi" w:cstheme="minorHAnsi"/>
              </w:rPr>
            </w:pPr>
            <w:r>
              <w:rPr>
                <w:rFonts w:asciiTheme="minorHAnsi" w:hAnsiTheme="minorHAnsi" w:cstheme="minorHAnsi"/>
              </w:rPr>
              <w:t xml:space="preserve">Mat </w:t>
            </w:r>
            <w:proofErr w:type="spellStart"/>
            <w:r>
              <w:rPr>
                <w:rFonts w:asciiTheme="minorHAnsi" w:hAnsiTheme="minorHAnsi" w:cstheme="minorHAnsi"/>
              </w:rPr>
              <w:t>kënde</w:t>
            </w:r>
            <w:proofErr w:type="spellEnd"/>
            <w:r>
              <w:rPr>
                <w:rFonts w:asciiTheme="minorHAnsi" w:hAnsiTheme="minorHAnsi" w:cstheme="minorHAnsi"/>
              </w:rPr>
              <w:t xml:space="preserve"> me </w:t>
            </w:r>
            <w:proofErr w:type="spellStart"/>
            <w:r>
              <w:rPr>
                <w:rFonts w:asciiTheme="minorHAnsi" w:hAnsiTheme="minorHAnsi" w:cstheme="minorHAnsi"/>
              </w:rPr>
              <w:t>këndmatës</w:t>
            </w:r>
            <w:proofErr w:type="spellEnd"/>
            <w:r>
              <w:rPr>
                <w:rFonts w:asciiTheme="minorHAnsi" w:hAnsiTheme="minorHAnsi" w:cstheme="minorHAnsi"/>
              </w:rPr>
              <w:t>;</w:t>
            </w:r>
          </w:p>
          <w:p w14:paraId="489D4A9A" w14:textId="77777777" w:rsidR="004353A5" w:rsidRPr="009E0F4A" w:rsidRDefault="004353A5" w:rsidP="00CF62CF">
            <w:pPr>
              <w:pStyle w:val="ListParagraph"/>
              <w:numPr>
                <w:ilvl w:val="0"/>
                <w:numId w:val="39"/>
              </w:numPr>
              <w:spacing w:after="60" w:line="240" w:lineRule="auto"/>
              <w:rPr>
                <w:rFonts w:cstheme="minorHAnsi"/>
              </w:rPr>
            </w:pPr>
            <w:proofErr w:type="spellStart"/>
            <w:r>
              <w:rPr>
                <w:rFonts w:cstheme="minorHAnsi"/>
              </w:rPr>
              <w:t>Vizaton</w:t>
            </w:r>
            <w:proofErr w:type="spellEnd"/>
            <w:r>
              <w:rPr>
                <w:rFonts w:cstheme="minorHAnsi"/>
              </w:rPr>
              <w:t xml:space="preserve"> </w:t>
            </w:r>
            <w:proofErr w:type="spellStart"/>
            <w:r>
              <w:rPr>
                <w:rFonts w:cstheme="minorHAnsi"/>
              </w:rPr>
              <w:t>kënd</w:t>
            </w:r>
            <w:proofErr w:type="spellEnd"/>
            <w:r>
              <w:rPr>
                <w:rFonts w:cstheme="minorHAnsi"/>
              </w:rPr>
              <w:t xml:space="preserve"> me </w:t>
            </w:r>
            <w:proofErr w:type="spellStart"/>
            <w:r>
              <w:rPr>
                <w:rFonts w:cstheme="minorHAnsi"/>
              </w:rPr>
              <w:t>ndihmën</w:t>
            </w:r>
            <w:proofErr w:type="spellEnd"/>
            <w:r>
              <w:rPr>
                <w:rFonts w:cstheme="minorHAnsi"/>
              </w:rPr>
              <w:t xml:space="preserve"> e </w:t>
            </w:r>
            <w:proofErr w:type="spellStart"/>
            <w:r>
              <w:rPr>
                <w:rFonts w:cstheme="minorHAnsi"/>
              </w:rPr>
              <w:t>këndmatësit</w:t>
            </w:r>
            <w:proofErr w:type="spellEnd"/>
            <w:r>
              <w:rPr>
                <w:rFonts w:cstheme="minorHAnsi"/>
              </w:rPr>
              <w:t>;</w:t>
            </w:r>
          </w:p>
          <w:p w14:paraId="5543C871" w14:textId="77777777" w:rsidR="004353A5" w:rsidRPr="00093E9A" w:rsidRDefault="004353A5" w:rsidP="00CF62CF">
            <w:pPr>
              <w:pStyle w:val="ListParagraph"/>
              <w:numPr>
                <w:ilvl w:val="0"/>
                <w:numId w:val="39"/>
              </w:numPr>
              <w:rPr>
                <w:rFonts w:cstheme="minorHAnsi"/>
              </w:rPr>
            </w:pPr>
            <w:proofErr w:type="spellStart"/>
            <w:r w:rsidRPr="00FD6022">
              <w:rPr>
                <w:rFonts w:cstheme="minorHAnsi"/>
              </w:rPr>
              <w:t>Krahason</w:t>
            </w:r>
            <w:proofErr w:type="spellEnd"/>
            <w:r w:rsidRPr="00FD6022">
              <w:rPr>
                <w:rFonts w:cstheme="minorHAnsi"/>
              </w:rPr>
              <w:t xml:space="preserve"> </w:t>
            </w:r>
            <w:proofErr w:type="spellStart"/>
            <w:r w:rsidRPr="00FD6022">
              <w:rPr>
                <w:rFonts w:cstheme="minorHAnsi"/>
              </w:rPr>
              <w:t>këndet</w:t>
            </w:r>
            <w:proofErr w:type="spellEnd"/>
            <w:r w:rsidRPr="00FD6022">
              <w:rPr>
                <w:rFonts w:cstheme="minorHAnsi"/>
              </w:rPr>
              <w:t xml:space="preserve"> </w:t>
            </w:r>
            <w:proofErr w:type="spellStart"/>
            <w:r w:rsidRPr="00FD6022">
              <w:rPr>
                <w:rFonts w:cstheme="minorHAnsi"/>
              </w:rPr>
              <w:t>sipas</w:t>
            </w:r>
            <w:proofErr w:type="spellEnd"/>
            <w:r w:rsidRPr="00FD6022">
              <w:rPr>
                <w:rFonts w:cstheme="minorHAnsi"/>
              </w:rPr>
              <w:t xml:space="preserve"> </w:t>
            </w:r>
            <w:proofErr w:type="spellStart"/>
            <w:r w:rsidRPr="00FD6022">
              <w:rPr>
                <w:rFonts w:cstheme="minorHAnsi"/>
              </w:rPr>
              <w:t>madhësisë</w:t>
            </w:r>
            <w:proofErr w:type="spellEnd"/>
            <w:r w:rsidRPr="00FD6022">
              <w:rPr>
                <w:rFonts w:cstheme="minorHAnsi"/>
              </w:rPr>
              <w:t xml:space="preserve"> </w:t>
            </w:r>
            <w:proofErr w:type="spellStart"/>
            <w:r w:rsidRPr="00FD6022">
              <w:rPr>
                <w:rFonts w:cstheme="minorHAnsi"/>
              </w:rPr>
              <w:t>së</w:t>
            </w:r>
            <w:proofErr w:type="spellEnd"/>
            <w:r w:rsidRPr="00FD6022">
              <w:rPr>
                <w:rFonts w:cstheme="minorHAnsi"/>
              </w:rPr>
              <w:t xml:space="preserve"> tyre </w:t>
            </w:r>
            <w:proofErr w:type="spellStart"/>
            <w:r w:rsidRPr="00FD6022">
              <w:rPr>
                <w:rFonts w:cstheme="minorHAnsi"/>
              </w:rPr>
              <w:t>në</w:t>
            </w:r>
            <w:proofErr w:type="spellEnd"/>
            <w:r w:rsidRPr="00FD6022">
              <w:rPr>
                <w:rFonts w:cstheme="minorHAnsi"/>
              </w:rPr>
              <w:t xml:space="preserve"> </w:t>
            </w:r>
            <w:proofErr w:type="spellStart"/>
            <w:r w:rsidRPr="00FD6022">
              <w:rPr>
                <w:rFonts w:cstheme="minorHAnsi"/>
              </w:rPr>
              <w:t>gradë</w:t>
            </w:r>
            <w:proofErr w:type="spellEnd"/>
            <w:r w:rsidRPr="00FD6022">
              <w:rPr>
                <w:rFonts w:cstheme="minorHAnsi"/>
              </w:rPr>
              <w:t xml:space="preserve"> </w:t>
            </w:r>
            <w:proofErr w:type="spellStart"/>
            <w:r w:rsidRPr="00FD6022">
              <w:rPr>
                <w:rFonts w:cstheme="minorHAnsi"/>
              </w:rPr>
              <w:t>dhe</w:t>
            </w:r>
            <w:proofErr w:type="spellEnd"/>
            <w:r w:rsidRPr="00FD6022">
              <w:rPr>
                <w:rFonts w:cstheme="minorHAnsi"/>
              </w:rPr>
              <w:t xml:space="preserve"> </w:t>
            </w:r>
            <w:proofErr w:type="spellStart"/>
            <w:r w:rsidRPr="00FD6022">
              <w:rPr>
                <w:rFonts w:cstheme="minorHAnsi"/>
              </w:rPr>
              <w:t>i</w:t>
            </w:r>
            <w:proofErr w:type="spellEnd"/>
            <w:r w:rsidRPr="00FD6022">
              <w:rPr>
                <w:rFonts w:cstheme="minorHAnsi"/>
              </w:rPr>
              <w:t xml:space="preserve"> </w:t>
            </w:r>
            <w:proofErr w:type="spellStart"/>
            <w:r w:rsidRPr="00FD6022">
              <w:rPr>
                <w:rFonts w:cstheme="minorHAnsi"/>
              </w:rPr>
              <w:t>klasifikon</w:t>
            </w:r>
            <w:proofErr w:type="spellEnd"/>
            <w:r w:rsidRPr="00FD6022">
              <w:rPr>
                <w:rFonts w:cstheme="minorHAnsi"/>
              </w:rPr>
              <w:t xml:space="preserve"> </w:t>
            </w:r>
            <w:proofErr w:type="spellStart"/>
            <w:r w:rsidRPr="00FD6022">
              <w:rPr>
                <w:rFonts w:cstheme="minorHAnsi"/>
              </w:rPr>
              <w:t>në</w:t>
            </w:r>
            <w:proofErr w:type="spellEnd"/>
            <w:r w:rsidRPr="00FD6022">
              <w:rPr>
                <w:rFonts w:cstheme="minorHAnsi"/>
              </w:rPr>
              <w:t xml:space="preserve"> </w:t>
            </w:r>
            <w:proofErr w:type="spellStart"/>
            <w:r w:rsidRPr="00FD6022">
              <w:rPr>
                <w:rFonts w:cstheme="minorHAnsi"/>
              </w:rPr>
              <w:t>kënde</w:t>
            </w:r>
            <w:proofErr w:type="spellEnd"/>
            <w:r w:rsidRPr="00FD6022">
              <w:rPr>
                <w:rFonts w:cstheme="minorHAnsi"/>
              </w:rPr>
              <w:t xml:space="preserve"> </w:t>
            </w:r>
            <w:proofErr w:type="spellStart"/>
            <w:r w:rsidRPr="00FD6022">
              <w:rPr>
                <w:rFonts w:cstheme="minorHAnsi"/>
              </w:rPr>
              <w:t>të</w:t>
            </w:r>
            <w:proofErr w:type="spellEnd"/>
            <w:r w:rsidRPr="00FD6022">
              <w:rPr>
                <w:rFonts w:cstheme="minorHAnsi"/>
              </w:rPr>
              <w:t xml:space="preserve"> </w:t>
            </w:r>
            <w:proofErr w:type="spellStart"/>
            <w:r w:rsidRPr="00FD6022">
              <w:rPr>
                <w:rFonts w:cstheme="minorHAnsi"/>
              </w:rPr>
              <w:t>mprehta</w:t>
            </w:r>
            <w:proofErr w:type="spellEnd"/>
            <w:r w:rsidRPr="00FD6022">
              <w:rPr>
                <w:rFonts w:cstheme="minorHAnsi"/>
              </w:rPr>
              <w:t xml:space="preserve">, </w:t>
            </w:r>
            <w:proofErr w:type="spellStart"/>
            <w:r w:rsidRPr="00FD6022">
              <w:rPr>
                <w:rFonts w:cstheme="minorHAnsi"/>
              </w:rPr>
              <w:t>të</w:t>
            </w:r>
            <w:proofErr w:type="spellEnd"/>
            <w:r w:rsidRPr="00FD6022">
              <w:rPr>
                <w:rFonts w:cstheme="minorHAnsi"/>
              </w:rPr>
              <w:t xml:space="preserve"> </w:t>
            </w:r>
            <w:proofErr w:type="spellStart"/>
            <w:r w:rsidRPr="00FD6022">
              <w:rPr>
                <w:rFonts w:cstheme="minorHAnsi"/>
              </w:rPr>
              <w:t>mpirë</w:t>
            </w:r>
            <w:proofErr w:type="spellEnd"/>
            <w:r w:rsidRPr="00FD6022">
              <w:rPr>
                <w:rFonts w:cstheme="minorHAnsi"/>
              </w:rPr>
              <w:t xml:space="preserve"> </w:t>
            </w:r>
            <w:proofErr w:type="spellStart"/>
            <w:r w:rsidRPr="00FD6022">
              <w:rPr>
                <w:rFonts w:cstheme="minorHAnsi"/>
              </w:rPr>
              <w:t>ose</w:t>
            </w:r>
            <w:proofErr w:type="spellEnd"/>
            <w:r w:rsidRPr="00FD6022">
              <w:rPr>
                <w:rFonts w:cstheme="minorHAnsi"/>
              </w:rPr>
              <w:t xml:space="preserve"> </w:t>
            </w:r>
            <w:proofErr w:type="spellStart"/>
            <w:r w:rsidRPr="00FD6022">
              <w:rPr>
                <w:rFonts w:cstheme="minorHAnsi"/>
              </w:rPr>
              <w:t>të</w:t>
            </w:r>
            <w:proofErr w:type="spellEnd"/>
            <w:r w:rsidRPr="00FD6022">
              <w:rPr>
                <w:rFonts w:cstheme="minorHAnsi"/>
              </w:rPr>
              <w:t xml:space="preserve"> </w:t>
            </w:r>
            <w:proofErr w:type="spellStart"/>
            <w:r w:rsidRPr="00FD6022">
              <w:rPr>
                <w:rFonts w:cstheme="minorHAnsi"/>
              </w:rPr>
              <w:t>drejtë</w:t>
            </w:r>
            <w:proofErr w:type="spellEnd"/>
            <w:r w:rsidRPr="00FD6022">
              <w:rPr>
                <w:rFonts w:cstheme="minorHAnsi"/>
              </w:rPr>
              <w:t>.</w:t>
            </w:r>
          </w:p>
        </w:tc>
      </w:tr>
      <w:tr w:rsidR="004353A5" w:rsidRPr="00B13BF9" w14:paraId="5ED8DB3B" w14:textId="77777777" w:rsidTr="00CF62CF">
        <w:tc>
          <w:tcPr>
            <w:tcW w:w="4248" w:type="dxa"/>
            <w:tcBorders>
              <w:top w:val="dashed" w:sz="4" w:space="0" w:color="auto"/>
              <w:left w:val="single" w:sz="4" w:space="0" w:color="auto"/>
              <w:bottom w:val="dashed" w:sz="4" w:space="0" w:color="auto"/>
              <w:right w:val="single" w:sz="4" w:space="0" w:color="auto"/>
            </w:tcBorders>
          </w:tcPr>
          <w:p w14:paraId="157C8D68" w14:textId="77777777" w:rsidR="004353A5" w:rsidRPr="00713DD3" w:rsidRDefault="004353A5" w:rsidP="00CF62CF">
            <w:pPr>
              <w:pStyle w:val="ListParagraph"/>
              <w:numPr>
                <w:ilvl w:val="0"/>
                <w:numId w:val="18"/>
              </w:numPr>
              <w:spacing w:after="60" w:line="240" w:lineRule="auto"/>
              <w:rPr>
                <w:rFonts w:asciiTheme="minorHAnsi" w:hAnsiTheme="minorHAnsi" w:cstheme="minorHAnsi"/>
              </w:rPr>
            </w:pPr>
            <w:r w:rsidRPr="00093E9A">
              <w:rPr>
                <w:rFonts w:asciiTheme="minorHAnsi" w:hAnsiTheme="minorHAnsi" w:cstheme="minorHAnsi"/>
              </w:rPr>
              <w:t>Forma 2D (</w:t>
            </w:r>
            <w:proofErr w:type="spellStart"/>
            <w:r w:rsidRPr="00093E9A">
              <w:rPr>
                <w:rFonts w:asciiTheme="minorHAnsi" w:hAnsiTheme="minorHAnsi" w:cstheme="minorHAnsi"/>
              </w:rPr>
              <w:t>barabrinjës</w:t>
            </w:r>
            <w:proofErr w:type="spellEnd"/>
            <w:r w:rsidRPr="00093E9A">
              <w:rPr>
                <w:rFonts w:asciiTheme="minorHAnsi" w:hAnsiTheme="minorHAnsi" w:cstheme="minorHAnsi"/>
              </w:rPr>
              <w:t xml:space="preserve">, </w:t>
            </w:r>
            <w:proofErr w:type="spellStart"/>
            <w:r>
              <w:rPr>
                <w:rFonts w:asciiTheme="minorHAnsi" w:hAnsiTheme="minorHAnsi" w:cstheme="minorHAnsi"/>
              </w:rPr>
              <w:t>barakrahës</w:t>
            </w:r>
            <w:proofErr w:type="spellEnd"/>
            <w:r w:rsidRPr="00093E9A">
              <w:rPr>
                <w:rFonts w:asciiTheme="minorHAnsi" w:hAnsiTheme="minorHAnsi" w:cstheme="minorHAnsi"/>
              </w:rPr>
              <w:t xml:space="preserve"> </w:t>
            </w:r>
            <w:proofErr w:type="spellStart"/>
            <w:r w:rsidRPr="00093E9A">
              <w:rPr>
                <w:rFonts w:asciiTheme="minorHAnsi" w:hAnsiTheme="minorHAnsi" w:cstheme="minorHAnsi"/>
              </w:rPr>
              <w:t>dhe</w:t>
            </w:r>
            <w:proofErr w:type="spellEnd"/>
            <w:r w:rsidRPr="00093E9A">
              <w:rPr>
                <w:rFonts w:asciiTheme="minorHAnsi" w:hAnsiTheme="minorHAnsi" w:cstheme="minorHAnsi"/>
              </w:rPr>
              <w:t xml:space="preserve"> </w:t>
            </w:r>
            <w:proofErr w:type="spellStart"/>
            <w:r>
              <w:rPr>
                <w:rFonts w:asciiTheme="minorHAnsi" w:hAnsiTheme="minorHAnsi" w:cstheme="minorHAnsi"/>
              </w:rPr>
              <w:t>brinjëndryshëm</w:t>
            </w:r>
            <w:proofErr w:type="spellEnd"/>
            <w:r w:rsidRPr="00093E9A">
              <w:rPr>
                <w:rFonts w:asciiTheme="minorHAnsi" w:hAnsiTheme="minorHAnsi" w:cstheme="minorHAnsi"/>
              </w:rPr>
              <w:t xml:space="preserve">, </w:t>
            </w:r>
            <w:proofErr w:type="spellStart"/>
            <w:r w:rsidRPr="00093E9A">
              <w:rPr>
                <w:rFonts w:asciiTheme="minorHAnsi" w:hAnsiTheme="minorHAnsi" w:cstheme="minorHAnsi"/>
              </w:rPr>
              <w:t>trekëndësh</w:t>
            </w:r>
            <w:proofErr w:type="spellEnd"/>
            <w:r w:rsidRPr="00093E9A">
              <w:rPr>
                <w:rFonts w:asciiTheme="minorHAnsi" w:hAnsiTheme="minorHAnsi" w:cstheme="minorHAnsi"/>
              </w:rPr>
              <w:t xml:space="preserve"> </w:t>
            </w:r>
            <w:proofErr w:type="spellStart"/>
            <w:r w:rsidRPr="00093E9A">
              <w:rPr>
                <w:rFonts w:asciiTheme="minorHAnsi" w:hAnsiTheme="minorHAnsi" w:cstheme="minorHAnsi"/>
              </w:rPr>
              <w:t>kënddrejtë</w:t>
            </w:r>
            <w:proofErr w:type="spellEnd"/>
            <w:r w:rsidRPr="00093E9A">
              <w:rPr>
                <w:rFonts w:asciiTheme="minorHAnsi" w:hAnsiTheme="minorHAnsi" w:cstheme="minorHAnsi"/>
              </w:rPr>
              <w:t xml:space="preserve">, </w:t>
            </w:r>
            <w:proofErr w:type="spellStart"/>
            <w:r w:rsidRPr="00093E9A">
              <w:rPr>
                <w:rFonts w:asciiTheme="minorHAnsi" w:hAnsiTheme="minorHAnsi" w:cstheme="minorHAnsi"/>
              </w:rPr>
              <w:t>kënd</w:t>
            </w:r>
            <w:r>
              <w:rPr>
                <w:rFonts w:asciiTheme="minorHAnsi" w:hAnsiTheme="minorHAnsi" w:cstheme="minorHAnsi"/>
              </w:rPr>
              <w:t>gjërë</w:t>
            </w:r>
            <w:proofErr w:type="spellEnd"/>
            <w:r>
              <w:rPr>
                <w:rFonts w:asciiTheme="minorHAnsi" w:hAnsiTheme="minorHAnsi" w:cstheme="minorHAnsi"/>
              </w:rPr>
              <w:t xml:space="preserve"> </w:t>
            </w:r>
            <w:proofErr w:type="spellStart"/>
            <w:r>
              <w:rPr>
                <w:rFonts w:asciiTheme="minorHAnsi" w:hAnsiTheme="minorHAnsi" w:cstheme="minorHAnsi"/>
              </w:rPr>
              <w:t>dhe</w:t>
            </w:r>
            <w:proofErr w:type="spellEnd"/>
            <w:r>
              <w:rPr>
                <w:rFonts w:asciiTheme="minorHAnsi" w:hAnsiTheme="minorHAnsi" w:cstheme="minorHAnsi"/>
              </w:rPr>
              <w:t xml:space="preserve"> </w:t>
            </w:r>
            <w:proofErr w:type="spellStart"/>
            <w:r>
              <w:rPr>
                <w:rFonts w:asciiTheme="minorHAnsi" w:hAnsiTheme="minorHAnsi" w:cstheme="minorHAnsi"/>
              </w:rPr>
              <w:t>këndngushtë</w:t>
            </w:r>
            <w:proofErr w:type="spellEnd"/>
            <w:r>
              <w:rPr>
                <w:rFonts w:asciiTheme="minorHAnsi" w:hAnsiTheme="minorHAnsi" w:cstheme="minorHAnsi"/>
              </w:rPr>
              <w:t xml:space="preserve">, </w:t>
            </w:r>
            <w:proofErr w:type="spellStart"/>
            <w:r w:rsidRPr="00093E9A">
              <w:rPr>
                <w:rFonts w:asciiTheme="minorHAnsi" w:hAnsiTheme="minorHAnsi" w:cstheme="minorHAnsi"/>
              </w:rPr>
              <w:t>diagonale</w:t>
            </w:r>
            <w:proofErr w:type="spellEnd"/>
            <w:r w:rsidRPr="00093E9A">
              <w:rPr>
                <w:rFonts w:asciiTheme="minorHAnsi" w:hAnsiTheme="minorHAnsi" w:cstheme="minorHAnsi"/>
              </w:rPr>
              <w:t xml:space="preserve"> </w:t>
            </w:r>
            <w:proofErr w:type="spellStart"/>
            <w:r w:rsidRPr="00093E9A">
              <w:rPr>
                <w:rFonts w:asciiTheme="minorHAnsi" w:hAnsiTheme="minorHAnsi" w:cstheme="minorHAnsi"/>
              </w:rPr>
              <w:t>shumëkëndësh</w:t>
            </w:r>
            <w:r>
              <w:rPr>
                <w:rFonts w:asciiTheme="minorHAnsi" w:hAnsiTheme="minorHAnsi" w:cstheme="minorHAnsi"/>
              </w:rPr>
              <w:t>i</w:t>
            </w:r>
            <w:proofErr w:type="spellEnd"/>
            <w:r w:rsidRPr="00093E9A">
              <w:rPr>
                <w:rFonts w:asciiTheme="minorHAnsi" w:hAnsiTheme="minorHAnsi" w:cstheme="minorHAnsi"/>
              </w:rPr>
              <w:t>)</w:t>
            </w:r>
            <w:r>
              <w:rPr>
                <w:rFonts w:asciiTheme="minorHAnsi" w:hAnsiTheme="minorHAnsi" w:cstheme="minorHAnsi"/>
              </w:rPr>
              <w:t xml:space="preserve"> </w:t>
            </w:r>
          </w:p>
        </w:tc>
        <w:tc>
          <w:tcPr>
            <w:tcW w:w="9815" w:type="dxa"/>
            <w:tcBorders>
              <w:top w:val="dashed" w:sz="4" w:space="0" w:color="auto"/>
              <w:left w:val="single" w:sz="4" w:space="0" w:color="auto"/>
              <w:bottom w:val="dashed" w:sz="4" w:space="0" w:color="auto"/>
              <w:right w:val="single" w:sz="4" w:space="0" w:color="auto"/>
            </w:tcBorders>
          </w:tcPr>
          <w:p w14:paraId="66499EA7" w14:textId="77777777" w:rsidR="004353A5" w:rsidRPr="00D06DC6" w:rsidRDefault="004353A5" w:rsidP="00CF62CF">
            <w:pPr>
              <w:pStyle w:val="ListParagraph"/>
              <w:numPr>
                <w:ilvl w:val="0"/>
                <w:numId w:val="18"/>
              </w:numPr>
              <w:rPr>
                <w:rFonts w:eastAsia="Arial" w:cstheme="minorHAnsi"/>
                <w:lang w:val="en-US"/>
              </w:rPr>
            </w:pPr>
            <w:proofErr w:type="spellStart"/>
            <w:r w:rsidRPr="00D06DC6">
              <w:rPr>
                <w:rFonts w:eastAsia="Arial" w:cstheme="minorHAnsi"/>
              </w:rPr>
              <w:t>Përshkruan</w:t>
            </w:r>
            <w:proofErr w:type="spellEnd"/>
            <w:r w:rsidRPr="00D06DC6">
              <w:rPr>
                <w:rFonts w:eastAsia="Arial" w:cstheme="minorHAnsi"/>
              </w:rPr>
              <w:t xml:space="preserve"> </w:t>
            </w:r>
            <w:proofErr w:type="spellStart"/>
            <w:r w:rsidRPr="00D06DC6">
              <w:rPr>
                <w:rFonts w:eastAsia="Arial" w:cstheme="minorHAnsi"/>
              </w:rPr>
              <w:t>trekëndëshat</w:t>
            </w:r>
            <w:proofErr w:type="spellEnd"/>
            <w:r w:rsidRPr="00D06DC6">
              <w:rPr>
                <w:rFonts w:eastAsia="Arial" w:cstheme="minorHAnsi"/>
              </w:rPr>
              <w:t xml:space="preserve"> </w:t>
            </w:r>
            <w:proofErr w:type="spellStart"/>
            <w:r w:rsidRPr="00D06DC6">
              <w:rPr>
                <w:rFonts w:eastAsia="Arial" w:cstheme="minorHAnsi"/>
              </w:rPr>
              <w:t>sipas</w:t>
            </w:r>
            <w:proofErr w:type="spellEnd"/>
            <w:r w:rsidRPr="00D06DC6">
              <w:rPr>
                <w:rFonts w:eastAsia="Arial" w:cstheme="minorHAnsi"/>
              </w:rPr>
              <w:t xml:space="preserve"> </w:t>
            </w:r>
            <w:proofErr w:type="spellStart"/>
            <w:r w:rsidRPr="00D06DC6">
              <w:rPr>
                <w:rFonts w:eastAsia="Arial" w:cstheme="minorHAnsi"/>
              </w:rPr>
              <w:t>gjatësive</w:t>
            </w:r>
            <w:proofErr w:type="spellEnd"/>
            <w:r w:rsidRPr="00D06DC6">
              <w:rPr>
                <w:rFonts w:eastAsia="Arial" w:cstheme="minorHAnsi"/>
              </w:rPr>
              <w:t xml:space="preserve"> </w:t>
            </w:r>
            <w:proofErr w:type="spellStart"/>
            <w:r w:rsidRPr="00D06DC6">
              <w:rPr>
                <w:rFonts w:eastAsia="Arial" w:cstheme="minorHAnsi"/>
              </w:rPr>
              <w:t>të</w:t>
            </w:r>
            <w:proofErr w:type="spellEnd"/>
            <w:r w:rsidRPr="00D06DC6">
              <w:rPr>
                <w:rFonts w:eastAsia="Arial" w:cstheme="minorHAnsi"/>
              </w:rPr>
              <w:t xml:space="preserve"> </w:t>
            </w:r>
            <w:proofErr w:type="spellStart"/>
            <w:r w:rsidRPr="00D06DC6">
              <w:rPr>
                <w:rFonts w:eastAsia="Arial" w:cstheme="minorHAnsi"/>
              </w:rPr>
              <w:t>brinjëve</w:t>
            </w:r>
            <w:proofErr w:type="spellEnd"/>
            <w:r w:rsidRPr="00D06DC6">
              <w:rPr>
                <w:rFonts w:eastAsia="Arial" w:cstheme="minorHAnsi"/>
              </w:rPr>
              <w:t xml:space="preserve"> (</w:t>
            </w:r>
            <w:proofErr w:type="spellStart"/>
            <w:r w:rsidRPr="00D06DC6">
              <w:rPr>
                <w:rFonts w:eastAsia="Arial" w:cstheme="minorHAnsi"/>
              </w:rPr>
              <w:t>trekëndëshit</w:t>
            </w:r>
            <w:proofErr w:type="spellEnd"/>
            <w:r w:rsidRPr="00D06DC6">
              <w:rPr>
                <w:rFonts w:eastAsia="Arial" w:cstheme="minorHAnsi"/>
              </w:rPr>
              <w:t xml:space="preserve"> </w:t>
            </w:r>
            <w:r w:rsidRPr="00D06DC6">
              <w:rPr>
                <w:rFonts w:eastAsia="Arial" w:cstheme="minorHAnsi"/>
                <w:lang w:val="sq-AL"/>
              </w:rPr>
              <w:t xml:space="preserve">barakrahës, </w:t>
            </w:r>
            <w:proofErr w:type="spellStart"/>
            <w:r w:rsidRPr="00D06DC6">
              <w:rPr>
                <w:rFonts w:eastAsia="Arial" w:cstheme="minorHAnsi"/>
              </w:rPr>
              <w:t>barabrinjës</w:t>
            </w:r>
            <w:proofErr w:type="spellEnd"/>
            <w:r w:rsidRPr="00D06DC6">
              <w:rPr>
                <w:rFonts w:eastAsia="Arial" w:cstheme="minorHAnsi"/>
              </w:rPr>
              <w:t xml:space="preserve">, </w:t>
            </w:r>
            <w:r w:rsidRPr="00D06DC6">
              <w:rPr>
                <w:rFonts w:eastAsia="Arial" w:cstheme="minorHAnsi"/>
                <w:lang w:val="sq-AL"/>
              </w:rPr>
              <w:t>brinjëndryshëm</w:t>
            </w:r>
            <w:r w:rsidRPr="00D06DC6">
              <w:rPr>
                <w:rFonts w:eastAsia="Arial" w:cstheme="minorHAnsi"/>
              </w:rPr>
              <w:t>)</w:t>
            </w:r>
            <w:r w:rsidRPr="00D06DC6">
              <w:rPr>
                <w:rFonts w:eastAsia="Arial" w:cstheme="minorHAnsi"/>
                <w:lang w:val="en-US"/>
              </w:rPr>
              <w:t>;</w:t>
            </w:r>
          </w:p>
          <w:p w14:paraId="31585EA3" w14:textId="77777777" w:rsidR="004353A5" w:rsidRPr="009E0F4A" w:rsidRDefault="004353A5" w:rsidP="00CF62CF">
            <w:pPr>
              <w:pStyle w:val="ListParagraph"/>
              <w:numPr>
                <w:ilvl w:val="0"/>
                <w:numId w:val="18"/>
              </w:numPr>
              <w:jc w:val="both"/>
            </w:pPr>
            <w:proofErr w:type="spellStart"/>
            <w:r w:rsidRPr="00D06DC6">
              <w:t>Përshkruan</w:t>
            </w:r>
            <w:proofErr w:type="spellEnd"/>
            <w:r w:rsidRPr="00D06DC6">
              <w:t xml:space="preserve"> </w:t>
            </w:r>
            <w:proofErr w:type="spellStart"/>
            <w:r w:rsidRPr="00D06DC6">
              <w:t>trekëndëshat</w:t>
            </w:r>
            <w:proofErr w:type="spellEnd"/>
            <w:r w:rsidRPr="00D06DC6">
              <w:t xml:space="preserve"> </w:t>
            </w:r>
            <w:proofErr w:type="spellStart"/>
            <w:r w:rsidRPr="00D06DC6">
              <w:t>sipas</w:t>
            </w:r>
            <w:proofErr w:type="spellEnd"/>
            <w:r w:rsidRPr="00D06DC6">
              <w:t xml:space="preserve"> </w:t>
            </w:r>
            <w:proofErr w:type="spellStart"/>
            <w:r w:rsidRPr="00D06DC6">
              <w:t>madhësive</w:t>
            </w:r>
            <w:proofErr w:type="spellEnd"/>
            <w:r w:rsidRPr="00D06DC6">
              <w:t xml:space="preserve"> </w:t>
            </w:r>
            <w:proofErr w:type="spellStart"/>
            <w:r w:rsidRPr="00D06DC6">
              <w:t>të</w:t>
            </w:r>
            <w:proofErr w:type="spellEnd"/>
            <w:r w:rsidRPr="00D06DC6">
              <w:t xml:space="preserve"> </w:t>
            </w:r>
            <w:proofErr w:type="spellStart"/>
            <w:r w:rsidRPr="00D06DC6">
              <w:t>këndeve</w:t>
            </w:r>
            <w:proofErr w:type="spellEnd"/>
            <w:r w:rsidRPr="00D06DC6">
              <w:t xml:space="preserve"> (</w:t>
            </w:r>
            <w:r w:rsidRPr="00D06DC6">
              <w:rPr>
                <w:lang w:val="sq-AL"/>
              </w:rPr>
              <w:t xml:space="preserve">këndngushtë, kënddrejtë dhe </w:t>
            </w:r>
            <w:proofErr w:type="spellStart"/>
            <w:r w:rsidRPr="00D06DC6">
              <w:rPr>
                <w:lang w:val="sq-AL"/>
              </w:rPr>
              <w:t>këndgjërë</w:t>
            </w:r>
            <w:proofErr w:type="spellEnd"/>
            <w:r w:rsidRPr="00D06DC6">
              <w:rPr>
                <w:lang w:val="sq-AL"/>
              </w:rPr>
              <w:t>);</w:t>
            </w:r>
          </w:p>
          <w:p w14:paraId="26335142" w14:textId="77777777" w:rsidR="004353A5" w:rsidRPr="00D06DC6" w:rsidRDefault="004353A5" w:rsidP="00CF62CF">
            <w:pPr>
              <w:pStyle w:val="ListParagraph"/>
              <w:numPr>
                <w:ilvl w:val="0"/>
                <w:numId w:val="18"/>
              </w:numPr>
              <w:rPr>
                <w:rFonts w:eastAsia="Arial" w:cstheme="minorHAnsi"/>
              </w:rPr>
            </w:pPr>
            <w:proofErr w:type="spellStart"/>
            <w:r w:rsidRPr="00D06DC6">
              <w:rPr>
                <w:rFonts w:eastAsia="Arial" w:cstheme="minorHAnsi"/>
              </w:rPr>
              <w:t>Klasifikon</w:t>
            </w:r>
            <w:proofErr w:type="spellEnd"/>
            <w:r w:rsidRPr="00D06DC6">
              <w:rPr>
                <w:rFonts w:eastAsia="Arial" w:cstheme="minorHAnsi"/>
              </w:rPr>
              <w:t xml:space="preserve"> </w:t>
            </w:r>
            <w:proofErr w:type="spellStart"/>
            <w:r w:rsidRPr="00D06DC6">
              <w:rPr>
                <w:rFonts w:eastAsia="Arial" w:cstheme="minorHAnsi"/>
              </w:rPr>
              <w:t>trekëndëshat</w:t>
            </w:r>
            <w:proofErr w:type="spellEnd"/>
            <w:r w:rsidRPr="00D06DC6">
              <w:rPr>
                <w:rFonts w:eastAsia="Arial" w:cstheme="minorHAnsi"/>
              </w:rPr>
              <w:t xml:space="preserve"> </w:t>
            </w:r>
            <w:proofErr w:type="spellStart"/>
            <w:r w:rsidRPr="00D06DC6">
              <w:rPr>
                <w:rFonts w:eastAsia="Arial" w:cstheme="minorHAnsi"/>
              </w:rPr>
              <w:t>sipas</w:t>
            </w:r>
            <w:proofErr w:type="spellEnd"/>
            <w:r w:rsidRPr="00D06DC6">
              <w:rPr>
                <w:rFonts w:eastAsia="Arial" w:cstheme="minorHAnsi"/>
              </w:rPr>
              <w:t xml:space="preserve"> </w:t>
            </w:r>
            <w:proofErr w:type="spellStart"/>
            <w:r w:rsidRPr="00D06DC6">
              <w:rPr>
                <w:rFonts w:eastAsia="Arial" w:cstheme="minorHAnsi"/>
              </w:rPr>
              <w:t>një</w:t>
            </w:r>
            <w:proofErr w:type="spellEnd"/>
            <w:r w:rsidRPr="00D06DC6">
              <w:rPr>
                <w:rFonts w:eastAsia="Arial" w:cstheme="minorHAnsi"/>
              </w:rPr>
              <w:t xml:space="preserve"> </w:t>
            </w:r>
            <w:proofErr w:type="spellStart"/>
            <w:r w:rsidRPr="00D06DC6">
              <w:rPr>
                <w:rFonts w:eastAsia="Arial" w:cstheme="minorHAnsi"/>
              </w:rPr>
              <w:t>ose</w:t>
            </w:r>
            <w:proofErr w:type="spellEnd"/>
            <w:r w:rsidRPr="00D06DC6">
              <w:rPr>
                <w:rFonts w:eastAsia="Arial" w:cstheme="minorHAnsi"/>
              </w:rPr>
              <w:t xml:space="preserve"> </w:t>
            </w:r>
            <w:proofErr w:type="spellStart"/>
            <w:r w:rsidRPr="00D06DC6">
              <w:rPr>
                <w:rFonts w:eastAsia="Arial" w:cstheme="minorHAnsi"/>
              </w:rPr>
              <w:t>dy</w:t>
            </w:r>
            <w:proofErr w:type="spellEnd"/>
            <w:r w:rsidRPr="00D06DC6">
              <w:rPr>
                <w:rFonts w:eastAsia="Arial" w:cstheme="minorHAnsi"/>
              </w:rPr>
              <w:t xml:space="preserve"> </w:t>
            </w:r>
            <w:proofErr w:type="spellStart"/>
            <w:r w:rsidRPr="00D06DC6">
              <w:rPr>
                <w:rFonts w:eastAsia="Arial" w:cstheme="minorHAnsi"/>
              </w:rPr>
              <w:t>kritereve</w:t>
            </w:r>
            <w:proofErr w:type="spellEnd"/>
            <w:r w:rsidRPr="00D06DC6">
              <w:rPr>
                <w:rFonts w:eastAsia="Arial" w:cstheme="minorHAnsi"/>
              </w:rPr>
              <w:t xml:space="preserve"> (</w:t>
            </w:r>
            <w:proofErr w:type="spellStart"/>
            <w:r w:rsidRPr="00D06DC6">
              <w:rPr>
                <w:rFonts w:eastAsia="Arial" w:cstheme="minorHAnsi"/>
              </w:rPr>
              <w:t>gjatësia</w:t>
            </w:r>
            <w:proofErr w:type="spellEnd"/>
            <w:r w:rsidRPr="00D06DC6">
              <w:rPr>
                <w:rFonts w:eastAsia="Arial" w:cstheme="minorHAnsi"/>
              </w:rPr>
              <w:t xml:space="preserve"> e </w:t>
            </w:r>
            <w:proofErr w:type="spellStart"/>
            <w:r w:rsidRPr="00D06DC6">
              <w:rPr>
                <w:rFonts w:eastAsia="Arial" w:cstheme="minorHAnsi"/>
              </w:rPr>
              <w:t>brinjëve</w:t>
            </w:r>
            <w:proofErr w:type="spellEnd"/>
            <w:r w:rsidRPr="00D06DC6">
              <w:rPr>
                <w:rFonts w:eastAsia="Arial" w:cstheme="minorHAnsi"/>
              </w:rPr>
              <w:t xml:space="preserve"> </w:t>
            </w:r>
            <w:proofErr w:type="spellStart"/>
            <w:r w:rsidRPr="00D06DC6">
              <w:rPr>
                <w:rFonts w:eastAsia="Arial" w:cstheme="minorHAnsi"/>
              </w:rPr>
              <w:t>dhe</w:t>
            </w:r>
            <w:proofErr w:type="spellEnd"/>
            <w:r w:rsidRPr="00D06DC6">
              <w:rPr>
                <w:rFonts w:eastAsia="Arial" w:cstheme="minorHAnsi"/>
              </w:rPr>
              <w:t xml:space="preserve"> </w:t>
            </w:r>
            <w:proofErr w:type="spellStart"/>
            <w:r w:rsidRPr="00D06DC6">
              <w:rPr>
                <w:rFonts w:eastAsia="Arial" w:cstheme="minorHAnsi"/>
              </w:rPr>
              <w:t>madhësia</w:t>
            </w:r>
            <w:proofErr w:type="spellEnd"/>
            <w:r w:rsidRPr="00D06DC6">
              <w:rPr>
                <w:rFonts w:eastAsia="Arial" w:cstheme="minorHAnsi"/>
              </w:rPr>
              <w:t xml:space="preserve"> e </w:t>
            </w:r>
            <w:proofErr w:type="spellStart"/>
            <w:r w:rsidRPr="00D06DC6">
              <w:rPr>
                <w:rFonts w:eastAsia="Arial" w:cstheme="minorHAnsi"/>
              </w:rPr>
              <w:t>këndeve</w:t>
            </w:r>
            <w:proofErr w:type="spellEnd"/>
            <w:r w:rsidRPr="00D06DC6">
              <w:rPr>
                <w:rFonts w:eastAsia="Arial" w:cstheme="minorHAnsi"/>
              </w:rPr>
              <w:t>)</w:t>
            </w:r>
            <w:r>
              <w:rPr>
                <w:rFonts w:eastAsia="Arial" w:cstheme="minorHAnsi"/>
              </w:rPr>
              <w:t>;</w:t>
            </w:r>
          </w:p>
          <w:p w14:paraId="19C113BE" w14:textId="77777777" w:rsidR="004353A5" w:rsidRPr="00D06DC6" w:rsidRDefault="004353A5" w:rsidP="00CF62CF">
            <w:pPr>
              <w:pStyle w:val="ListParagraph"/>
              <w:numPr>
                <w:ilvl w:val="0"/>
                <w:numId w:val="18"/>
              </w:numPr>
              <w:rPr>
                <w:rFonts w:eastAsia="Arial" w:cstheme="minorHAnsi"/>
              </w:rPr>
            </w:pPr>
            <w:proofErr w:type="spellStart"/>
            <w:r w:rsidRPr="00D06DC6">
              <w:rPr>
                <w:rFonts w:eastAsia="Arial" w:cstheme="minorHAnsi"/>
              </w:rPr>
              <w:t>Tregon</w:t>
            </w:r>
            <w:proofErr w:type="spellEnd"/>
            <w:r w:rsidRPr="00D06DC6">
              <w:rPr>
                <w:rFonts w:eastAsia="Arial" w:cstheme="minorHAnsi"/>
              </w:rPr>
              <w:t xml:space="preserve"> </w:t>
            </w:r>
            <w:proofErr w:type="spellStart"/>
            <w:r w:rsidRPr="00D06DC6">
              <w:rPr>
                <w:rFonts w:eastAsia="Arial" w:cstheme="minorHAnsi"/>
              </w:rPr>
              <w:t>ngjashmëritë</w:t>
            </w:r>
            <w:proofErr w:type="spellEnd"/>
            <w:r w:rsidRPr="00D06DC6">
              <w:rPr>
                <w:rFonts w:eastAsia="Arial" w:cstheme="minorHAnsi"/>
              </w:rPr>
              <w:t xml:space="preserve"> </w:t>
            </w:r>
            <w:proofErr w:type="spellStart"/>
            <w:r w:rsidRPr="00D06DC6">
              <w:rPr>
                <w:rFonts w:eastAsia="Arial" w:cstheme="minorHAnsi"/>
              </w:rPr>
              <w:t>dhe</w:t>
            </w:r>
            <w:proofErr w:type="spellEnd"/>
            <w:r w:rsidRPr="00D06DC6">
              <w:rPr>
                <w:rFonts w:eastAsia="Arial" w:cstheme="minorHAnsi"/>
              </w:rPr>
              <w:t xml:space="preserve"> </w:t>
            </w:r>
            <w:proofErr w:type="spellStart"/>
            <w:r w:rsidRPr="00D06DC6">
              <w:rPr>
                <w:rFonts w:eastAsia="Arial" w:cstheme="minorHAnsi"/>
              </w:rPr>
              <w:t>ndryshimet</w:t>
            </w:r>
            <w:proofErr w:type="spellEnd"/>
            <w:r w:rsidRPr="00D06DC6">
              <w:rPr>
                <w:rFonts w:eastAsia="Arial" w:cstheme="minorHAnsi"/>
              </w:rPr>
              <w:t xml:space="preserve"> </w:t>
            </w:r>
            <w:proofErr w:type="spellStart"/>
            <w:r w:rsidRPr="00D06DC6">
              <w:rPr>
                <w:rFonts w:eastAsia="Arial" w:cstheme="minorHAnsi"/>
              </w:rPr>
              <w:t>ndërmjet</w:t>
            </w:r>
            <w:proofErr w:type="spellEnd"/>
            <w:r w:rsidRPr="00D06DC6">
              <w:rPr>
                <w:rFonts w:eastAsia="Arial" w:cstheme="minorHAnsi"/>
              </w:rPr>
              <w:t xml:space="preserve"> </w:t>
            </w:r>
            <w:proofErr w:type="spellStart"/>
            <w:r w:rsidRPr="00D06DC6">
              <w:rPr>
                <w:rFonts w:eastAsia="Arial" w:cstheme="minorHAnsi"/>
              </w:rPr>
              <w:t>shumëkëndëshave</w:t>
            </w:r>
            <w:proofErr w:type="spellEnd"/>
            <w:r w:rsidRPr="00D06DC6">
              <w:rPr>
                <w:rFonts w:eastAsia="Arial" w:cstheme="minorHAnsi"/>
              </w:rPr>
              <w:t xml:space="preserve"> </w:t>
            </w:r>
            <w:proofErr w:type="spellStart"/>
            <w:r w:rsidRPr="00D06DC6">
              <w:rPr>
                <w:rFonts w:eastAsia="Arial" w:cstheme="minorHAnsi"/>
              </w:rPr>
              <w:t>për</w:t>
            </w:r>
            <w:proofErr w:type="spellEnd"/>
            <w:r w:rsidRPr="00D06DC6">
              <w:rPr>
                <w:rFonts w:eastAsia="Arial" w:cstheme="minorHAnsi"/>
              </w:rPr>
              <w:t xml:space="preserve"> </w:t>
            </w:r>
            <w:proofErr w:type="spellStart"/>
            <w:r w:rsidRPr="00D06DC6">
              <w:rPr>
                <w:rFonts w:eastAsia="Arial" w:cstheme="minorHAnsi"/>
              </w:rPr>
              <w:t>nga</w:t>
            </w:r>
            <w:proofErr w:type="spellEnd"/>
            <w:r w:rsidRPr="00D06DC6">
              <w:rPr>
                <w:rFonts w:eastAsia="Arial" w:cstheme="minorHAnsi"/>
              </w:rPr>
              <w:t xml:space="preserve"> </w:t>
            </w:r>
            <w:proofErr w:type="spellStart"/>
            <w:r w:rsidRPr="00D06DC6">
              <w:rPr>
                <w:rFonts w:eastAsia="Arial" w:cstheme="minorHAnsi"/>
              </w:rPr>
              <w:t>madhësia</w:t>
            </w:r>
            <w:proofErr w:type="spellEnd"/>
            <w:r w:rsidRPr="00D06DC6">
              <w:rPr>
                <w:rFonts w:eastAsia="Arial" w:cstheme="minorHAnsi"/>
              </w:rPr>
              <w:t xml:space="preserve"> e </w:t>
            </w:r>
            <w:proofErr w:type="spellStart"/>
            <w:r w:rsidRPr="00D06DC6">
              <w:rPr>
                <w:rFonts w:eastAsia="Arial" w:cstheme="minorHAnsi"/>
              </w:rPr>
              <w:t>këndit</w:t>
            </w:r>
            <w:proofErr w:type="spellEnd"/>
            <w:r w:rsidRPr="00D06DC6">
              <w:rPr>
                <w:rFonts w:eastAsia="Arial" w:cstheme="minorHAnsi"/>
              </w:rPr>
              <w:t xml:space="preserve">, </w:t>
            </w:r>
            <w:proofErr w:type="spellStart"/>
            <w:r w:rsidRPr="00D06DC6">
              <w:rPr>
                <w:rFonts w:eastAsia="Arial" w:cstheme="minorHAnsi"/>
              </w:rPr>
              <w:t>numri</w:t>
            </w:r>
            <w:proofErr w:type="spellEnd"/>
            <w:r w:rsidRPr="00D06DC6">
              <w:rPr>
                <w:rFonts w:eastAsia="Arial" w:cstheme="minorHAnsi"/>
              </w:rPr>
              <w:t xml:space="preserve"> </w:t>
            </w:r>
            <w:proofErr w:type="spellStart"/>
            <w:r w:rsidRPr="00D06DC6">
              <w:rPr>
                <w:rFonts w:eastAsia="Arial" w:cstheme="minorHAnsi"/>
              </w:rPr>
              <w:t>i</w:t>
            </w:r>
            <w:proofErr w:type="spellEnd"/>
            <w:r w:rsidRPr="00D06DC6">
              <w:rPr>
                <w:rFonts w:eastAsia="Arial" w:cstheme="minorHAnsi"/>
              </w:rPr>
              <w:t xml:space="preserve"> </w:t>
            </w:r>
            <w:proofErr w:type="spellStart"/>
            <w:r w:rsidRPr="00D06DC6">
              <w:rPr>
                <w:rFonts w:eastAsia="Arial" w:cstheme="minorHAnsi"/>
              </w:rPr>
              <w:t>brinjëve</w:t>
            </w:r>
            <w:proofErr w:type="spellEnd"/>
            <w:r w:rsidRPr="00D06DC6">
              <w:rPr>
                <w:rFonts w:eastAsia="Arial" w:cstheme="minorHAnsi"/>
              </w:rPr>
              <w:t xml:space="preserve">, </w:t>
            </w:r>
            <w:proofErr w:type="spellStart"/>
            <w:r w:rsidRPr="00D06DC6">
              <w:rPr>
                <w:rFonts w:eastAsia="Arial" w:cstheme="minorHAnsi"/>
              </w:rPr>
              <w:t>kulmeve</w:t>
            </w:r>
            <w:proofErr w:type="spellEnd"/>
            <w:r w:rsidRPr="00D06DC6">
              <w:rPr>
                <w:rFonts w:eastAsia="Arial" w:cstheme="minorHAnsi"/>
              </w:rPr>
              <w:t xml:space="preserve"> </w:t>
            </w:r>
            <w:proofErr w:type="spellStart"/>
            <w:r w:rsidRPr="00D06DC6">
              <w:rPr>
                <w:rFonts w:eastAsia="Arial" w:cstheme="minorHAnsi"/>
              </w:rPr>
              <w:t>dhe</w:t>
            </w:r>
            <w:proofErr w:type="spellEnd"/>
            <w:r w:rsidRPr="00D06DC6">
              <w:rPr>
                <w:rFonts w:eastAsia="Arial" w:cstheme="minorHAnsi"/>
              </w:rPr>
              <w:t xml:space="preserve"> </w:t>
            </w:r>
            <w:proofErr w:type="spellStart"/>
            <w:r w:rsidRPr="00D06DC6">
              <w:rPr>
                <w:rFonts w:eastAsia="Arial" w:cstheme="minorHAnsi"/>
              </w:rPr>
              <w:t>këndeve</w:t>
            </w:r>
            <w:proofErr w:type="spellEnd"/>
            <w:r>
              <w:rPr>
                <w:rFonts w:eastAsia="Arial" w:cstheme="minorHAnsi"/>
              </w:rPr>
              <w:t>;</w:t>
            </w:r>
          </w:p>
          <w:p w14:paraId="1F1F0D6F" w14:textId="77777777" w:rsidR="004353A5" w:rsidRPr="00D06DC6" w:rsidRDefault="004353A5" w:rsidP="00CF62CF">
            <w:pPr>
              <w:pStyle w:val="ListParagraph"/>
              <w:numPr>
                <w:ilvl w:val="0"/>
                <w:numId w:val="18"/>
              </w:numPr>
              <w:rPr>
                <w:rFonts w:eastAsia="Arial" w:cstheme="minorHAnsi"/>
              </w:rPr>
            </w:pPr>
            <w:proofErr w:type="spellStart"/>
            <w:r w:rsidRPr="00D06DC6">
              <w:rPr>
                <w:rFonts w:eastAsia="Arial" w:cstheme="minorHAnsi"/>
              </w:rPr>
              <w:t>Vizaton</w:t>
            </w:r>
            <w:proofErr w:type="spellEnd"/>
            <w:r w:rsidRPr="00D06DC6">
              <w:rPr>
                <w:rFonts w:eastAsia="Arial" w:cstheme="minorHAnsi"/>
              </w:rPr>
              <w:t xml:space="preserve"> </w:t>
            </w:r>
            <w:proofErr w:type="spellStart"/>
            <w:r w:rsidRPr="00D06DC6">
              <w:rPr>
                <w:rFonts w:eastAsia="Arial" w:cstheme="minorHAnsi"/>
              </w:rPr>
              <w:t>dhe</w:t>
            </w:r>
            <w:proofErr w:type="spellEnd"/>
            <w:r w:rsidRPr="00D06DC6">
              <w:rPr>
                <w:rFonts w:eastAsia="Arial" w:cstheme="minorHAnsi"/>
              </w:rPr>
              <w:t xml:space="preserve"> </w:t>
            </w:r>
            <w:proofErr w:type="spellStart"/>
            <w:r w:rsidRPr="00D06DC6">
              <w:rPr>
                <w:rFonts w:eastAsia="Arial" w:cstheme="minorHAnsi"/>
              </w:rPr>
              <w:t>numëron</w:t>
            </w:r>
            <w:proofErr w:type="spellEnd"/>
            <w:r w:rsidRPr="00D06DC6">
              <w:rPr>
                <w:rFonts w:eastAsia="Arial" w:cstheme="minorHAnsi"/>
              </w:rPr>
              <w:t xml:space="preserve"> </w:t>
            </w:r>
            <w:proofErr w:type="spellStart"/>
            <w:r w:rsidRPr="00D06DC6">
              <w:rPr>
                <w:rFonts w:eastAsia="Arial" w:cstheme="minorHAnsi"/>
              </w:rPr>
              <w:t>diagonalet</w:t>
            </w:r>
            <w:proofErr w:type="spellEnd"/>
            <w:r w:rsidRPr="00D06DC6">
              <w:rPr>
                <w:rFonts w:eastAsia="Arial" w:cstheme="minorHAnsi"/>
              </w:rPr>
              <w:t xml:space="preserve"> </w:t>
            </w:r>
            <w:proofErr w:type="spellStart"/>
            <w:r w:rsidRPr="00D06DC6">
              <w:rPr>
                <w:rFonts w:eastAsia="Arial" w:cstheme="minorHAnsi"/>
              </w:rPr>
              <w:t>në</w:t>
            </w:r>
            <w:proofErr w:type="spellEnd"/>
            <w:r w:rsidRPr="00D06DC6">
              <w:rPr>
                <w:rFonts w:eastAsia="Arial" w:cstheme="minorHAnsi"/>
              </w:rPr>
              <w:t xml:space="preserve"> </w:t>
            </w:r>
            <w:proofErr w:type="spellStart"/>
            <w:r w:rsidRPr="00D06DC6">
              <w:rPr>
                <w:rFonts w:eastAsia="Arial" w:cstheme="minorHAnsi"/>
              </w:rPr>
              <w:t>shumëkëndësha</w:t>
            </w:r>
            <w:proofErr w:type="spellEnd"/>
            <w:r>
              <w:rPr>
                <w:rFonts w:eastAsia="Arial" w:cstheme="minorHAnsi"/>
              </w:rPr>
              <w:t>;</w:t>
            </w:r>
          </w:p>
          <w:p w14:paraId="055311A7" w14:textId="77777777" w:rsidR="004353A5" w:rsidRPr="00D06DC6" w:rsidRDefault="004353A5" w:rsidP="00CF62CF">
            <w:pPr>
              <w:pStyle w:val="ListParagraph"/>
              <w:numPr>
                <w:ilvl w:val="0"/>
                <w:numId w:val="18"/>
              </w:numPr>
              <w:rPr>
                <w:rFonts w:eastAsia="Arial" w:cstheme="minorHAnsi"/>
              </w:rPr>
            </w:pPr>
            <w:proofErr w:type="spellStart"/>
            <w:r w:rsidRPr="00D06DC6">
              <w:rPr>
                <w:rFonts w:eastAsia="Arial" w:cstheme="minorHAnsi"/>
              </w:rPr>
              <w:t>Zgjidh</w:t>
            </w:r>
            <w:proofErr w:type="spellEnd"/>
            <w:r w:rsidRPr="00D06DC6">
              <w:rPr>
                <w:rFonts w:eastAsia="Arial" w:cstheme="minorHAnsi"/>
              </w:rPr>
              <w:t xml:space="preserve"> </w:t>
            </w:r>
            <w:proofErr w:type="spellStart"/>
            <w:r w:rsidRPr="00D06DC6">
              <w:rPr>
                <w:rFonts w:eastAsia="Arial" w:cstheme="minorHAnsi"/>
              </w:rPr>
              <w:t>situata</w:t>
            </w:r>
            <w:proofErr w:type="spellEnd"/>
            <w:r w:rsidRPr="00D06DC6">
              <w:rPr>
                <w:rFonts w:eastAsia="Arial" w:cstheme="minorHAnsi"/>
              </w:rPr>
              <w:t xml:space="preserve"> </w:t>
            </w:r>
            <w:proofErr w:type="spellStart"/>
            <w:r w:rsidRPr="00D06DC6">
              <w:rPr>
                <w:rFonts w:eastAsia="Arial" w:cstheme="minorHAnsi"/>
              </w:rPr>
              <w:t>problemore</w:t>
            </w:r>
            <w:proofErr w:type="spellEnd"/>
            <w:r>
              <w:rPr>
                <w:rFonts w:eastAsia="Arial" w:cstheme="minorHAnsi"/>
              </w:rPr>
              <w:t>;</w:t>
            </w:r>
          </w:p>
        </w:tc>
      </w:tr>
      <w:tr w:rsidR="004353A5" w:rsidRPr="00B13BF9" w14:paraId="71D327D1" w14:textId="77777777" w:rsidTr="00CF62CF">
        <w:trPr>
          <w:trHeight w:val="1277"/>
        </w:trPr>
        <w:tc>
          <w:tcPr>
            <w:tcW w:w="4248" w:type="dxa"/>
            <w:tcBorders>
              <w:top w:val="dashed" w:sz="4" w:space="0" w:color="auto"/>
              <w:left w:val="single" w:sz="4" w:space="0" w:color="auto"/>
              <w:bottom w:val="dashed" w:sz="4" w:space="0" w:color="auto"/>
              <w:right w:val="single" w:sz="4" w:space="0" w:color="auto"/>
            </w:tcBorders>
          </w:tcPr>
          <w:p w14:paraId="405F3CAD" w14:textId="77777777" w:rsidR="004353A5" w:rsidRPr="00093E9A" w:rsidRDefault="004353A5" w:rsidP="00CF62CF">
            <w:pPr>
              <w:pStyle w:val="ListParagraph"/>
              <w:numPr>
                <w:ilvl w:val="0"/>
                <w:numId w:val="17"/>
              </w:numPr>
              <w:spacing w:after="60" w:line="240" w:lineRule="auto"/>
              <w:rPr>
                <w:rFonts w:asciiTheme="minorHAnsi" w:hAnsiTheme="minorHAnsi" w:cstheme="minorHAnsi"/>
              </w:rPr>
            </w:pPr>
            <w:r w:rsidRPr="00093E9A">
              <w:rPr>
                <w:rFonts w:asciiTheme="minorHAnsi" w:hAnsiTheme="minorHAnsi" w:cstheme="minorHAnsi"/>
              </w:rPr>
              <w:lastRenderedPageBreak/>
              <w:t>Forma 3D</w:t>
            </w:r>
          </w:p>
          <w:p w14:paraId="20A79550" w14:textId="77777777" w:rsidR="004353A5" w:rsidRPr="00093E9A" w:rsidRDefault="004353A5" w:rsidP="00CF62CF">
            <w:pPr>
              <w:spacing w:after="60" w:line="240" w:lineRule="auto"/>
              <w:rPr>
                <w:rFonts w:cstheme="minorHAnsi"/>
              </w:rPr>
            </w:pPr>
            <w:r w:rsidRPr="00093E9A">
              <w:rPr>
                <w:rFonts w:cstheme="minorHAnsi"/>
              </w:rPr>
              <w:t>(rrjetë cilindrike, rrjetë prizmi, rrjetë piramidale)</w:t>
            </w:r>
          </w:p>
          <w:p w14:paraId="5817D715" w14:textId="77777777" w:rsidR="004353A5" w:rsidRPr="00093E9A" w:rsidRDefault="004353A5" w:rsidP="00CF62CF">
            <w:pPr>
              <w:spacing w:after="60" w:line="240" w:lineRule="auto"/>
              <w:rPr>
                <w:rFonts w:cstheme="minorHAnsi"/>
              </w:rPr>
            </w:pPr>
          </w:p>
        </w:tc>
        <w:tc>
          <w:tcPr>
            <w:tcW w:w="9815" w:type="dxa"/>
            <w:tcBorders>
              <w:top w:val="dashed" w:sz="4" w:space="0" w:color="auto"/>
              <w:left w:val="single" w:sz="4" w:space="0" w:color="auto"/>
              <w:bottom w:val="dashed" w:sz="4" w:space="0" w:color="auto"/>
              <w:right w:val="single" w:sz="4" w:space="0" w:color="auto"/>
            </w:tcBorders>
          </w:tcPr>
          <w:p w14:paraId="25A3233D" w14:textId="77777777" w:rsidR="004353A5" w:rsidRPr="00093E9A" w:rsidRDefault="004353A5" w:rsidP="00CF62CF">
            <w:pPr>
              <w:pStyle w:val="ListParagraph"/>
              <w:numPr>
                <w:ilvl w:val="0"/>
                <w:numId w:val="18"/>
              </w:numPr>
              <w:rPr>
                <w:rFonts w:asciiTheme="minorHAnsi" w:hAnsiTheme="minorHAnsi" w:cstheme="minorHAnsi"/>
                <w:bCs/>
              </w:rPr>
            </w:pPr>
            <w:proofErr w:type="spellStart"/>
            <w:r w:rsidRPr="00093E9A">
              <w:rPr>
                <w:rFonts w:asciiTheme="minorHAnsi" w:hAnsiTheme="minorHAnsi" w:cstheme="minorHAnsi"/>
                <w:bCs/>
              </w:rPr>
              <w:t>Përshkruan</w:t>
            </w:r>
            <w:proofErr w:type="spellEnd"/>
            <w:r w:rsidRPr="00093E9A">
              <w:rPr>
                <w:rFonts w:asciiTheme="minorHAnsi" w:hAnsiTheme="minorHAnsi" w:cstheme="minorHAnsi"/>
                <w:bCs/>
              </w:rPr>
              <w:t xml:space="preserve"> forma 2D </w:t>
            </w:r>
            <w:proofErr w:type="spellStart"/>
            <w:r w:rsidRPr="00093E9A">
              <w:rPr>
                <w:rFonts w:asciiTheme="minorHAnsi" w:hAnsiTheme="minorHAnsi" w:cstheme="minorHAnsi"/>
                <w:bCs/>
              </w:rPr>
              <w:t>që</w:t>
            </w:r>
            <w:proofErr w:type="spellEnd"/>
            <w:r w:rsidRPr="00093E9A">
              <w:rPr>
                <w:rFonts w:asciiTheme="minorHAnsi" w:hAnsiTheme="minorHAnsi" w:cstheme="minorHAnsi"/>
                <w:bCs/>
              </w:rPr>
              <w:t xml:space="preserve"> </w:t>
            </w:r>
            <w:proofErr w:type="spellStart"/>
            <w:r w:rsidRPr="00093E9A">
              <w:rPr>
                <w:rFonts w:asciiTheme="minorHAnsi" w:hAnsiTheme="minorHAnsi" w:cstheme="minorHAnsi"/>
                <w:bCs/>
              </w:rPr>
              <w:t>përbëjnë</w:t>
            </w:r>
            <w:proofErr w:type="spellEnd"/>
            <w:r w:rsidRPr="00093E9A">
              <w:rPr>
                <w:rFonts w:asciiTheme="minorHAnsi" w:hAnsiTheme="minorHAnsi" w:cstheme="minorHAnsi"/>
                <w:bCs/>
              </w:rPr>
              <w:t xml:space="preserve"> </w:t>
            </w:r>
            <w:proofErr w:type="spellStart"/>
            <w:r w:rsidRPr="00093E9A">
              <w:rPr>
                <w:rFonts w:asciiTheme="minorHAnsi" w:hAnsiTheme="minorHAnsi" w:cstheme="minorHAnsi"/>
                <w:bCs/>
              </w:rPr>
              <w:t>një</w:t>
            </w:r>
            <w:proofErr w:type="spellEnd"/>
            <w:r w:rsidRPr="00093E9A">
              <w:rPr>
                <w:rFonts w:asciiTheme="minorHAnsi" w:hAnsiTheme="minorHAnsi" w:cstheme="minorHAnsi"/>
                <w:bCs/>
              </w:rPr>
              <w:t xml:space="preserve"> </w:t>
            </w:r>
            <w:proofErr w:type="spellStart"/>
            <w:r w:rsidRPr="00093E9A">
              <w:rPr>
                <w:rFonts w:asciiTheme="minorHAnsi" w:hAnsiTheme="minorHAnsi" w:cstheme="minorHAnsi"/>
                <w:bCs/>
              </w:rPr>
              <w:t>formë</w:t>
            </w:r>
            <w:proofErr w:type="spellEnd"/>
            <w:r w:rsidRPr="00093E9A">
              <w:rPr>
                <w:rFonts w:asciiTheme="minorHAnsi" w:hAnsiTheme="minorHAnsi" w:cstheme="minorHAnsi"/>
                <w:bCs/>
              </w:rPr>
              <w:t xml:space="preserve"> 3D duke </w:t>
            </w:r>
            <w:proofErr w:type="spellStart"/>
            <w:r w:rsidRPr="00093E9A">
              <w:rPr>
                <w:rFonts w:asciiTheme="minorHAnsi" w:hAnsiTheme="minorHAnsi" w:cstheme="minorHAnsi"/>
                <w:bCs/>
              </w:rPr>
              <w:t>përdorur</w:t>
            </w:r>
            <w:proofErr w:type="spellEnd"/>
            <w:r w:rsidRPr="00093E9A">
              <w:rPr>
                <w:rFonts w:asciiTheme="minorHAnsi" w:hAnsiTheme="minorHAnsi" w:cstheme="minorHAnsi"/>
                <w:bCs/>
              </w:rPr>
              <w:t xml:space="preserve"> </w:t>
            </w:r>
            <w:proofErr w:type="spellStart"/>
            <w:r w:rsidRPr="00093E9A">
              <w:rPr>
                <w:rFonts w:asciiTheme="minorHAnsi" w:hAnsiTheme="minorHAnsi" w:cstheme="minorHAnsi"/>
                <w:bCs/>
              </w:rPr>
              <w:t>madhësinë</w:t>
            </w:r>
            <w:proofErr w:type="spellEnd"/>
            <w:r w:rsidRPr="00093E9A">
              <w:rPr>
                <w:rFonts w:asciiTheme="minorHAnsi" w:hAnsiTheme="minorHAnsi" w:cstheme="minorHAnsi"/>
                <w:bCs/>
              </w:rPr>
              <w:t xml:space="preserve"> e </w:t>
            </w:r>
            <w:proofErr w:type="spellStart"/>
            <w:r w:rsidRPr="00093E9A">
              <w:rPr>
                <w:rFonts w:asciiTheme="minorHAnsi" w:hAnsiTheme="minorHAnsi" w:cstheme="minorHAnsi"/>
                <w:bCs/>
              </w:rPr>
              <w:t>këndeve</w:t>
            </w:r>
            <w:proofErr w:type="spellEnd"/>
            <w:r w:rsidRPr="00093E9A">
              <w:rPr>
                <w:rFonts w:asciiTheme="minorHAnsi" w:hAnsiTheme="minorHAnsi" w:cstheme="minorHAnsi"/>
                <w:bCs/>
              </w:rPr>
              <w:t xml:space="preserve">, </w:t>
            </w:r>
            <w:proofErr w:type="spellStart"/>
            <w:r w:rsidRPr="00093E9A">
              <w:rPr>
                <w:rFonts w:asciiTheme="minorHAnsi" w:hAnsiTheme="minorHAnsi" w:cstheme="minorHAnsi"/>
                <w:bCs/>
              </w:rPr>
              <w:t>gjatësinë</w:t>
            </w:r>
            <w:proofErr w:type="spellEnd"/>
            <w:r w:rsidRPr="00093E9A">
              <w:rPr>
                <w:rFonts w:asciiTheme="minorHAnsi" w:hAnsiTheme="minorHAnsi" w:cstheme="minorHAnsi"/>
                <w:bCs/>
              </w:rPr>
              <w:t xml:space="preserve"> e </w:t>
            </w:r>
            <w:proofErr w:type="spellStart"/>
            <w:r w:rsidRPr="00093E9A">
              <w:rPr>
                <w:rFonts w:asciiTheme="minorHAnsi" w:hAnsiTheme="minorHAnsi" w:cstheme="minorHAnsi"/>
                <w:bCs/>
              </w:rPr>
              <w:t>brinjëve</w:t>
            </w:r>
            <w:proofErr w:type="spellEnd"/>
            <w:r w:rsidRPr="00093E9A">
              <w:rPr>
                <w:rFonts w:asciiTheme="minorHAnsi" w:hAnsiTheme="minorHAnsi" w:cstheme="minorHAnsi"/>
                <w:bCs/>
              </w:rPr>
              <w:t xml:space="preserve">, </w:t>
            </w:r>
            <w:proofErr w:type="spellStart"/>
            <w:r>
              <w:rPr>
                <w:rFonts w:asciiTheme="minorHAnsi" w:hAnsiTheme="minorHAnsi" w:cstheme="minorHAnsi"/>
                <w:bCs/>
              </w:rPr>
              <w:t>drejtëzat</w:t>
            </w:r>
            <w:proofErr w:type="spellEnd"/>
            <w:r>
              <w:rPr>
                <w:rFonts w:asciiTheme="minorHAnsi" w:hAnsiTheme="minorHAnsi" w:cstheme="minorHAnsi"/>
                <w:bCs/>
              </w:rPr>
              <w:t xml:space="preserve"> </w:t>
            </w:r>
            <w:proofErr w:type="spellStart"/>
            <w:r w:rsidRPr="00093E9A">
              <w:rPr>
                <w:rFonts w:asciiTheme="minorHAnsi" w:hAnsiTheme="minorHAnsi" w:cstheme="minorHAnsi"/>
                <w:bCs/>
              </w:rPr>
              <w:t>paralele</w:t>
            </w:r>
            <w:proofErr w:type="spellEnd"/>
            <w:r w:rsidRPr="00093E9A">
              <w:rPr>
                <w:rFonts w:asciiTheme="minorHAnsi" w:hAnsiTheme="minorHAnsi" w:cstheme="minorHAnsi"/>
                <w:bCs/>
              </w:rPr>
              <w:t xml:space="preserve">, </w:t>
            </w:r>
            <w:proofErr w:type="spellStart"/>
            <w:r>
              <w:rPr>
                <w:rFonts w:asciiTheme="minorHAnsi" w:hAnsiTheme="minorHAnsi" w:cstheme="minorHAnsi"/>
                <w:bCs/>
              </w:rPr>
              <w:t>drejtëzat</w:t>
            </w:r>
            <w:proofErr w:type="spellEnd"/>
            <w:r>
              <w:rPr>
                <w:rFonts w:asciiTheme="minorHAnsi" w:hAnsiTheme="minorHAnsi" w:cstheme="minorHAnsi"/>
                <w:bCs/>
              </w:rPr>
              <w:t xml:space="preserve"> </w:t>
            </w:r>
            <w:proofErr w:type="spellStart"/>
            <w:r w:rsidRPr="00093E9A">
              <w:rPr>
                <w:rFonts w:asciiTheme="minorHAnsi" w:hAnsiTheme="minorHAnsi" w:cstheme="minorHAnsi"/>
                <w:bCs/>
              </w:rPr>
              <w:t>normale</w:t>
            </w:r>
            <w:proofErr w:type="spellEnd"/>
            <w:r>
              <w:rPr>
                <w:rFonts w:asciiTheme="minorHAnsi" w:hAnsiTheme="minorHAnsi" w:cstheme="minorHAnsi"/>
                <w:bCs/>
              </w:rPr>
              <w:t>;</w:t>
            </w:r>
          </w:p>
          <w:p w14:paraId="7E8B9022" w14:textId="77777777" w:rsidR="004353A5" w:rsidRPr="00093E9A" w:rsidRDefault="004353A5" w:rsidP="00CF62CF">
            <w:pPr>
              <w:pStyle w:val="ListParagraph"/>
              <w:numPr>
                <w:ilvl w:val="0"/>
                <w:numId w:val="18"/>
              </w:numPr>
              <w:spacing w:after="60" w:line="240" w:lineRule="auto"/>
              <w:rPr>
                <w:rStyle w:val="hps"/>
                <w:rFonts w:asciiTheme="minorHAnsi" w:hAnsiTheme="minorHAnsi" w:cstheme="minorHAnsi"/>
                <w:lang w:val="mk-MK"/>
              </w:rPr>
            </w:pPr>
            <w:r w:rsidRPr="00093E9A">
              <w:rPr>
                <w:rStyle w:val="hps"/>
                <w:rFonts w:asciiTheme="minorHAnsi" w:hAnsiTheme="minorHAnsi" w:cstheme="minorHAnsi"/>
                <w:lang w:val="mk-MK"/>
              </w:rPr>
              <w:t>Bën forma 3D nga rrjetet e dhëna</w:t>
            </w:r>
            <w:r>
              <w:rPr>
                <w:rStyle w:val="hps"/>
                <w:rFonts w:asciiTheme="minorHAnsi" w:hAnsiTheme="minorHAnsi" w:cstheme="minorHAnsi"/>
                <w:lang w:val="en-US"/>
              </w:rPr>
              <w:t>;</w:t>
            </w:r>
          </w:p>
          <w:p w14:paraId="4B25524D" w14:textId="77777777" w:rsidR="004353A5" w:rsidRPr="007644FC" w:rsidRDefault="004353A5" w:rsidP="00CF62CF">
            <w:pPr>
              <w:pStyle w:val="ListParagraph"/>
              <w:numPr>
                <w:ilvl w:val="0"/>
                <w:numId w:val="18"/>
              </w:numPr>
              <w:rPr>
                <w:rFonts w:asciiTheme="minorHAnsi" w:hAnsiTheme="minorHAnsi" w:cstheme="minorHAnsi"/>
                <w:lang w:val="mk-MK"/>
              </w:rPr>
            </w:pPr>
            <w:r w:rsidRPr="007644FC">
              <w:rPr>
                <w:rStyle w:val="hps"/>
                <w:rFonts w:asciiTheme="minorHAnsi" w:hAnsiTheme="minorHAnsi" w:cstheme="minorHAnsi"/>
                <w:lang w:val="mk-MK"/>
              </w:rPr>
              <w:t xml:space="preserve"> Vizaton prizëm dhe rrjete piramidale</w:t>
            </w:r>
            <w:r>
              <w:rPr>
                <w:rStyle w:val="hps"/>
                <w:rFonts w:asciiTheme="minorHAnsi" w:hAnsiTheme="minorHAnsi" w:cstheme="minorHAnsi"/>
                <w:lang w:val="en-US"/>
              </w:rPr>
              <w:t>;</w:t>
            </w:r>
          </w:p>
        </w:tc>
      </w:tr>
      <w:tr w:rsidR="004353A5" w:rsidRPr="00B13BF9" w14:paraId="2F4C9B6F" w14:textId="77777777" w:rsidTr="00CF62CF">
        <w:tc>
          <w:tcPr>
            <w:tcW w:w="4248" w:type="dxa"/>
            <w:tcBorders>
              <w:top w:val="dashed" w:sz="4" w:space="0" w:color="auto"/>
              <w:left w:val="single" w:sz="4" w:space="0" w:color="auto"/>
              <w:bottom w:val="dashed" w:sz="4" w:space="0" w:color="auto"/>
              <w:right w:val="single" w:sz="4" w:space="0" w:color="auto"/>
            </w:tcBorders>
          </w:tcPr>
          <w:p w14:paraId="4CAB6094" w14:textId="77777777" w:rsidR="004353A5" w:rsidRPr="002600F4" w:rsidRDefault="004353A5" w:rsidP="00CF62CF">
            <w:pPr>
              <w:pStyle w:val="ListParagraph"/>
              <w:numPr>
                <w:ilvl w:val="0"/>
                <w:numId w:val="19"/>
              </w:numPr>
              <w:spacing w:after="60" w:line="240" w:lineRule="auto"/>
              <w:rPr>
                <w:rFonts w:asciiTheme="minorHAnsi" w:hAnsiTheme="minorHAnsi" w:cstheme="minorHAnsi"/>
              </w:rPr>
            </w:pPr>
            <w:proofErr w:type="spellStart"/>
            <w:r w:rsidRPr="002600F4">
              <w:rPr>
                <w:rFonts w:asciiTheme="minorHAnsi" w:hAnsiTheme="minorHAnsi" w:cstheme="minorHAnsi"/>
              </w:rPr>
              <w:t>Sistemi</w:t>
            </w:r>
            <w:proofErr w:type="spellEnd"/>
            <w:r w:rsidRPr="002600F4">
              <w:rPr>
                <w:rFonts w:asciiTheme="minorHAnsi" w:hAnsiTheme="minorHAnsi" w:cstheme="minorHAnsi"/>
              </w:rPr>
              <w:t xml:space="preserve"> </w:t>
            </w:r>
            <w:proofErr w:type="spellStart"/>
            <w:r w:rsidRPr="002600F4">
              <w:rPr>
                <w:rFonts w:asciiTheme="minorHAnsi" w:hAnsiTheme="minorHAnsi" w:cstheme="minorHAnsi"/>
              </w:rPr>
              <w:t>i</w:t>
            </w:r>
            <w:proofErr w:type="spellEnd"/>
            <w:r w:rsidRPr="002600F4">
              <w:rPr>
                <w:rFonts w:asciiTheme="minorHAnsi" w:hAnsiTheme="minorHAnsi" w:cstheme="minorHAnsi"/>
              </w:rPr>
              <w:t xml:space="preserve"> </w:t>
            </w:r>
            <w:proofErr w:type="spellStart"/>
            <w:r w:rsidRPr="002600F4">
              <w:rPr>
                <w:rFonts w:asciiTheme="minorHAnsi" w:hAnsiTheme="minorHAnsi" w:cstheme="minorHAnsi"/>
              </w:rPr>
              <w:t>koordinimit</w:t>
            </w:r>
            <w:proofErr w:type="spellEnd"/>
          </w:p>
          <w:p w14:paraId="65A4FE15" w14:textId="77777777" w:rsidR="004353A5" w:rsidRPr="002600F4" w:rsidRDefault="004353A5" w:rsidP="00CF62CF">
            <w:pPr>
              <w:spacing w:after="60" w:line="240" w:lineRule="auto"/>
              <w:ind w:left="180"/>
              <w:rPr>
                <w:rFonts w:cstheme="minorHAnsi"/>
              </w:rPr>
            </w:pPr>
            <w:r w:rsidRPr="002600F4">
              <w:rPr>
                <w:rFonts w:cstheme="minorHAnsi"/>
              </w:rPr>
              <w:t xml:space="preserve">(boshtet e koordinatave, </w:t>
            </w:r>
            <w:proofErr w:type="spellStart"/>
            <w:r w:rsidRPr="002600F4">
              <w:rPr>
                <w:rFonts w:cstheme="minorHAnsi"/>
              </w:rPr>
              <w:t>kuadrantet</w:t>
            </w:r>
            <w:proofErr w:type="spellEnd"/>
            <w:r w:rsidRPr="002600F4">
              <w:rPr>
                <w:rFonts w:cstheme="minorHAnsi"/>
              </w:rPr>
              <w:t>, sistemi i koordinatave, koordinatat, format simetrike)</w:t>
            </w:r>
          </w:p>
        </w:tc>
        <w:tc>
          <w:tcPr>
            <w:tcW w:w="9815" w:type="dxa"/>
            <w:tcBorders>
              <w:top w:val="dashed" w:sz="4" w:space="0" w:color="auto"/>
              <w:left w:val="single" w:sz="4" w:space="0" w:color="auto"/>
              <w:bottom w:val="dashed" w:sz="4" w:space="0" w:color="auto"/>
              <w:right w:val="single" w:sz="4" w:space="0" w:color="auto"/>
            </w:tcBorders>
          </w:tcPr>
          <w:p w14:paraId="05B45030" w14:textId="77777777" w:rsidR="004353A5" w:rsidRPr="002600F4" w:rsidRDefault="004353A5" w:rsidP="00CF62CF">
            <w:pPr>
              <w:pStyle w:val="ListParagraph"/>
              <w:numPr>
                <w:ilvl w:val="0"/>
                <w:numId w:val="18"/>
              </w:numPr>
              <w:rPr>
                <w:rFonts w:asciiTheme="minorHAnsi" w:eastAsia="Arial" w:hAnsiTheme="minorHAnsi" w:cstheme="minorHAnsi"/>
              </w:rPr>
            </w:pPr>
            <w:proofErr w:type="spellStart"/>
            <w:r w:rsidRPr="002600F4">
              <w:rPr>
                <w:rFonts w:asciiTheme="minorHAnsi" w:eastAsia="Arial" w:hAnsiTheme="minorHAnsi" w:cstheme="minorHAnsi"/>
              </w:rPr>
              <w:t>Emërton</w:t>
            </w:r>
            <w:proofErr w:type="spellEnd"/>
            <w:r w:rsidRPr="002600F4">
              <w:rPr>
                <w:rFonts w:asciiTheme="minorHAnsi" w:eastAsia="Arial" w:hAnsiTheme="minorHAnsi" w:cstheme="minorHAnsi"/>
              </w:rPr>
              <w:t xml:space="preserve"> </w:t>
            </w:r>
            <w:proofErr w:type="spellStart"/>
            <w:r w:rsidRPr="002600F4">
              <w:rPr>
                <w:rFonts w:asciiTheme="minorHAnsi" w:eastAsia="Arial" w:hAnsiTheme="minorHAnsi" w:cstheme="minorHAnsi"/>
              </w:rPr>
              <w:t>boshtet</w:t>
            </w:r>
            <w:proofErr w:type="spellEnd"/>
            <w:r w:rsidRPr="002600F4">
              <w:rPr>
                <w:rFonts w:asciiTheme="minorHAnsi" w:eastAsia="Arial" w:hAnsiTheme="minorHAnsi" w:cstheme="minorHAnsi"/>
              </w:rPr>
              <w:t xml:space="preserve"> </w:t>
            </w:r>
            <w:proofErr w:type="spellStart"/>
            <w:r w:rsidRPr="002600F4">
              <w:rPr>
                <w:rFonts w:asciiTheme="minorHAnsi" w:eastAsia="Arial" w:hAnsiTheme="minorHAnsi" w:cstheme="minorHAnsi"/>
              </w:rPr>
              <w:t>dhe</w:t>
            </w:r>
            <w:proofErr w:type="spellEnd"/>
            <w:r w:rsidRPr="002600F4">
              <w:rPr>
                <w:rFonts w:asciiTheme="minorHAnsi" w:eastAsia="Arial" w:hAnsiTheme="minorHAnsi" w:cstheme="minorHAnsi"/>
              </w:rPr>
              <w:t xml:space="preserve"> </w:t>
            </w:r>
            <w:proofErr w:type="spellStart"/>
            <w:r w:rsidRPr="002600F4">
              <w:rPr>
                <w:rFonts w:asciiTheme="minorHAnsi" w:eastAsia="Arial" w:hAnsiTheme="minorHAnsi" w:cstheme="minorHAnsi"/>
              </w:rPr>
              <w:t>kuadrantet</w:t>
            </w:r>
            <w:proofErr w:type="spellEnd"/>
            <w:r w:rsidRPr="002600F4">
              <w:rPr>
                <w:rFonts w:asciiTheme="minorHAnsi" w:eastAsia="Arial" w:hAnsiTheme="minorHAnsi" w:cstheme="minorHAnsi"/>
              </w:rPr>
              <w:t xml:space="preserve"> e </w:t>
            </w:r>
            <w:proofErr w:type="spellStart"/>
            <w:r w:rsidRPr="002600F4">
              <w:rPr>
                <w:rFonts w:asciiTheme="minorHAnsi" w:eastAsia="Arial" w:hAnsiTheme="minorHAnsi" w:cstheme="minorHAnsi"/>
              </w:rPr>
              <w:t>koordinatave</w:t>
            </w:r>
            <w:proofErr w:type="spellEnd"/>
            <w:r w:rsidRPr="002600F4">
              <w:rPr>
                <w:rFonts w:asciiTheme="minorHAnsi" w:eastAsia="Arial" w:hAnsiTheme="minorHAnsi" w:cstheme="minorHAnsi"/>
              </w:rPr>
              <w:t xml:space="preserve"> </w:t>
            </w:r>
            <w:proofErr w:type="spellStart"/>
            <w:r w:rsidRPr="002600F4">
              <w:rPr>
                <w:rFonts w:asciiTheme="minorHAnsi" w:eastAsia="Arial" w:hAnsiTheme="minorHAnsi" w:cstheme="minorHAnsi"/>
              </w:rPr>
              <w:t>në</w:t>
            </w:r>
            <w:proofErr w:type="spellEnd"/>
            <w:r w:rsidRPr="002600F4">
              <w:rPr>
                <w:rFonts w:asciiTheme="minorHAnsi" w:eastAsia="Arial" w:hAnsiTheme="minorHAnsi" w:cstheme="minorHAnsi"/>
              </w:rPr>
              <w:t xml:space="preserve"> </w:t>
            </w:r>
            <w:proofErr w:type="spellStart"/>
            <w:r w:rsidRPr="002600F4">
              <w:rPr>
                <w:rFonts w:asciiTheme="minorHAnsi" w:eastAsia="Arial" w:hAnsiTheme="minorHAnsi" w:cstheme="minorHAnsi"/>
              </w:rPr>
              <w:t>sistemin</w:t>
            </w:r>
            <w:proofErr w:type="spellEnd"/>
            <w:r w:rsidRPr="002600F4">
              <w:rPr>
                <w:rFonts w:asciiTheme="minorHAnsi" w:eastAsia="Arial" w:hAnsiTheme="minorHAnsi" w:cstheme="minorHAnsi"/>
              </w:rPr>
              <w:t xml:space="preserve"> e </w:t>
            </w:r>
            <w:proofErr w:type="spellStart"/>
            <w:r w:rsidRPr="002600F4">
              <w:rPr>
                <w:rFonts w:asciiTheme="minorHAnsi" w:eastAsia="Arial" w:hAnsiTheme="minorHAnsi" w:cstheme="minorHAnsi"/>
              </w:rPr>
              <w:t>koordinatave</w:t>
            </w:r>
            <w:proofErr w:type="spellEnd"/>
            <w:r>
              <w:rPr>
                <w:rFonts w:asciiTheme="minorHAnsi" w:eastAsia="Arial" w:hAnsiTheme="minorHAnsi" w:cstheme="minorHAnsi"/>
              </w:rPr>
              <w:t>;</w:t>
            </w:r>
          </w:p>
          <w:p w14:paraId="7174EBC5" w14:textId="77777777" w:rsidR="004353A5" w:rsidRPr="002600F4" w:rsidRDefault="004353A5" w:rsidP="00CF62CF">
            <w:pPr>
              <w:pStyle w:val="ListParagraph"/>
              <w:numPr>
                <w:ilvl w:val="0"/>
                <w:numId w:val="18"/>
              </w:numPr>
              <w:rPr>
                <w:rFonts w:asciiTheme="minorHAnsi" w:eastAsia="Arial" w:hAnsiTheme="minorHAnsi" w:cstheme="minorHAnsi"/>
                <w:color w:val="231F20"/>
              </w:rPr>
            </w:pPr>
            <w:proofErr w:type="spellStart"/>
            <w:r w:rsidRPr="002600F4">
              <w:rPr>
                <w:rFonts w:asciiTheme="minorHAnsi" w:eastAsia="Arial" w:hAnsiTheme="minorHAnsi" w:cstheme="minorHAnsi"/>
                <w:color w:val="231F20"/>
              </w:rPr>
              <w:t>Lexon</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dhe</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fut</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koordinatat</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në</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kuadrantin</w:t>
            </w:r>
            <w:proofErr w:type="spellEnd"/>
            <w:r w:rsidRPr="002600F4">
              <w:rPr>
                <w:rFonts w:asciiTheme="minorHAnsi" w:eastAsia="Arial" w:hAnsiTheme="minorHAnsi" w:cstheme="minorHAnsi"/>
                <w:color w:val="231F20"/>
              </w:rPr>
              <w:t xml:space="preserve"> e </w:t>
            </w:r>
            <w:proofErr w:type="spellStart"/>
            <w:r w:rsidRPr="002600F4">
              <w:rPr>
                <w:rFonts w:asciiTheme="minorHAnsi" w:eastAsia="Arial" w:hAnsiTheme="minorHAnsi" w:cstheme="minorHAnsi"/>
                <w:color w:val="231F20"/>
              </w:rPr>
              <w:t>parë</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dhe</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të</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dytë</w:t>
            </w:r>
            <w:proofErr w:type="spellEnd"/>
            <w:r>
              <w:rPr>
                <w:rFonts w:asciiTheme="minorHAnsi" w:eastAsia="Arial" w:hAnsiTheme="minorHAnsi" w:cstheme="minorHAnsi"/>
                <w:color w:val="231F20"/>
              </w:rPr>
              <w:t>;</w:t>
            </w:r>
          </w:p>
          <w:p w14:paraId="2D85D675" w14:textId="77777777" w:rsidR="004353A5" w:rsidRPr="002600F4" w:rsidRDefault="004353A5" w:rsidP="00CF62CF">
            <w:pPr>
              <w:pStyle w:val="ListParagraph"/>
              <w:numPr>
                <w:ilvl w:val="0"/>
                <w:numId w:val="18"/>
              </w:numPr>
              <w:rPr>
                <w:rFonts w:asciiTheme="minorHAnsi" w:eastAsia="Arial" w:hAnsiTheme="minorHAnsi" w:cstheme="minorHAnsi"/>
                <w:color w:val="231F20"/>
              </w:rPr>
            </w:pPr>
            <w:proofErr w:type="spellStart"/>
            <w:r w:rsidRPr="002600F4">
              <w:rPr>
                <w:rFonts w:asciiTheme="minorHAnsi" w:eastAsia="Arial" w:hAnsiTheme="minorHAnsi" w:cstheme="minorHAnsi"/>
                <w:color w:val="231F20"/>
              </w:rPr>
              <w:t>Vizaton</w:t>
            </w:r>
            <w:proofErr w:type="spellEnd"/>
            <w:r w:rsidRPr="002600F4">
              <w:rPr>
                <w:rFonts w:asciiTheme="minorHAnsi" w:eastAsia="Arial" w:hAnsiTheme="minorHAnsi" w:cstheme="minorHAnsi"/>
                <w:color w:val="231F20"/>
              </w:rPr>
              <w:t xml:space="preserve"> forma </w:t>
            </w:r>
            <w:proofErr w:type="spellStart"/>
            <w:r w:rsidRPr="002600F4">
              <w:rPr>
                <w:rFonts w:asciiTheme="minorHAnsi" w:eastAsia="Arial" w:hAnsiTheme="minorHAnsi" w:cstheme="minorHAnsi"/>
                <w:color w:val="231F20"/>
              </w:rPr>
              <w:t>në</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kuadrantin</w:t>
            </w:r>
            <w:proofErr w:type="spellEnd"/>
            <w:r w:rsidRPr="002600F4">
              <w:rPr>
                <w:rFonts w:asciiTheme="minorHAnsi" w:eastAsia="Arial" w:hAnsiTheme="minorHAnsi" w:cstheme="minorHAnsi"/>
                <w:color w:val="231F20"/>
              </w:rPr>
              <w:t xml:space="preserve"> e </w:t>
            </w:r>
            <w:proofErr w:type="spellStart"/>
            <w:r w:rsidRPr="002600F4">
              <w:rPr>
                <w:rFonts w:asciiTheme="minorHAnsi" w:eastAsia="Arial" w:hAnsiTheme="minorHAnsi" w:cstheme="minorHAnsi"/>
                <w:color w:val="231F20"/>
              </w:rPr>
              <w:t>parë</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dhe</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të</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dytë</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sipas</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koordinatave</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të</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dhëna</w:t>
            </w:r>
            <w:proofErr w:type="spellEnd"/>
            <w:r>
              <w:rPr>
                <w:rFonts w:asciiTheme="minorHAnsi" w:eastAsia="Arial" w:hAnsiTheme="minorHAnsi" w:cstheme="minorHAnsi"/>
                <w:color w:val="231F20"/>
              </w:rPr>
              <w:t>;</w:t>
            </w:r>
          </w:p>
          <w:p w14:paraId="028123F2" w14:textId="77777777" w:rsidR="004353A5" w:rsidRPr="002600F4" w:rsidRDefault="004353A5" w:rsidP="00CF62CF">
            <w:pPr>
              <w:pStyle w:val="ListParagraph"/>
              <w:numPr>
                <w:ilvl w:val="0"/>
                <w:numId w:val="18"/>
              </w:numPr>
              <w:rPr>
                <w:rFonts w:asciiTheme="minorHAnsi" w:eastAsia="Arial" w:hAnsiTheme="minorHAnsi" w:cstheme="minorHAnsi"/>
                <w:color w:val="231F20"/>
              </w:rPr>
            </w:pPr>
            <w:proofErr w:type="spellStart"/>
            <w:r w:rsidRPr="002600F4">
              <w:rPr>
                <w:rFonts w:asciiTheme="minorHAnsi" w:eastAsia="Arial" w:hAnsiTheme="minorHAnsi" w:cstheme="minorHAnsi"/>
                <w:color w:val="231F20"/>
              </w:rPr>
              <w:t>Përcakton</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pozicionin</w:t>
            </w:r>
            <w:proofErr w:type="spellEnd"/>
            <w:r w:rsidRPr="002600F4">
              <w:rPr>
                <w:rFonts w:asciiTheme="minorHAnsi" w:eastAsia="Arial" w:hAnsiTheme="minorHAnsi" w:cstheme="minorHAnsi"/>
                <w:color w:val="231F20"/>
              </w:rPr>
              <w:t xml:space="preserve"> e </w:t>
            </w:r>
            <w:proofErr w:type="spellStart"/>
            <w:r w:rsidRPr="002600F4">
              <w:rPr>
                <w:rFonts w:asciiTheme="minorHAnsi" w:eastAsia="Arial" w:hAnsiTheme="minorHAnsi" w:cstheme="minorHAnsi"/>
                <w:color w:val="231F20"/>
              </w:rPr>
              <w:t>kulmeve</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të</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një</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shumëkëndëshi</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në</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kuadrantin</w:t>
            </w:r>
            <w:proofErr w:type="spellEnd"/>
            <w:r w:rsidRPr="002600F4">
              <w:rPr>
                <w:rFonts w:asciiTheme="minorHAnsi" w:eastAsia="Arial" w:hAnsiTheme="minorHAnsi" w:cstheme="minorHAnsi"/>
                <w:color w:val="231F20"/>
              </w:rPr>
              <w:t xml:space="preserve"> e </w:t>
            </w:r>
            <w:proofErr w:type="spellStart"/>
            <w:r w:rsidRPr="002600F4">
              <w:rPr>
                <w:rFonts w:asciiTheme="minorHAnsi" w:eastAsia="Arial" w:hAnsiTheme="minorHAnsi" w:cstheme="minorHAnsi"/>
                <w:color w:val="231F20"/>
              </w:rPr>
              <w:t>parë</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dhe</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të</w:t>
            </w:r>
            <w:proofErr w:type="spellEnd"/>
            <w:r w:rsidRPr="002600F4">
              <w:rPr>
                <w:rFonts w:asciiTheme="minorHAnsi" w:eastAsia="Arial" w:hAnsiTheme="minorHAnsi" w:cstheme="minorHAnsi"/>
                <w:color w:val="231F20"/>
              </w:rPr>
              <w:t xml:space="preserve"> </w:t>
            </w:r>
            <w:proofErr w:type="spellStart"/>
            <w:r w:rsidRPr="002600F4">
              <w:rPr>
                <w:rFonts w:asciiTheme="minorHAnsi" w:eastAsia="Arial" w:hAnsiTheme="minorHAnsi" w:cstheme="minorHAnsi"/>
                <w:color w:val="231F20"/>
              </w:rPr>
              <w:t>dytë</w:t>
            </w:r>
            <w:proofErr w:type="spellEnd"/>
            <w:r>
              <w:rPr>
                <w:rFonts w:asciiTheme="minorHAnsi" w:eastAsia="Arial" w:hAnsiTheme="minorHAnsi" w:cstheme="minorHAnsi"/>
                <w:color w:val="231F20"/>
              </w:rPr>
              <w:t>;</w:t>
            </w:r>
          </w:p>
        </w:tc>
      </w:tr>
      <w:tr w:rsidR="004353A5" w:rsidRPr="00B13BF9" w14:paraId="3F2FAE57" w14:textId="77777777" w:rsidTr="00CF62CF">
        <w:tc>
          <w:tcPr>
            <w:tcW w:w="4248" w:type="dxa"/>
            <w:tcBorders>
              <w:top w:val="dashed" w:sz="4" w:space="0" w:color="auto"/>
              <w:left w:val="single" w:sz="4" w:space="0" w:color="auto"/>
              <w:bottom w:val="dashed" w:sz="4" w:space="0" w:color="auto"/>
              <w:right w:val="single" w:sz="4" w:space="0" w:color="auto"/>
            </w:tcBorders>
          </w:tcPr>
          <w:p w14:paraId="28F3C4B9" w14:textId="77777777" w:rsidR="004353A5" w:rsidRPr="002600F4" w:rsidRDefault="004353A5" w:rsidP="00CF62CF">
            <w:pPr>
              <w:pStyle w:val="ListParagraph"/>
              <w:numPr>
                <w:ilvl w:val="0"/>
                <w:numId w:val="19"/>
              </w:numPr>
              <w:spacing w:after="60" w:line="240" w:lineRule="auto"/>
              <w:rPr>
                <w:rFonts w:asciiTheme="minorHAnsi" w:hAnsiTheme="minorHAnsi" w:cstheme="minorHAnsi"/>
              </w:rPr>
            </w:pPr>
            <w:proofErr w:type="spellStart"/>
            <w:r w:rsidRPr="002600F4">
              <w:rPr>
                <w:rFonts w:asciiTheme="minorHAnsi" w:hAnsiTheme="minorHAnsi" w:cstheme="minorHAnsi"/>
              </w:rPr>
              <w:t>Pozicioni</w:t>
            </w:r>
            <w:proofErr w:type="spellEnd"/>
            <w:r w:rsidRPr="002600F4">
              <w:rPr>
                <w:rFonts w:asciiTheme="minorHAnsi" w:hAnsiTheme="minorHAnsi" w:cstheme="minorHAnsi"/>
              </w:rPr>
              <w:t xml:space="preserve">, </w:t>
            </w:r>
            <w:proofErr w:type="spellStart"/>
            <w:r w:rsidRPr="002600F4">
              <w:rPr>
                <w:rFonts w:asciiTheme="minorHAnsi" w:hAnsiTheme="minorHAnsi" w:cstheme="minorHAnsi"/>
              </w:rPr>
              <w:t>drejtimi</w:t>
            </w:r>
            <w:proofErr w:type="spellEnd"/>
            <w:r w:rsidRPr="002600F4">
              <w:rPr>
                <w:rFonts w:asciiTheme="minorHAnsi" w:hAnsiTheme="minorHAnsi" w:cstheme="minorHAnsi"/>
              </w:rPr>
              <w:t xml:space="preserve"> </w:t>
            </w:r>
            <w:proofErr w:type="spellStart"/>
            <w:r w:rsidRPr="002600F4">
              <w:rPr>
                <w:rFonts w:asciiTheme="minorHAnsi" w:hAnsiTheme="minorHAnsi" w:cstheme="minorHAnsi"/>
              </w:rPr>
              <w:t>dhe</w:t>
            </w:r>
            <w:proofErr w:type="spellEnd"/>
            <w:r w:rsidRPr="002600F4">
              <w:rPr>
                <w:rFonts w:asciiTheme="minorHAnsi" w:hAnsiTheme="minorHAnsi" w:cstheme="minorHAnsi"/>
              </w:rPr>
              <w:t xml:space="preserve"> </w:t>
            </w:r>
            <w:proofErr w:type="spellStart"/>
            <w:r w:rsidRPr="002600F4">
              <w:rPr>
                <w:rFonts w:asciiTheme="minorHAnsi" w:hAnsiTheme="minorHAnsi" w:cstheme="minorHAnsi"/>
              </w:rPr>
              <w:t>lëvizja</w:t>
            </w:r>
            <w:proofErr w:type="spellEnd"/>
          </w:p>
          <w:p w14:paraId="2ACEBE0E" w14:textId="77777777" w:rsidR="004353A5" w:rsidRPr="002600F4" w:rsidRDefault="004353A5" w:rsidP="00CF62CF">
            <w:pPr>
              <w:spacing w:after="60" w:line="240" w:lineRule="auto"/>
              <w:ind w:left="180"/>
              <w:rPr>
                <w:rFonts w:cstheme="minorHAnsi"/>
              </w:rPr>
            </w:pPr>
            <w:r w:rsidRPr="002600F4">
              <w:rPr>
                <w:rFonts w:cstheme="minorHAnsi"/>
              </w:rPr>
              <w:t xml:space="preserve">(simetria e boshtit, </w:t>
            </w:r>
            <w:r>
              <w:rPr>
                <w:rFonts w:cstheme="minorHAnsi"/>
              </w:rPr>
              <w:t>translacioni</w:t>
            </w:r>
            <w:r w:rsidRPr="002600F4">
              <w:rPr>
                <w:rFonts w:cstheme="minorHAnsi"/>
              </w:rPr>
              <w:t>, rendi i rrotullimit</w:t>
            </w:r>
          </w:p>
        </w:tc>
        <w:tc>
          <w:tcPr>
            <w:tcW w:w="9815" w:type="dxa"/>
            <w:tcBorders>
              <w:top w:val="dashed" w:sz="4" w:space="0" w:color="auto"/>
              <w:left w:val="single" w:sz="4" w:space="0" w:color="auto"/>
              <w:bottom w:val="dashed" w:sz="4" w:space="0" w:color="auto"/>
              <w:right w:val="single" w:sz="4" w:space="0" w:color="auto"/>
            </w:tcBorders>
          </w:tcPr>
          <w:p w14:paraId="585DF88D" w14:textId="77777777" w:rsidR="004353A5" w:rsidRPr="00A20EB4" w:rsidRDefault="004353A5" w:rsidP="00CF62CF">
            <w:pPr>
              <w:pStyle w:val="ListParagraph"/>
              <w:numPr>
                <w:ilvl w:val="0"/>
                <w:numId w:val="18"/>
              </w:numPr>
              <w:rPr>
                <w:rFonts w:asciiTheme="minorHAnsi" w:eastAsia="Arial" w:hAnsiTheme="minorHAnsi" w:cstheme="minorHAnsi"/>
                <w:color w:val="231F20"/>
              </w:rPr>
            </w:pPr>
            <w:proofErr w:type="spellStart"/>
            <w:r w:rsidRPr="00A20EB4">
              <w:rPr>
                <w:rFonts w:asciiTheme="minorHAnsi" w:eastAsia="Arial" w:hAnsiTheme="minorHAnsi" w:cstheme="minorHAnsi"/>
                <w:color w:val="231F20"/>
              </w:rPr>
              <w:t>Parashikon</w:t>
            </w:r>
            <w:proofErr w:type="spellEnd"/>
            <w:r w:rsidRPr="00A20EB4">
              <w:rPr>
                <w:rFonts w:asciiTheme="minorHAnsi" w:eastAsia="Arial" w:hAnsiTheme="minorHAnsi" w:cstheme="minorHAnsi"/>
                <w:color w:val="231F20"/>
              </w:rPr>
              <w:t xml:space="preserve"> se </w:t>
            </w:r>
            <w:proofErr w:type="spellStart"/>
            <w:r w:rsidRPr="00A20EB4">
              <w:rPr>
                <w:rFonts w:asciiTheme="minorHAnsi" w:eastAsia="Arial" w:hAnsiTheme="minorHAnsi" w:cstheme="minorHAnsi"/>
                <w:color w:val="231F20"/>
              </w:rPr>
              <w:t>ku</w:t>
            </w:r>
            <w:proofErr w:type="spellEnd"/>
            <w:r w:rsidRPr="00A20EB4">
              <w:rPr>
                <w:rFonts w:asciiTheme="minorHAnsi" w:eastAsia="Arial" w:hAnsiTheme="minorHAnsi" w:cstheme="minorHAnsi"/>
                <w:color w:val="231F20"/>
              </w:rPr>
              <w:t xml:space="preserve"> do </w:t>
            </w:r>
            <w:proofErr w:type="spellStart"/>
            <w:r w:rsidRPr="00A20EB4">
              <w:rPr>
                <w:rFonts w:asciiTheme="minorHAnsi" w:eastAsia="Arial" w:hAnsiTheme="minorHAnsi" w:cstheme="minorHAnsi"/>
                <w:color w:val="231F20"/>
              </w:rPr>
              <w:t>të</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jetë</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shumëkëndëshi</w:t>
            </w:r>
            <w:proofErr w:type="spellEnd"/>
            <w:r w:rsidRPr="00A20EB4">
              <w:rPr>
                <w:rFonts w:asciiTheme="minorHAnsi" w:eastAsia="Arial" w:hAnsiTheme="minorHAnsi" w:cstheme="minorHAnsi"/>
                <w:color w:val="231F20"/>
              </w:rPr>
              <w:t xml:space="preserve"> pas </w:t>
            </w:r>
            <w:proofErr w:type="spellStart"/>
            <w:r w:rsidRPr="00A20EB4">
              <w:rPr>
                <w:rFonts w:asciiTheme="minorHAnsi" w:eastAsia="Arial" w:hAnsiTheme="minorHAnsi" w:cstheme="minorHAnsi"/>
                <w:color w:val="231F20"/>
              </w:rPr>
              <w:t>simetrisë</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boshtore</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kur</w:t>
            </w:r>
            <w:proofErr w:type="spellEnd"/>
            <w:r w:rsidRPr="00A20EB4">
              <w:rPr>
                <w:rFonts w:asciiTheme="minorHAnsi" w:eastAsia="Arial" w:hAnsiTheme="minorHAnsi" w:cstheme="minorHAnsi"/>
                <w:color w:val="231F20"/>
              </w:rPr>
              <w:t xml:space="preserve"> </w:t>
            </w:r>
            <w:proofErr w:type="spellStart"/>
            <w:r>
              <w:rPr>
                <w:rFonts w:asciiTheme="minorHAnsi" w:eastAsia="Arial" w:hAnsiTheme="minorHAnsi" w:cstheme="minorHAnsi"/>
                <w:color w:val="231F20"/>
              </w:rPr>
              <w:t>vija</w:t>
            </w:r>
            <w:proofErr w:type="spellEnd"/>
            <w:r>
              <w:rPr>
                <w:rFonts w:asciiTheme="minorHAnsi" w:eastAsia="Arial" w:hAnsiTheme="minorHAnsi" w:cstheme="minorHAnsi"/>
                <w:color w:val="231F20"/>
              </w:rPr>
              <w:t xml:space="preserve"> </w:t>
            </w:r>
            <w:r w:rsidRPr="00A20EB4">
              <w:rPr>
                <w:rFonts w:asciiTheme="minorHAnsi" w:eastAsia="Arial" w:hAnsiTheme="minorHAnsi" w:cstheme="minorHAnsi"/>
                <w:color w:val="231F20"/>
              </w:rPr>
              <w:t xml:space="preserve">e </w:t>
            </w:r>
            <w:proofErr w:type="spellStart"/>
            <w:r w:rsidRPr="00A20EB4">
              <w:rPr>
                <w:rFonts w:asciiTheme="minorHAnsi" w:eastAsia="Arial" w:hAnsiTheme="minorHAnsi" w:cstheme="minorHAnsi"/>
                <w:color w:val="231F20"/>
              </w:rPr>
              <w:t>simetrisë</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është</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një</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nga</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brinjët</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ose</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një</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nga</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diagonalet</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dhe</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vizaton</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shumëkëndëshin</w:t>
            </w:r>
            <w:proofErr w:type="spellEnd"/>
            <w:r>
              <w:rPr>
                <w:rFonts w:asciiTheme="minorHAnsi" w:eastAsia="Arial" w:hAnsiTheme="minorHAnsi" w:cstheme="minorHAnsi"/>
                <w:color w:val="231F20"/>
              </w:rPr>
              <w:t>;</w:t>
            </w:r>
          </w:p>
          <w:p w14:paraId="28150E6B" w14:textId="77777777" w:rsidR="004353A5" w:rsidRPr="00A20EB4" w:rsidRDefault="004353A5" w:rsidP="00CF62CF">
            <w:pPr>
              <w:pStyle w:val="ListParagraph"/>
              <w:numPr>
                <w:ilvl w:val="0"/>
                <w:numId w:val="18"/>
              </w:numPr>
              <w:spacing w:after="0" w:line="257" w:lineRule="auto"/>
              <w:jc w:val="both"/>
              <w:rPr>
                <w:rFonts w:asciiTheme="minorHAnsi" w:eastAsia="Arial" w:hAnsiTheme="minorHAnsi" w:cstheme="minorHAnsi"/>
                <w:color w:val="231F20"/>
              </w:rPr>
            </w:pPr>
            <w:proofErr w:type="spellStart"/>
            <w:r w:rsidRPr="00A20EB4">
              <w:rPr>
                <w:rFonts w:asciiTheme="minorHAnsi" w:eastAsia="Arial" w:hAnsiTheme="minorHAnsi" w:cstheme="minorHAnsi"/>
                <w:color w:val="231F20"/>
              </w:rPr>
              <w:t>Parashikon</w:t>
            </w:r>
            <w:proofErr w:type="spellEnd"/>
            <w:r w:rsidRPr="00A20EB4">
              <w:rPr>
                <w:rFonts w:asciiTheme="minorHAnsi" w:eastAsia="Arial" w:hAnsiTheme="minorHAnsi" w:cstheme="minorHAnsi"/>
                <w:color w:val="231F20"/>
              </w:rPr>
              <w:t xml:space="preserve"> se </w:t>
            </w:r>
            <w:proofErr w:type="spellStart"/>
            <w:r w:rsidRPr="00A20EB4">
              <w:rPr>
                <w:rFonts w:asciiTheme="minorHAnsi" w:eastAsia="Arial" w:hAnsiTheme="minorHAnsi" w:cstheme="minorHAnsi"/>
                <w:color w:val="231F20"/>
              </w:rPr>
              <w:t>ku</w:t>
            </w:r>
            <w:proofErr w:type="spellEnd"/>
            <w:r w:rsidRPr="00A20EB4">
              <w:rPr>
                <w:rFonts w:asciiTheme="minorHAnsi" w:eastAsia="Arial" w:hAnsiTheme="minorHAnsi" w:cstheme="minorHAnsi"/>
                <w:color w:val="231F20"/>
              </w:rPr>
              <w:t xml:space="preserve"> do </w:t>
            </w:r>
            <w:proofErr w:type="spellStart"/>
            <w:r w:rsidRPr="00A20EB4">
              <w:rPr>
                <w:rFonts w:asciiTheme="minorHAnsi" w:eastAsia="Arial" w:hAnsiTheme="minorHAnsi" w:cstheme="minorHAnsi"/>
                <w:color w:val="231F20"/>
              </w:rPr>
              <w:t>të</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jetë</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shumëkëndëshi</w:t>
            </w:r>
            <w:proofErr w:type="spellEnd"/>
            <w:r w:rsidRPr="00A20EB4">
              <w:rPr>
                <w:rFonts w:asciiTheme="minorHAnsi" w:eastAsia="Arial" w:hAnsiTheme="minorHAnsi" w:cstheme="minorHAnsi"/>
                <w:color w:val="231F20"/>
              </w:rPr>
              <w:t xml:space="preserve"> pas </w:t>
            </w:r>
            <w:proofErr w:type="spellStart"/>
            <w:r w:rsidRPr="00A20EB4">
              <w:rPr>
                <w:rFonts w:asciiTheme="minorHAnsi" w:eastAsia="Arial" w:hAnsiTheme="minorHAnsi" w:cstheme="minorHAnsi"/>
                <w:color w:val="231F20"/>
              </w:rPr>
              <w:t>simetrisë</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boshtore</w:t>
            </w:r>
            <w:proofErr w:type="spellEnd"/>
            <w:r w:rsidRPr="00A20EB4">
              <w:rPr>
                <w:rFonts w:asciiTheme="minorHAnsi" w:eastAsia="Arial" w:hAnsiTheme="minorHAnsi" w:cstheme="minorHAnsi"/>
                <w:color w:val="231F20"/>
              </w:rPr>
              <w:t xml:space="preserve"> me </w:t>
            </w:r>
            <w:proofErr w:type="spellStart"/>
            <w:r>
              <w:rPr>
                <w:rFonts w:asciiTheme="minorHAnsi" w:eastAsia="Arial" w:hAnsiTheme="minorHAnsi" w:cstheme="minorHAnsi"/>
                <w:color w:val="231F20"/>
              </w:rPr>
              <w:t>vijë</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simetrie</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paralele</w:t>
            </w:r>
            <w:proofErr w:type="spellEnd"/>
            <w:r w:rsidRPr="00A20EB4">
              <w:rPr>
                <w:rFonts w:asciiTheme="minorHAnsi" w:eastAsia="Arial" w:hAnsiTheme="minorHAnsi" w:cstheme="minorHAnsi"/>
                <w:color w:val="231F20"/>
              </w:rPr>
              <w:t xml:space="preserve"> me </w:t>
            </w:r>
            <w:proofErr w:type="spellStart"/>
            <w:r w:rsidRPr="00A20EB4">
              <w:rPr>
                <w:rFonts w:asciiTheme="minorHAnsi" w:eastAsia="Arial" w:hAnsiTheme="minorHAnsi" w:cstheme="minorHAnsi"/>
                <w:color w:val="231F20"/>
              </w:rPr>
              <w:t>njërën</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nga</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brinjët</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ose</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një</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vijë</w:t>
            </w:r>
            <w:proofErr w:type="spellEnd"/>
            <w:r w:rsidRPr="00A20EB4">
              <w:rPr>
                <w:rFonts w:asciiTheme="minorHAnsi" w:eastAsia="Arial" w:hAnsiTheme="minorHAnsi" w:cstheme="minorHAnsi"/>
                <w:color w:val="231F20"/>
              </w:rPr>
              <w:t xml:space="preserve"> </w:t>
            </w:r>
            <w:proofErr w:type="spellStart"/>
            <w:r>
              <w:rPr>
                <w:rFonts w:asciiTheme="minorHAnsi" w:eastAsia="Arial" w:hAnsiTheme="minorHAnsi" w:cstheme="minorHAnsi"/>
                <w:color w:val="231F20"/>
              </w:rPr>
              <w:t>të</w:t>
            </w:r>
            <w:proofErr w:type="spellEnd"/>
            <w:r>
              <w:rPr>
                <w:rFonts w:asciiTheme="minorHAnsi" w:eastAsia="Arial" w:hAnsiTheme="minorHAnsi" w:cstheme="minorHAnsi"/>
                <w:color w:val="231F20"/>
              </w:rPr>
              <w:t xml:space="preserve"> </w:t>
            </w:r>
            <w:proofErr w:type="spellStart"/>
            <w:r>
              <w:rPr>
                <w:rFonts w:asciiTheme="minorHAnsi" w:eastAsia="Arial" w:hAnsiTheme="minorHAnsi" w:cstheme="minorHAnsi"/>
                <w:color w:val="231F20"/>
              </w:rPr>
              <w:t>pjerët</w:t>
            </w:r>
            <w:proofErr w:type="spellEnd"/>
            <w:r>
              <w:rPr>
                <w:rFonts w:asciiTheme="minorHAnsi" w:eastAsia="Arial" w:hAnsiTheme="minorHAnsi" w:cstheme="minorHAnsi"/>
                <w:color w:val="231F20"/>
              </w:rPr>
              <w:t>;</w:t>
            </w:r>
          </w:p>
          <w:p w14:paraId="4AD6E681" w14:textId="77777777" w:rsidR="004353A5" w:rsidRPr="00A20EB4" w:rsidRDefault="004353A5" w:rsidP="00CF62CF">
            <w:pPr>
              <w:pStyle w:val="ListParagraph"/>
              <w:numPr>
                <w:ilvl w:val="0"/>
                <w:numId w:val="18"/>
              </w:numPr>
              <w:rPr>
                <w:rFonts w:asciiTheme="minorHAnsi" w:eastAsia="Arial" w:hAnsiTheme="minorHAnsi" w:cstheme="minorHAnsi"/>
                <w:color w:val="231F20"/>
              </w:rPr>
            </w:pPr>
            <w:proofErr w:type="spellStart"/>
            <w:r w:rsidRPr="00A20EB4">
              <w:rPr>
                <w:rFonts w:asciiTheme="minorHAnsi" w:eastAsia="Arial" w:hAnsiTheme="minorHAnsi" w:cstheme="minorHAnsi"/>
                <w:color w:val="231F20"/>
              </w:rPr>
              <w:t>Shpjegon</w:t>
            </w:r>
            <w:proofErr w:type="spellEnd"/>
            <w:r>
              <w:rPr>
                <w:rFonts w:asciiTheme="minorHAnsi" w:eastAsia="Arial" w:hAnsiTheme="minorHAnsi" w:cstheme="minorHAnsi"/>
                <w:color w:val="231F20"/>
              </w:rPr>
              <w:t xml:space="preserve"> </w:t>
            </w:r>
            <w:proofErr w:type="spellStart"/>
            <w:r>
              <w:rPr>
                <w:rFonts w:asciiTheme="minorHAnsi" w:eastAsia="Arial" w:hAnsiTheme="minorHAnsi" w:cstheme="minorHAnsi"/>
                <w:color w:val="231F20"/>
              </w:rPr>
              <w:t>translacionin</w:t>
            </w:r>
            <w:proofErr w:type="spellEnd"/>
            <w:r>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si</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lëvizje</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në</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vijë</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të</w:t>
            </w:r>
            <w:proofErr w:type="spellEnd"/>
            <w:r w:rsidRPr="00A20EB4">
              <w:rPr>
                <w:rFonts w:asciiTheme="minorHAnsi" w:eastAsia="Arial" w:hAnsiTheme="minorHAnsi" w:cstheme="minorHAnsi"/>
                <w:color w:val="231F20"/>
              </w:rPr>
              <w:t xml:space="preserve"> </w:t>
            </w:r>
            <w:proofErr w:type="spellStart"/>
            <w:r w:rsidRPr="00A20EB4">
              <w:rPr>
                <w:rFonts w:asciiTheme="minorHAnsi" w:eastAsia="Arial" w:hAnsiTheme="minorHAnsi" w:cstheme="minorHAnsi"/>
                <w:color w:val="231F20"/>
              </w:rPr>
              <w:t>drejtë</w:t>
            </w:r>
            <w:proofErr w:type="spellEnd"/>
            <w:r>
              <w:rPr>
                <w:rFonts w:asciiTheme="minorHAnsi" w:eastAsia="Arial" w:hAnsiTheme="minorHAnsi" w:cstheme="minorHAnsi"/>
                <w:color w:val="231F20"/>
              </w:rPr>
              <w:t>;</w:t>
            </w:r>
          </w:p>
          <w:p w14:paraId="3155AF37" w14:textId="77777777" w:rsidR="004353A5" w:rsidRPr="00A20EB4" w:rsidRDefault="004353A5" w:rsidP="00CF62CF">
            <w:pPr>
              <w:pStyle w:val="ListParagraph"/>
              <w:numPr>
                <w:ilvl w:val="0"/>
                <w:numId w:val="18"/>
              </w:numPr>
              <w:rPr>
                <w:rFonts w:asciiTheme="minorHAnsi" w:eastAsia="Arial" w:hAnsiTheme="minorHAnsi" w:cstheme="minorHAnsi"/>
                <w:color w:val="231F20"/>
                <w:lang w:val="mk-MK"/>
              </w:rPr>
            </w:pPr>
            <w:r w:rsidRPr="00A20EB4">
              <w:rPr>
                <w:rFonts w:asciiTheme="minorHAnsi" w:eastAsia="Arial" w:hAnsiTheme="minorHAnsi" w:cstheme="minorHAnsi"/>
                <w:color w:val="231F20"/>
                <w:lang w:val="mk-MK"/>
              </w:rPr>
              <w:t>Përcakton rendin e rrotullimit të një shumëkëndëshi të rregullt.</w:t>
            </w:r>
          </w:p>
        </w:tc>
      </w:tr>
    </w:tbl>
    <w:p w14:paraId="234025E2" w14:textId="77777777" w:rsidR="004353A5" w:rsidRDefault="004353A5" w:rsidP="004353A5">
      <w:r>
        <w:br w:type="page"/>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815"/>
      </w:tblGrid>
      <w:tr w:rsidR="004353A5" w:rsidRPr="00B13BF9" w14:paraId="6562946B" w14:textId="77777777" w:rsidTr="00CF62CF">
        <w:tc>
          <w:tcPr>
            <w:tcW w:w="14063" w:type="dxa"/>
            <w:gridSpan w:val="2"/>
            <w:shd w:val="clear" w:color="auto" w:fill="auto"/>
          </w:tcPr>
          <w:p w14:paraId="6EFA269E" w14:textId="77777777" w:rsidR="004353A5" w:rsidRDefault="004353A5" w:rsidP="00CF62CF">
            <w:pPr>
              <w:pStyle w:val="ListParagraph"/>
              <w:spacing w:after="120" w:line="240" w:lineRule="auto"/>
              <w:ind w:left="6"/>
              <w:contextualSpacing w:val="0"/>
              <w:rPr>
                <w:rFonts w:asciiTheme="minorHAnsi" w:hAnsiTheme="minorHAnsi" w:cstheme="minorHAnsi"/>
                <w:b/>
                <w:lang w:val="mk-MK"/>
              </w:rPr>
            </w:pPr>
            <w:r>
              <w:rPr>
                <w:rFonts w:asciiTheme="minorHAnsi" w:hAnsiTheme="minorHAnsi" w:cstheme="minorHAnsi"/>
                <w:b/>
                <w:lang w:val="sq-AL"/>
              </w:rPr>
              <w:lastRenderedPageBreak/>
              <w:t>Shembuj të aktiviteteve</w:t>
            </w:r>
          </w:p>
          <w:p w14:paraId="0DA85B3C" w14:textId="77777777" w:rsidR="004353A5" w:rsidRPr="00640211" w:rsidRDefault="004353A5" w:rsidP="00CF62CF">
            <w:pPr>
              <w:pStyle w:val="ListParagraph"/>
              <w:spacing w:after="120" w:line="240" w:lineRule="auto"/>
              <w:ind w:left="6"/>
              <w:contextualSpacing w:val="0"/>
              <w:rPr>
                <w:rFonts w:asciiTheme="minorHAnsi" w:hAnsiTheme="minorHAnsi" w:cstheme="minorHAnsi"/>
                <w:b/>
                <w:lang w:val="en-US"/>
              </w:rPr>
            </w:pPr>
          </w:p>
          <w:p w14:paraId="0EC0CC90" w14:textId="77777777" w:rsidR="004353A5" w:rsidRPr="004C2AE9" w:rsidRDefault="004353A5" w:rsidP="00CF62CF">
            <w:pPr>
              <w:pStyle w:val="ListParagraph"/>
              <w:numPr>
                <w:ilvl w:val="0"/>
                <w:numId w:val="20"/>
              </w:numPr>
              <w:tabs>
                <w:tab w:val="left" w:pos="545"/>
              </w:tabs>
              <w:spacing w:line="257" w:lineRule="auto"/>
              <w:jc w:val="both"/>
              <w:rPr>
                <w:rFonts w:asciiTheme="minorHAnsi" w:hAnsiTheme="minorHAnsi" w:cstheme="minorHAnsi"/>
              </w:rPr>
            </w:pPr>
            <w:r w:rsidRPr="00245419">
              <w:rPr>
                <w:rFonts w:asciiTheme="minorHAnsi" w:hAnsiTheme="minorHAnsi" w:cstheme="minorHAnsi"/>
                <w:lang w:val="mk-MK"/>
              </w:rPr>
              <w:t>Mës</w:t>
            </w:r>
            <w:proofErr w:type="spellStart"/>
            <w:r>
              <w:rPr>
                <w:rFonts w:asciiTheme="minorHAnsi" w:hAnsiTheme="minorHAnsi" w:cstheme="minorHAnsi"/>
                <w:lang w:val="sq-AL"/>
              </w:rPr>
              <w:t>imdhënësi</w:t>
            </w:r>
            <w:proofErr w:type="spellEnd"/>
            <w:r>
              <w:rPr>
                <w:rFonts w:asciiTheme="minorHAnsi" w:hAnsiTheme="minorHAnsi" w:cstheme="minorHAnsi"/>
                <w:lang w:val="sq-AL"/>
              </w:rPr>
              <w:t xml:space="preserve"> </w:t>
            </w:r>
            <w:r w:rsidRPr="00245419">
              <w:rPr>
                <w:rFonts w:asciiTheme="minorHAnsi" w:hAnsiTheme="minorHAnsi" w:cstheme="minorHAnsi"/>
                <w:lang w:val="mk-MK"/>
              </w:rPr>
              <w:t>u kërkon nxënësve të imagjinojnë se janë në një varkë në mes të oqeanit dhe toka nuk duket. Uji është i qetë. Sipërfaqja e sipërme e saj është e sheshtë. Sipërfaqja e sheshtë e ujit shtrihet para dhe pas varkës. Nxënësit duhet të imagjinojnë se kjo sipërfaqe e sheshtë shtrihet pafundësisht në të gjitha anët e tjera dhe është një rrafsh</w:t>
            </w:r>
            <w:r>
              <w:rPr>
                <w:rFonts w:asciiTheme="minorHAnsi" w:hAnsiTheme="minorHAnsi" w:cstheme="minorHAnsi"/>
                <w:lang w:val="en-US"/>
              </w:rPr>
              <w:t>;</w:t>
            </w:r>
          </w:p>
          <w:p w14:paraId="157479E5" w14:textId="77777777" w:rsidR="004353A5" w:rsidRPr="006A63F1" w:rsidRDefault="004353A5" w:rsidP="00CF62CF">
            <w:pPr>
              <w:pStyle w:val="ListParagraph"/>
              <w:numPr>
                <w:ilvl w:val="0"/>
                <w:numId w:val="20"/>
              </w:numPr>
              <w:tabs>
                <w:tab w:val="left" w:pos="545"/>
              </w:tabs>
              <w:spacing w:line="257" w:lineRule="auto"/>
              <w:jc w:val="both"/>
              <w:rPr>
                <w:rFonts w:asciiTheme="minorHAnsi" w:hAnsiTheme="minorHAnsi" w:cstheme="minorHAnsi"/>
              </w:rPr>
            </w:pPr>
            <w:proofErr w:type="spellStart"/>
            <w:r w:rsidRPr="0084106B">
              <w:t>Nxënësit</w:t>
            </w:r>
            <w:proofErr w:type="spellEnd"/>
            <w:r w:rsidRPr="0084106B">
              <w:t xml:space="preserve"> </w:t>
            </w:r>
            <w:proofErr w:type="spellStart"/>
            <w:r w:rsidRPr="0084106B">
              <w:t>punojnë</w:t>
            </w:r>
            <w:proofErr w:type="spellEnd"/>
            <w:r w:rsidRPr="0084106B">
              <w:t xml:space="preserve"> </w:t>
            </w:r>
            <w:proofErr w:type="spellStart"/>
            <w:r w:rsidRPr="0084106B">
              <w:t>në</w:t>
            </w:r>
            <w:proofErr w:type="spellEnd"/>
            <w:r w:rsidRPr="0084106B">
              <w:t xml:space="preserve"> </w:t>
            </w:r>
            <w:proofErr w:type="spellStart"/>
            <w:r w:rsidRPr="0084106B">
              <w:t>grupe</w:t>
            </w:r>
            <w:proofErr w:type="spellEnd"/>
            <w:r w:rsidRPr="0084106B">
              <w:t xml:space="preserve">. Ata </w:t>
            </w:r>
            <w:proofErr w:type="spellStart"/>
            <w:r w:rsidRPr="0084106B">
              <w:t>marrin</w:t>
            </w:r>
            <w:proofErr w:type="spellEnd"/>
            <w:r w:rsidRPr="0084106B">
              <w:t xml:space="preserve"> forma 2D, </w:t>
            </w:r>
            <w:proofErr w:type="spellStart"/>
            <w:r w:rsidRPr="0084106B">
              <w:t>figura</w:t>
            </w:r>
            <w:proofErr w:type="spellEnd"/>
            <w:r w:rsidRPr="0084106B">
              <w:t xml:space="preserve"> (</w:t>
            </w:r>
            <w:proofErr w:type="spellStart"/>
            <w:r w:rsidRPr="0084106B">
              <w:t>për</w:t>
            </w:r>
            <w:proofErr w:type="spellEnd"/>
            <w:r w:rsidRPr="0084106B">
              <w:t xml:space="preserve"> </w:t>
            </w:r>
            <w:proofErr w:type="spellStart"/>
            <w:r w:rsidRPr="0084106B">
              <w:t>shembull</w:t>
            </w:r>
            <w:proofErr w:type="spellEnd"/>
            <w:r w:rsidRPr="0084106B">
              <w:t xml:space="preserve">: </w:t>
            </w:r>
            <w:proofErr w:type="spellStart"/>
            <w:r w:rsidRPr="0084106B">
              <w:t>në</w:t>
            </w:r>
            <w:proofErr w:type="spellEnd"/>
            <w:r w:rsidRPr="0084106B">
              <w:t xml:space="preserve"> </w:t>
            </w:r>
            <w:proofErr w:type="spellStart"/>
            <w:r w:rsidRPr="0084106B">
              <w:t>dritare</w:t>
            </w:r>
            <w:proofErr w:type="spellEnd"/>
            <w:r w:rsidRPr="0084106B">
              <w:t xml:space="preserve">, dyer, </w:t>
            </w:r>
            <w:proofErr w:type="spellStart"/>
            <w:r w:rsidRPr="0084106B">
              <w:t>dërrasa</w:t>
            </w:r>
            <w:proofErr w:type="spellEnd"/>
            <w:r w:rsidRPr="0084106B">
              <w:t xml:space="preserve"> </w:t>
            </w:r>
            <w:proofErr w:type="spellStart"/>
            <w:r w:rsidRPr="0084106B">
              <w:t>të</w:t>
            </w:r>
            <w:proofErr w:type="spellEnd"/>
            <w:r w:rsidRPr="0084106B">
              <w:t xml:space="preserve"> </w:t>
            </w:r>
            <w:proofErr w:type="spellStart"/>
            <w:r w:rsidRPr="0084106B">
              <w:t>zeza</w:t>
            </w:r>
            <w:proofErr w:type="spellEnd"/>
            <w:r w:rsidRPr="0084106B">
              <w:t xml:space="preserve"> ...), </w:t>
            </w:r>
            <w:proofErr w:type="spellStart"/>
            <w:r w:rsidRPr="0084106B">
              <w:t>ilustrime</w:t>
            </w:r>
            <w:proofErr w:type="spellEnd"/>
            <w:r w:rsidRPr="0084106B">
              <w:t xml:space="preserve"> </w:t>
            </w:r>
            <w:proofErr w:type="spellStart"/>
            <w:r w:rsidRPr="0084106B">
              <w:t>dhe</w:t>
            </w:r>
            <w:proofErr w:type="spellEnd"/>
            <w:r w:rsidRPr="0084106B">
              <w:t xml:space="preserve"> </w:t>
            </w:r>
            <w:proofErr w:type="spellStart"/>
            <w:r w:rsidRPr="0084106B">
              <w:t>diagrame</w:t>
            </w:r>
            <w:proofErr w:type="spellEnd"/>
            <w:r w:rsidRPr="0084106B">
              <w:t xml:space="preserve"> (</w:t>
            </w:r>
            <w:proofErr w:type="spellStart"/>
            <w:r w:rsidRPr="0084106B">
              <w:t>diagramë</w:t>
            </w:r>
            <w:proofErr w:type="spellEnd"/>
            <w:r w:rsidRPr="0084106B">
              <w:t xml:space="preserve"> me </w:t>
            </w:r>
            <w:proofErr w:type="spellStart"/>
            <w:r w:rsidRPr="0084106B">
              <w:t>shtylla</w:t>
            </w:r>
            <w:proofErr w:type="spellEnd"/>
            <w:r w:rsidRPr="0084106B">
              <w:t xml:space="preserve">, </w:t>
            </w:r>
            <w:proofErr w:type="spellStart"/>
            <w:r w:rsidRPr="0084106B">
              <w:t>diagramë</w:t>
            </w:r>
            <w:proofErr w:type="spellEnd"/>
            <w:r w:rsidRPr="0084106B">
              <w:t xml:space="preserve"> </w:t>
            </w:r>
            <w:proofErr w:type="spellStart"/>
            <w:r w:rsidRPr="0084106B">
              <w:t>vijash</w:t>
            </w:r>
            <w:proofErr w:type="spellEnd"/>
            <w:r w:rsidRPr="0084106B">
              <w:t xml:space="preserve">) me </w:t>
            </w:r>
            <w:proofErr w:type="spellStart"/>
            <w:r w:rsidRPr="0084106B">
              <w:t>detyrën</w:t>
            </w:r>
            <w:proofErr w:type="spellEnd"/>
            <w:r w:rsidRPr="0084106B">
              <w:t xml:space="preserve"> </w:t>
            </w:r>
            <w:proofErr w:type="spellStart"/>
            <w:r w:rsidRPr="0084106B">
              <w:t>për</w:t>
            </w:r>
            <w:proofErr w:type="spellEnd"/>
            <w:r w:rsidRPr="0084106B">
              <w:t xml:space="preserve"> </w:t>
            </w:r>
            <w:proofErr w:type="spellStart"/>
            <w:r w:rsidRPr="0084106B">
              <w:t>të</w:t>
            </w:r>
            <w:proofErr w:type="spellEnd"/>
            <w:r w:rsidRPr="0084106B">
              <w:t xml:space="preserve"> </w:t>
            </w:r>
            <w:proofErr w:type="spellStart"/>
            <w:r w:rsidRPr="0084106B">
              <w:t>gjetur</w:t>
            </w:r>
            <w:proofErr w:type="spellEnd"/>
            <w:r w:rsidRPr="0084106B">
              <w:t xml:space="preserve"> </w:t>
            </w:r>
            <w:proofErr w:type="spellStart"/>
            <w:r w:rsidRPr="0084106B">
              <w:t>vija</w:t>
            </w:r>
            <w:proofErr w:type="spellEnd"/>
            <w:r w:rsidRPr="0084106B">
              <w:t xml:space="preserve"> </w:t>
            </w:r>
            <w:proofErr w:type="spellStart"/>
            <w:r w:rsidRPr="0084106B">
              <w:t>normale</w:t>
            </w:r>
            <w:proofErr w:type="spellEnd"/>
            <w:r w:rsidRPr="0084106B">
              <w:t xml:space="preserve"> </w:t>
            </w:r>
            <w:proofErr w:type="spellStart"/>
            <w:r w:rsidRPr="0084106B">
              <w:t>dhe</w:t>
            </w:r>
            <w:proofErr w:type="spellEnd"/>
            <w:r w:rsidRPr="0084106B">
              <w:t xml:space="preserve"> </w:t>
            </w:r>
            <w:proofErr w:type="spellStart"/>
            <w:r w:rsidRPr="0084106B">
              <w:t>paralele</w:t>
            </w:r>
            <w:proofErr w:type="spellEnd"/>
            <w:r w:rsidRPr="0084106B">
              <w:t xml:space="preserve">. Ata </w:t>
            </w:r>
            <w:proofErr w:type="spellStart"/>
            <w:r w:rsidRPr="0084106B">
              <w:t>arrijnë</w:t>
            </w:r>
            <w:proofErr w:type="spellEnd"/>
            <w:r w:rsidRPr="0084106B">
              <w:t xml:space="preserve"> </w:t>
            </w:r>
            <w:proofErr w:type="spellStart"/>
            <w:r w:rsidRPr="0084106B">
              <w:t>në</w:t>
            </w:r>
            <w:proofErr w:type="spellEnd"/>
            <w:r w:rsidRPr="0084106B">
              <w:t xml:space="preserve"> </w:t>
            </w:r>
            <w:proofErr w:type="spellStart"/>
            <w:r w:rsidRPr="0084106B">
              <w:t>përfundimin</w:t>
            </w:r>
            <w:proofErr w:type="spellEnd"/>
            <w:r w:rsidRPr="0084106B">
              <w:t xml:space="preserve"> se </w:t>
            </w:r>
            <w:proofErr w:type="spellStart"/>
            <w:r w:rsidRPr="0084106B">
              <w:t>drejtëzat</w:t>
            </w:r>
            <w:proofErr w:type="spellEnd"/>
            <w:r w:rsidRPr="0084106B">
              <w:t xml:space="preserve"> </w:t>
            </w:r>
            <w:proofErr w:type="spellStart"/>
            <w:r w:rsidRPr="0084106B">
              <w:t>që</w:t>
            </w:r>
            <w:proofErr w:type="spellEnd"/>
            <w:r w:rsidRPr="0084106B">
              <w:t xml:space="preserve"> </w:t>
            </w:r>
            <w:proofErr w:type="spellStart"/>
            <w:r w:rsidRPr="0084106B">
              <w:t>kryqëzohen</w:t>
            </w:r>
            <w:proofErr w:type="spellEnd"/>
            <w:r w:rsidRPr="0084106B">
              <w:t xml:space="preserve"> </w:t>
            </w:r>
            <w:proofErr w:type="spellStart"/>
            <w:r w:rsidRPr="0084106B">
              <w:t>në</w:t>
            </w:r>
            <w:proofErr w:type="spellEnd"/>
            <w:r w:rsidRPr="0084106B">
              <w:t xml:space="preserve"> </w:t>
            </w:r>
            <w:proofErr w:type="spellStart"/>
            <w:r w:rsidRPr="0084106B">
              <w:t>kënde</w:t>
            </w:r>
            <w:proofErr w:type="spellEnd"/>
            <w:r w:rsidRPr="0084106B">
              <w:t xml:space="preserve"> </w:t>
            </w:r>
            <w:proofErr w:type="spellStart"/>
            <w:r w:rsidRPr="0084106B">
              <w:t>të</w:t>
            </w:r>
            <w:proofErr w:type="spellEnd"/>
            <w:r w:rsidRPr="0084106B">
              <w:t xml:space="preserve"> </w:t>
            </w:r>
            <w:proofErr w:type="spellStart"/>
            <w:r w:rsidRPr="0084106B">
              <w:t>drejta</w:t>
            </w:r>
            <w:proofErr w:type="spellEnd"/>
            <w:r w:rsidRPr="0084106B">
              <w:t xml:space="preserve"> </w:t>
            </w:r>
            <w:proofErr w:type="spellStart"/>
            <w:r w:rsidRPr="0084106B">
              <w:t>janë</w:t>
            </w:r>
            <w:proofErr w:type="spellEnd"/>
            <w:r w:rsidRPr="0084106B">
              <w:t xml:space="preserve"> </w:t>
            </w:r>
            <w:proofErr w:type="spellStart"/>
            <w:r w:rsidRPr="0084106B">
              <w:t>drejtëza</w:t>
            </w:r>
            <w:proofErr w:type="spellEnd"/>
            <w:r w:rsidRPr="0084106B">
              <w:t xml:space="preserve"> </w:t>
            </w:r>
            <w:proofErr w:type="spellStart"/>
            <w:r w:rsidRPr="0084106B">
              <w:t>normale</w:t>
            </w:r>
            <w:proofErr w:type="spellEnd"/>
            <w:r w:rsidRPr="0084106B">
              <w:t xml:space="preserve">, </w:t>
            </w:r>
            <w:proofErr w:type="spellStart"/>
            <w:r w:rsidRPr="0084106B">
              <w:t>dhe</w:t>
            </w:r>
            <w:proofErr w:type="spellEnd"/>
            <w:r w:rsidRPr="0084106B">
              <w:t xml:space="preserve"> </w:t>
            </w:r>
            <w:proofErr w:type="spellStart"/>
            <w:r w:rsidRPr="0084106B">
              <w:t>drejtëzat</w:t>
            </w:r>
            <w:proofErr w:type="spellEnd"/>
            <w:r w:rsidRPr="0084106B">
              <w:t xml:space="preserve"> </w:t>
            </w:r>
            <w:proofErr w:type="spellStart"/>
            <w:r w:rsidRPr="0084106B">
              <w:t>paralele</w:t>
            </w:r>
            <w:proofErr w:type="spellEnd"/>
            <w:r w:rsidRPr="0084106B">
              <w:t xml:space="preserve"> </w:t>
            </w:r>
            <w:proofErr w:type="spellStart"/>
            <w:r w:rsidRPr="0084106B">
              <w:t>janë</w:t>
            </w:r>
            <w:proofErr w:type="spellEnd"/>
            <w:r w:rsidRPr="0084106B">
              <w:t xml:space="preserve"> </w:t>
            </w:r>
            <w:proofErr w:type="spellStart"/>
            <w:r w:rsidRPr="0084106B">
              <w:t>në</w:t>
            </w:r>
            <w:proofErr w:type="spellEnd"/>
            <w:r w:rsidRPr="0084106B">
              <w:t xml:space="preserve"> </w:t>
            </w:r>
            <w:proofErr w:type="spellStart"/>
            <w:r w:rsidRPr="0084106B">
              <w:t>të</w:t>
            </w:r>
            <w:proofErr w:type="spellEnd"/>
            <w:r w:rsidRPr="0084106B">
              <w:t xml:space="preserve"> </w:t>
            </w:r>
            <w:proofErr w:type="spellStart"/>
            <w:r w:rsidRPr="0084106B">
              <w:t>njëjtën</w:t>
            </w:r>
            <w:proofErr w:type="spellEnd"/>
            <w:r w:rsidRPr="0084106B">
              <w:t xml:space="preserve"> </w:t>
            </w:r>
            <w:proofErr w:type="spellStart"/>
            <w:r w:rsidRPr="0084106B">
              <w:t>distancë</w:t>
            </w:r>
            <w:proofErr w:type="spellEnd"/>
            <w:r w:rsidRPr="0084106B">
              <w:t xml:space="preserve"> </w:t>
            </w:r>
            <w:proofErr w:type="spellStart"/>
            <w:r w:rsidRPr="0084106B">
              <w:t>dhe</w:t>
            </w:r>
            <w:proofErr w:type="spellEnd"/>
            <w:r w:rsidRPr="0084106B">
              <w:t xml:space="preserve"> </w:t>
            </w:r>
            <w:proofErr w:type="spellStart"/>
            <w:r w:rsidRPr="0084106B">
              <w:t>nuk</w:t>
            </w:r>
            <w:proofErr w:type="spellEnd"/>
            <w:r w:rsidRPr="0084106B">
              <w:t xml:space="preserve"> </w:t>
            </w:r>
            <w:proofErr w:type="spellStart"/>
            <w:r w:rsidRPr="0084106B">
              <w:t>kryqëzohen</w:t>
            </w:r>
            <w:proofErr w:type="spellEnd"/>
            <w:r w:rsidRPr="0084106B">
              <w:t xml:space="preserve"> </w:t>
            </w:r>
            <w:proofErr w:type="spellStart"/>
            <w:r w:rsidRPr="0084106B">
              <w:t>kurrë</w:t>
            </w:r>
            <w:proofErr w:type="spellEnd"/>
            <w:r>
              <w:t>;</w:t>
            </w:r>
          </w:p>
          <w:p w14:paraId="307507E8" w14:textId="77777777" w:rsidR="004353A5" w:rsidRPr="006A63F1" w:rsidRDefault="004353A5" w:rsidP="00CF62CF">
            <w:pPr>
              <w:pStyle w:val="ListParagraph"/>
              <w:numPr>
                <w:ilvl w:val="0"/>
                <w:numId w:val="20"/>
              </w:numPr>
              <w:tabs>
                <w:tab w:val="left" w:pos="545"/>
              </w:tabs>
              <w:spacing w:line="257" w:lineRule="auto"/>
              <w:jc w:val="both"/>
              <w:rPr>
                <w:rFonts w:asciiTheme="minorHAnsi" w:hAnsiTheme="minorHAnsi" w:cstheme="minorHAnsi"/>
              </w:rPr>
            </w:pPr>
            <w:proofErr w:type="spellStart"/>
            <w:r w:rsidRPr="0084106B">
              <w:rPr>
                <w:rFonts w:cstheme="minorHAnsi"/>
              </w:rPr>
              <w:t>Nxënësve</w:t>
            </w:r>
            <w:proofErr w:type="spellEnd"/>
            <w:r w:rsidRPr="0084106B">
              <w:rPr>
                <w:rFonts w:cstheme="minorHAnsi"/>
              </w:rPr>
              <w:t xml:space="preserve"> u </w:t>
            </w:r>
            <w:proofErr w:type="spellStart"/>
            <w:r w:rsidRPr="0084106B">
              <w:rPr>
                <w:rFonts w:cstheme="minorHAnsi"/>
              </w:rPr>
              <w:t>jepet</w:t>
            </w:r>
            <w:proofErr w:type="spellEnd"/>
            <w:r w:rsidRPr="0084106B">
              <w:rPr>
                <w:rFonts w:cstheme="minorHAnsi"/>
              </w:rPr>
              <w:t xml:space="preserve"> </w:t>
            </w:r>
            <w:proofErr w:type="spellStart"/>
            <w:r w:rsidRPr="0084106B">
              <w:rPr>
                <w:rFonts w:cstheme="minorHAnsi"/>
              </w:rPr>
              <w:t>detyra</w:t>
            </w:r>
            <w:proofErr w:type="spellEnd"/>
            <w:r w:rsidRPr="0084106B">
              <w:rPr>
                <w:rFonts w:cstheme="minorHAnsi"/>
              </w:rPr>
              <w:t xml:space="preserve"> e </w:t>
            </w:r>
            <w:proofErr w:type="spellStart"/>
            <w:r w:rsidRPr="0084106B">
              <w:rPr>
                <w:rFonts w:cstheme="minorHAnsi"/>
              </w:rPr>
              <w:t>mëposhtme</w:t>
            </w:r>
            <w:proofErr w:type="spellEnd"/>
            <w:r w:rsidRPr="0084106B">
              <w:rPr>
                <w:rFonts w:cstheme="minorHAnsi"/>
              </w:rPr>
              <w:t xml:space="preserve">: </w:t>
            </w:r>
            <w:proofErr w:type="spellStart"/>
            <w:r w:rsidRPr="0084106B">
              <w:rPr>
                <w:rFonts w:cstheme="minorHAnsi"/>
              </w:rPr>
              <w:t>Jovançe</w:t>
            </w:r>
            <w:proofErr w:type="spellEnd"/>
            <w:r w:rsidRPr="0084106B">
              <w:rPr>
                <w:rFonts w:cstheme="minorHAnsi"/>
              </w:rPr>
              <w:t xml:space="preserve"> </w:t>
            </w:r>
            <w:proofErr w:type="spellStart"/>
            <w:r w:rsidRPr="0084106B">
              <w:rPr>
                <w:rFonts w:cstheme="minorHAnsi"/>
              </w:rPr>
              <w:t>dhe</w:t>
            </w:r>
            <w:proofErr w:type="spellEnd"/>
            <w:r w:rsidRPr="0084106B">
              <w:rPr>
                <w:rFonts w:cstheme="minorHAnsi"/>
              </w:rPr>
              <w:t xml:space="preserve"> </w:t>
            </w:r>
            <w:proofErr w:type="spellStart"/>
            <w:r w:rsidRPr="0084106B">
              <w:rPr>
                <w:rFonts w:cstheme="minorHAnsi"/>
              </w:rPr>
              <w:t>babai</w:t>
            </w:r>
            <w:proofErr w:type="spellEnd"/>
            <w:r w:rsidRPr="0084106B">
              <w:rPr>
                <w:rFonts w:cstheme="minorHAnsi"/>
              </w:rPr>
              <w:t xml:space="preserve"> </w:t>
            </w:r>
            <w:proofErr w:type="spellStart"/>
            <w:r w:rsidRPr="0084106B">
              <w:rPr>
                <w:rFonts w:cstheme="minorHAnsi"/>
              </w:rPr>
              <w:t>i</w:t>
            </w:r>
            <w:proofErr w:type="spellEnd"/>
            <w:r w:rsidRPr="0084106B">
              <w:rPr>
                <w:rFonts w:cstheme="minorHAnsi"/>
              </w:rPr>
              <w:t xml:space="preserve"> </w:t>
            </w:r>
            <w:proofErr w:type="spellStart"/>
            <w:r w:rsidRPr="0084106B">
              <w:rPr>
                <w:rFonts w:cstheme="minorHAnsi"/>
              </w:rPr>
              <w:t>tij</w:t>
            </w:r>
            <w:proofErr w:type="spellEnd"/>
            <w:r w:rsidRPr="0084106B">
              <w:rPr>
                <w:rFonts w:cstheme="minorHAnsi"/>
              </w:rPr>
              <w:t xml:space="preserve"> </w:t>
            </w:r>
            <w:proofErr w:type="spellStart"/>
            <w:r w:rsidRPr="0084106B">
              <w:rPr>
                <w:rFonts w:cstheme="minorHAnsi"/>
              </w:rPr>
              <w:t>rrethojnë</w:t>
            </w:r>
            <w:proofErr w:type="spellEnd"/>
            <w:r w:rsidRPr="0084106B">
              <w:rPr>
                <w:rFonts w:cstheme="minorHAnsi"/>
              </w:rPr>
              <w:t xml:space="preserve"> </w:t>
            </w:r>
            <w:proofErr w:type="spellStart"/>
            <w:r w:rsidRPr="0084106B">
              <w:rPr>
                <w:rFonts w:cstheme="minorHAnsi"/>
              </w:rPr>
              <w:t>oborrin</w:t>
            </w:r>
            <w:proofErr w:type="spellEnd"/>
            <w:r w:rsidRPr="0084106B">
              <w:rPr>
                <w:rFonts w:cstheme="minorHAnsi"/>
              </w:rPr>
              <w:t xml:space="preserve"> me </w:t>
            </w:r>
            <w:proofErr w:type="spellStart"/>
            <w:r w:rsidRPr="0084106B">
              <w:rPr>
                <w:rFonts w:cstheme="minorHAnsi"/>
              </w:rPr>
              <w:t>një</w:t>
            </w:r>
            <w:proofErr w:type="spellEnd"/>
            <w:r w:rsidRPr="0084106B">
              <w:rPr>
                <w:rFonts w:cstheme="minorHAnsi"/>
              </w:rPr>
              <w:t xml:space="preserve"> </w:t>
            </w:r>
            <w:proofErr w:type="spellStart"/>
            <w:r w:rsidRPr="0084106B">
              <w:rPr>
                <w:rFonts w:cstheme="minorHAnsi"/>
              </w:rPr>
              <w:t>gardh</w:t>
            </w:r>
            <w:proofErr w:type="spellEnd"/>
            <w:r w:rsidRPr="0084106B">
              <w:rPr>
                <w:rFonts w:cstheme="minorHAnsi"/>
              </w:rPr>
              <w:t xml:space="preserve"> me </w:t>
            </w:r>
            <w:proofErr w:type="spellStart"/>
            <w:r w:rsidRPr="0084106B">
              <w:rPr>
                <w:rFonts w:cstheme="minorHAnsi"/>
              </w:rPr>
              <w:t>dërrasa</w:t>
            </w:r>
            <w:proofErr w:type="spellEnd"/>
            <w:r w:rsidRPr="0084106B">
              <w:rPr>
                <w:rFonts w:cstheme="minorHAnsi"/>
              </w:rPr>
              <w:t xml:space="preserve"> (pla</w:t>
            </w:r>
            <w:r>
              <w:rPr>
                <w:rFonts w:cstheme="minorHAnsi"/>
              </w:rPr>
              <w:t>te</w:t>
            </w:r>
            <w:r w:rsidRPr="0084106B">
              <w:rPr>
                <w:rFonts w:cstheme="minorHAnsi"/>
              </w:rPr>
              <w:t xml:space="preserve">). Ata </w:t>
            </w:r>
            <w:proofErr w:type="spellStart"/>
            <w:r w:rsidRPr="0084106B">
              <w:rPr>
                <w:rFonts w:cstheme="minorHAnsi"/>
              </w:rPr>
              <w:t>rreshtuan</w:t>
            </w:r>
            <w:proofErr w:type="spellEnd"/>
            <w:r w:rsidRPr="0084106B">
              <w:rPr>
                <w:rFonts w:cstheme="minorHAnsi"/>
              </w:rPr>
              <w:t xml:space="preserve"> </w:t>
            </w:r>
            <w:proofErr w:type="spellStart"/>
            <w:r w:rsidRPr="0084106B">
              <w:rPr>
                <w:rFonts w:cstheme="minorHAnsi"/>
              </w:rPr>
              <w:t>dërrasat</w:t>
            </w:r>
            <w:proofErr w:type="spellEnd"/>
            <w:r w:rsidRPr="0084106B">
              <w:rPr>
                <w:rFonts w:cstheme="minorHAnsi"/>
              </w:rPr>
              <w:t xml:space="preserve"> </w:t>
            </w:r>
            <w:proofErr w:type="spellStart"/>
            <w:r w:rsidRPr="0084106B">
              <w:rPr>
                <w:rFonts w:cstheme="minorHAnsi"/>
              </w:rPr>
              <w:t>në</w:t>
            </w:r>
            <w:proofErr w:type="spellEnd"/>
            <w:r w:rsidRPr="0084106B">
              <w:rPr>
                <w:rFonts w:cstheme="minorHAnsi"/>
              </w:rPr>
              <w:t xml:space="preserve"> </w:t>
            </w:r>
            <w:proofErr w:type="spellStart"/>
            <w:r w:rsidRPr="0084106B">
              <w:rPr>
                <w:rFonts w:cstheme="minorHAnsi"/>
              </w:rPr>
              <w:t>të</w:t>
            </w:r>
            <w:proofErr w:type="spellEnd"/>
            <w:r w:rsidRPr="0084106B">
              <w:rPr>
                <w:rFonts w:cstheme="minorHAnsi"/>
              </w:rPr>
              <w:t xml:space="preserve"> </w:t>
            </w:r>
            <w:proofErr w:type="spellStart"/>
            <w:r w:rsidRPr="0084106B">
              <w:rPr>
                <w:rFonts w:cstheme="minorHAnsi"/>
              </w:rPr>
              <w:t>njëjtën</w:t>
            </w:r>
            <w:proofErr w:type="spellEnd"/>
            <w:r w:rsidRPr="0084106B">
              <w:rPr>
                <w:rFonts w:cstheme="minorHAnsi"/>
              </w:rPr>
              <w:t xml:space="preserve"> </w:t>
            </w:r>
            <w:proofErr w:type="spellStart"/>
            <w:r w:rsidRPr="0084106B">
              <w:rPr>
                <w:rFonts w:cstheme="minorHAnsi"/>
              </w:rPr>
              <w:t>distancë</w:t>
            </w:r>
            <w:proofErr w:type="spellEnd"/>
            <w:r w:rsidRPr="0084106B">
              <w:rPr>
                <w:rFonts w:cstheme="minorHAnsi"/>
              </w:rPr>
              <w:t xml:space="preserve"> </w:t>
            </w:r>
            <w:proofErr w:type="spellStart"/>
            <w:r w:rsidRPr="0084106B">
              <w:rPr>
                <w:rFonts w:cstheme="minorHAnsi"/>
              </w:rPr>
              <w:t>nga</w:t>
            </w:r>
            <w:proofErr w:type="spellEnd"/>
            <w:r w:rsidRPr="0084106B">
              <w:rPr>
                <w:rFonts w:cstheme="minorHAnsi"/>
              </w:rPr>
              <w:t xml:space="preserve"> </w:t>
            </w:r>
            <w:proofErr w:type="spellStart"/>
            <w:r w:rsidRPr="0084106B">
              <w:rPr>
                <w:rFonts w:cstheme="minorHAnsi"/>
              </w:rPr>
              <w:t>njëra-tjetra</w:t>
            </w:r>
            <w:proofErr w:type="spellEnd"/>
            <w:r w:rsidRPr="0084106B">
              <w:rPr>
                <w:rFonts w:cstheme="minorHAnsi"/>
              </w:rPr>
              <w:t xml:space="preserve">. </w:t>
            </w:r>
            <w:proofErr w:type="spellStart"/>
            <w:r w:rsidRPr="0084106B">
              <w:rPr>
                <w:rFonts w:cstheme="minorHAnsi"/>
              </w:rPr>
              <w:t>Në</w:t>
            </w:r>
            <w:proofErr w:type="spellEnd"/>
            <w:r w:rsidRPr="0084106B">
              <w:rPr>
                <w:rFonts w:cstheme="minorHAnsi"/>
              </w:rPr>
              <w:t xml:space="preserve"> </w:t>
            </w:r>
            <w:proofErr w:type="spellStart"/>
            <w:r w:rsidRPr="0084106B">
              <w:rPr>
                <w:rFonts w:cstheme="minorHAnsi"/>
              </w:rPr>
              <w:t>mënyrë</w:t>
            </w:r>
            <w:proofErr w:type="spellEnd"/>
            <w:r w:rsidRPr="0084106B">
              <w:rPr>
                <w:rFonts w:cstheme="minorHAnsi"/>
              </w:rPr>
              <w:t xml:space="preserve"> </w:t>
            </w:r>
            <w:proofErr w:type="spellStart"/>
            <w:r w:rsidRPr="0084106B">
              <w:rPr>
                <w:rFonts w:cstheme="minorHAnsi"/>
              </w:rPr>
              <w:t>që</w:t>
            </w:r>
            <w:proofErr w:type="spellEnd"/>
            <w:r w:rsidRPr="0084106B">
              <w:rPr>
                <w:rFonts w:cstheme="minorHAnsi"/>
              </w:rPr>
              <w:t xml:space="preserve"> </w:t>
            </w:r>
            <w:proofErr w:type="spellStart"/>
            <w:r w:rsidRPr="0084106B">
              <w:rPr>
                <w:rFonts w:cstheme="minorHAnsi"/>
              </w:rPr>
              <w:t>gardhi</w:t>
            </w:r>
            <w:proofErr w:type="spellEnd"/>
            <w:r w:rsidRPr="0084106B">
              <w:rPr>
                <w:rFonts w:cstheme="minorHAnsi"/>
              </w:rPr>
              <w:t xml:space="preserve"> </w:t>
            </w:r>
            <w:proofErr w:type="spellStart"/>
            <w:r w:rsidRPr="0084106B">
              <w:rPr>
                <w:rFonts w:cstheme="minorHAnsi"/>
              </w:rPr>
              <w:t>të</w:t>
            </w:r>
            <w:proofErr w:type="spellEnd"/>
            <w:r w:rsidRPr="0084106B">
              <w:rPr>
                <w:rFonts w:cstheme="minorHAnsi"/>
              </w:rPr>
              <w:t xml:space="preserve"> </w:t>
            </w:r>
            <w:proofErr w:type="spellStart"/>
            <w:r w:rsidRPr="0084106B">
              <w:rPr>
                <w:rFonts w:cstheme="minorHAnsi"/>
              </w:rPr>
              <w:t>qëndrojë</w:t>
            </w:r>
            <w:proofErr w:type="spellEnd"/>
            <w:r w:rsidRPr="0084106B">
              <w:rPr>
                <w:rFonts w:cstheme="minorHAnsi"/>
              </w:rPr>
              <w:t xml:space="preserve">, </w:t>
            </w:r>
            <w:proofErr w:type="spellStart"/>
            <w:r w:rsidRPr="0084106B">
              <w:rPr>
                <w:rFonts w:cstheme="minorHAnsi"/>
              </w:rPr>
              <w:t>Jovançe</w:t>
            </w:r>
            <w:proofErr w:type="spellEnd"/>
            <w:r w:rsidRPr="0084106B">
              <w:rPr>
                <w:rFonts w:cstheme="minorHAnsi"/>
              </w:rPr>
              <w:t xml:space="preserve"> ka </w:t>
            </w:r>
            <w:proofErr w:type="spellStart"/>
            <w:r w:rsidRPr="0084106B">
              <w:rPr>
                <w:rFonts w:cstheme="minorHAnsi"/>
              </w:rPr>
              <w:t>vërejtur</w:t>
            </w:r>
            <w:proofErr w:type="spellEnd"/>
            <w:r w:rsidRPr="0084106B">
              <w:rPr>
                <w:rFonts w:cstheme="minorHAnsi"/>
              </w:rPr>
              <w:t xml:space="preserve"> se </w:t>
            </w:r>
            <w:proofErr w:type="spellStart"/>
            <w:r w:rsidRPr="0084106B">
              <w:rPr>
                <w:rFonts w:cstheme="minorHAnsi"/>
              </w:rPr>
              <w:t>gardhet</w:t>
            </w:r>
            <w:proofErr w:type="spellEnd"/>
            <w:r w:rsidRPr="0084106B">
              <w:rPr>
                <w:rFonts w:cstheme="minorHAnsi"/>
              </w:rPr>
              <w:t xml:space="preserve"> </w:t>
            </w:r>
            <w:proofErr w:type="spellStart"/>
            <w:r w:rsidRPr="0084106B">
              <w:rPr>
                <w:rFonts w:cstheme="minorHAnsi"/>
              </w:rPr>
              <w:t>vertikale</w:t>
            </w:r>
            <w:proofErr w:type="spellEnd"/>
            <w:r w:rsidRPr="0084106B">
              <w:rPr>
                <w:rFonts w:cstheme="minorHAnsi"/>
              </w:rPr>
              <w:t xml:space="preserve"> </w:t>
            </w:r>
            <w:proofErr w:type="spellStart"/>
            <w:r w:rsidRPr="0084106B">
              <w:rPr>
                <w:rFonts w:cstheme="minorHAnsi"/>
              </w:rPr>
              <w:t>duhet</w:t>
            </w:r>
            <w:proofErr w:type="spellEnd"/>
            <w:r w:rsidRPr="0084106B">
              <w:rPr>
                <w:rFonts w:cstheme="minorHAnsi"/>
              </w:rPr>
              <w:t xml:space="preserve"> </w:t>
            </w:r>
            <w:proofErr w:type="spellStart"/>
            <w:r w:rsidRPr="0084106B">
              <w:rPr>
                <w:rFonts w:cstheme="minorHAnsi"/>
              </w:rPr>
              <w:t>të</w:t>
            </w:r>
            <w:proofErr w:type="spellEnd"/>
            <w:r w:rsidRPr="0084106B">
              <w:rPr>
                <w:rFonts w:cstheme="minorHAnsi"/>
              </w:rPr>
              <w:t xml:space="preserve"> </w:t>
            </w:r>
            <w:proofErr w:type="spellStart"/>
            <w:r w:rsidRPr="0084106B">
              <w:rPr>
                <w:rFonts w:cstheme="minorHAnsi"/>
              </w:rPr>
              <w:t>jenë</w:t>
            </w:r>
            <w:proofErr w:type="spellEnd"/>
            <w:r w:rsidRPr="0084106B">
              <w:rPr>
                <w:rFonts w:cstheme="minorHAnsi"/>
              </w:rPr>
              <w:t xml:space="preserve"> </w:t>
            </w:r>
            <w:proofErr w:type="spellStart"/>
            <w:r w:rsidRPr="0084106B">
              <w:rPr>
                <w:rFonts w:cstheme="minorHAnsi"/>
              </w:rPr>
              <w:t>paralele</w:t>
            </w:r>
            <w:proofErr w:type="spellEnd"/>
            <w:r w:rsidRPr="0084106B">
              <w:rPr>
                <w:rFonts w:cstheme="minorHAnsi"/>
              </w:rPr>
              <w:t xml:space="preserve"> </w:t>
            </w:r>
            <w:proofErr w:type="spellStart"/>
            <w:r w:rsidRPr="0084106B">
              <w:rPr>
                <w:rFonts w:cstheme="minorHAnsi"/>
              </w:rPr>
              <w:t>dhe</w:t>
            </w:r>
            <w:proofErr w:type="spellEnd"/>
            <w:r w:rsidRPr="0084106B">
              <w:rPr>
                <w:rFonts w:cstheme="minorHAnsi"/>
              </w:rPr>
              <w:t xml:space="preserve"> </w:t>
            </w:r>
            <w:proofErr w:type="spellStart"/>
            <w:r w:rsidRPr="0084106B">
              <w:rPr>
                <w:rFonts w:cstheme="minorHAnsi"/>
              </w:rPr>
              <w:t>secila</w:t>
            </w:r>
            <w:proofErr w:type="spellEnd"/>
            <w:r w:rsidRPr="0084106B">
              <w:rPr>
                <w:rFonts w:cstheme="minorHAnsi"/>
              </w:rPr>
              <w:t xml:space="preserve"> </w:t>
            </w:r>
            <w:proofErr w:type="spellStart"/>
            <w:r w:rsidRPr="0084106B">
              <w:rPr>
                <w:rFonts w:cstheme="minorHAnsi"/>
              </w:rPr>
              <w:t>horizontale</w:t>
            </w:r>
            <w:proofErr w:type="spellEnd"/>
            <w:r w:rsidRPr="0084106B">
              <w:rPr>
                <w:rFonts w:cstheme="minorHAnsi"/>
              </w:rPr>
              <w:t xml:space="preserve"> me </w:t>
            </w:r>
            <w:proofErr w:type="spellStart"/>
            <w:r w:rsidRPr="0084106B">
              <w:rPr>
                <w:rFonts w:cstheme="minorHAnsi"/>
              </w:rPr>
              <w:t>secilën</w:t>
            </w:r>
            <w:proofErr w:type="spellEnd"/>
            <w:r w:rsidRPr="0084106B">
              <w:rPr>
                <w:rFonts w:cstheme="minorHAnsi"/>
              </w:rPr>
              <w:t xml:space="preserve"> </w:t>
            </w:r>
            <w:proofErr w:type="spellStart"/>
            <w:r w:rsidRPr="0084106B">
              <w:rPr>
                <w:rFonts w:cstheme="minorHAnsi"/>
              </w:rPr>
              <w:t>dërrasë</w:t>
            </w:r>
            <w:proofErr w:type="spellEnd"/>
            <w:r w:rsidRPr="0084106B">
              <w:rPr>
                <w:rFonts w:cstheme="minorHAnsi"/>
              </w:rPr>
              <w:t xml:space="preserve"> </w:t>
            </w:r>
            <w:proofErr w:type="spellStart"/>
            <w:r w:rsidRPr="0084106B">
              <w:rPr>
                <w:rFonts w:cstheme="minorHAnsi"/>
              </w:rPr>
              <w:t>vertikale</w:t>
            </w:r>
            <w:proofErr w:type="spellEnd"/>
            <w:r w:rsidRPr="0084106B">
              <w:rPr>
                <w:rFonts w:cstheme="minorHAnsi"/>
              </w:rPr>
              <w:t xml:space="preserve"> </w:t>
            </w:r>
            <w:proofErr w:type="spellStart"/>
            <w:r w:rsidRPr="0084106B">
              <w:rPr>
                <w:rFonts w:cstheme="minorHAnsi"/>
              </w:rPr>
              <w:t>duhet</w:t>
            </w:r>
            <w:proofErr w:type="spellEnd"/>
            <w:r w:rsidRPr="0084106B">
              <w:rPr>
                <w:rFonts w:cstheme="minorHAnsi"/>
              </w:rPr>
              <w:t xml:space="preserve"> </w:t>
            </w:r>
            <w:proofErr w:type="spellStart"/>
            <w:r w:rsidRPr="0084106B">
              <w:rPr>
                <w:rFonts w:cstheme="minorHAnsi"/>
              </w:rPr>
              <w:t>të</w:t>
            </w:r>
            <w:proofErr w:type="spellEnd"/>
            <w:r w:rsidRPr="0084106B">
              <w:rPr>
                <w:rFonts w:cstheme="minorHAnsi"/>
              </w:rPr>
              <w:t xml:space="preserve"> </w:t>
            </w:r>
            <w:proofErr w:type="spellStart"/>
            <w:r w:rsidRPr="0084106B">
              <w:rPr>
                <w:rFonts w:cstheme="minorHAnsi"/>
              </w:rPr>
              <w:t>ketë</w:t>
            </w:r>
            <w:proofErr w:type="spellEnd"/>
            <w:r w:rsidRPr="0084106B">
              <w:rPr>
                <w:rFonts w:cstheme="minorHAnsi"/>
              </w:rPr>
              <w:t xml:space="preserve"> </w:t>
            </w:r>
            <w:proofErr w:type="spellStart"/>
            <w:r w:rsidRPr="0084106B">
              <w:rPr>
                <w:rFonts w:cstheme="minorHAnsi"/>
              </w:rPr>
              <w:t>një</w:t>
            </w:r>
            <w:proofErr w:type="spellEnd"/>
            <w:r w:rsidRPr="0084106B">
              <w:rPr>
                <w:rFonts w:cstheme="minorHAnsi"/>
              </w:rPr>
              <w:t xml:space="preserve"> </w:t>
            </w:r>
            <w:proofErr w:type="spellStart"/>
            <w:r w:rsidRPr="0084106B">
              <w:rPr>
                <w:rFonts w:cstheme="minorHAnsi"/>
              </w:rPr>
              <w:t>pozicion</w:t>
            </w:r>
            <w:proofErr w:type="spellEnd"/>
            <w:r w:rsidRPr="0084106B">
              <w:rPr>
                <w:rFonts w:cstheme="minorHAnsi"/>
              </w:rPr>
              <w:t xml:space="preserve"> normal </w:t>
            </w:r>
            <w:proofErr w:type="spellStart"/>
            <w:r w:rsidRPr="0084106B">
              <w:rPr>
                <w:rFonts w:cstheme="minorHAnsi"/>
              </w:rPr>
              <w:t>reciprok</w:t>
            </w:r>
            <w:proofErr w:type="spellEnd"/>
            <w:r w:rsidRPr="0084106B">
              <w:rPr>
                <w:rFonts w:cstheme="minorHAnsi"/>
              </w:rPr>
              <w:t xml:space="preserve">. </w:t>
            </w:r>
            <w:proofErr w:type="spellStart"/>
            <w:r w:rsidRPr="0084106B">
              <w:rPr>
                <w:rFonts w:cstheme="minorHAnsi"/>
              </w:rPr>
              <w:t>Nxënësit</w:t>
            </w:r>
            <w:proofErr w:type="spellEnd"/>
            <w:r w:rsidRPr="0084106B">
              <w:rPr>
                <w:rFonts w:cstheme="minorHAnsi"/>
              </w:rPr>
              <w:t xml:space="preserve">, </w:t>
            </w:r>
            <w:proofErr w:type="spellStart"/>
            <w:r w:rsidRPr="0084106B">
              <w:rPr>
                <w:rFonts w:cstheme="minorHAnsi"/>
              </w:rPr>
              <w:t>të</w:t>
            </w:r>
            <w:proofErr w:type="spellEnd"/>
            <w:r w:rsidRPr="0084106B">
              <w:rPr>
                <w:rFonts w:cstheme="minorHAnsi"/>
              </w:rPr>
              <w:t xml:space="preserve"> </w:t>
            </w:r>
            <w:proofErr w:type="spellStart"/>
            <w:r w:rsidRPr="0084106B">
              <w:rPr>
                <w:rFonts w:cstheme="minorHAnsi"/>
              </w:rPr>
              <w:t>ndarë</w:t>
            </w:r>
            <w:proofErr w:type="spellEnd"/>
            <w:r w:rsidRPr="0084106B">
              <w:rPr>
                <w:rFonts w:cstheme="minorHAnsi"/>
              </w:rPr>
              <w:t xml:space="preserve"> </w:t>
            </w:r>
            <w:proofErr w:type="spellStart"/>
            <w:r w:rsidRPr="0084106B">
              <w:rPr>
                <w:rFonts w:cstheme="minorHAnsi"/>
              </w:rPr>
              <w:t>në</w:t>
            </w:r>
            <w:proofErr w:type="spellEnd"/>
            <w:r w:rsidRPr="0084106B">
              <w:rPr>
                <w:rFonts w:cstheme="minorHAnsi"/>
              </w:rPr>
              <w:t xml:space="preserve"> </w:t>
            </w:r>
            <w:proofErr w:type="spellStart"/>
            <w:r w:rsidRPr="0084106B">
              <w:rPr>
                <w:rFonts w:cstheme="minorHAnsi"/>
              </w:rPr>
              <w:t>grupe</w:t>
            </w:r>
            <w:proofErr w:type="spellEnd"/>
            <w:r w:rsidRPr="0084106B">
              <w:rPr>
                <w:rFonts w:cstheme="minorHAnsi"/>
              </w:rPr>
              <w:t xml:space="preserve">, bien </w:t>
            </w:r>
            <w:proofErr w:type="spellStart"/>
            <w:r w:rsidRPr="0084106B">
              <w:rPr>
                <w:rFonts w:cstheme="minorHAnsi"/>
              </w:rPr>
              <w:t>dakord</w:t>
            </w:r>
            <w:proofErr w:type="spellEnd"/>
            <w:r w:rsidRPr="0084106B">
              <w:rPr>
                <w:rFonts w:cstheme="minorHAnsi"/>
              </w:rPr>
              <w:t xml:space="preserve"> se </w:t>
            </w:r>
            <w:proofErr w:type="spellStart"/>
            <w:r w:rsidRPr="0084106B">
              <w:rPr>
                <w:rFonts w:cstheme="minorHAnsi"/>
              </w:rPr>
              <w:t>si</w:t>
            </w:r>
            <w:proofErr w:type="spellEnd"/>
            <w:r w:rsidRPr="0084106B">
              <w:rPr>
                <w:rFonts w:cstheme="minorHAnsi"/>
              </w:rPr>
              <w:t xml:space="preserve"> </w:t>
            </w:r>
            <w:proofErr w:type="spellStart"/>
            <w:r w:rsidRPr="0084106B">
              <w:rPr>
                <w:rFonts w:cstheme="minorHAnsi"/>
              </w:rPr>
              <w:t>të</w:t>
            </w:r>
            <w:proofErr w:type="spellEnd"/>
            <w:r w:rsidRPr="0084106B">
              <w:rPr>
                <w:rFonts w:cstheme="minorHAnsi"/>
              </w:rPr>
              <w:t xml:space="preserve"> </w:t>
            </w:r>
            <w:proofErr w:type="spellStart"/>
            <w:r w:rsidRPr="0084106B">
              <w:rPr>
                <w:rFonts w:cstheme="minorHAnsi"/>
              </w:rPr>
              <w:t>vizatojnë</w:t>
            </w:r>
            <w:proofErr w:type="spellEnd"/>
            <w:r w:rsidRPr="0084106B">
              <w:rPr>
                <w:rFonts w:cstheme="minorHAnsi"/>
              </w:rPr>
              <w:t xml:space="preserve"> </w:t>
            </w:r>
            <w:proofErr w:type="spellStart"/>
            <w:r w:rsidRPr="0084106B">
              <w:rPr>
                <w:rFonts w:cstheme="minorHAnsi"/>
              </w:rPr>
              <w:t>gardhin</w:t>
            </w:r>
            <w:proofErr w:type="spellEnd"/>
            <w:r w:rsidRPr="0084106B">
              <w:rPr>
                <w:rFonts w:cstheme="minorHAnsi"/>
              </w:rPr>
              <w:t xml:space="preserve"> </w:t>
            </w:r>
            <w:proofErr w:type="spellStart"/>
            <w:r w:rsidRPr="0084106B">
              <w:rPr>
                <w:rFonts w:cstheme="minorHAnsi"/>
              </w:rPr>
              <w:t>dhe</w:t>
            </w:r>
            <w:proofErr w:type="spellEnd"/>
            <w:r w:rsidRPr="0084106B">
              <w:rPr>
                <w:rFonts w:cstheme="minorHAnsi"/>
              </w:rPr>
              <w:t xml:space="preserve"> </w:t>
            </w:r>
            <w:proofErr w:type="spellStart"/>
            <w:r w:rsidRPr="0084106B">
              <w:rPr>
                <w:rFonts w:cstheme="minorHAnsi"/>
              </w:rPr>
              <w:t>më</w:t>
            </w:r>
            <w:proofErr w:type="spellEnd"/>
            <w:r w:rsidRPr="0084106B">
              <w:rPr>
                <w:rFonts w:cstheme="minorHAnsi"/>
              </w:rPr>
              <w:t xml:space="preserve"> pas </w:t>
            </w:r>
            <w:proofErr w:type="spellStart"/>
            <w:r w:rsidRPr="0084106B">
              <w:rPr>
                <w:rFonts w:cstheme="minorHAnsi"/>
              </w:rPr>
              <w:t>secili</w:t>
            </w:r>
            <w:proofErr w:type="spellEnd"/>
            <w:r w:rsidRPr="0084106B">
              <w:rPr>
                <w:rFonts w:cstheme="minorHAnsi"/>
              </w:rPr>
              <w:t xml:space="preserve"> e </w:t>
            </w:r>
            <w:proofErr w:type="spellStart"/>
            <w:r w:rsidRPr="0084106B">
              <w:rPr>
                <w:rFonts w:cstheme="minorHAnsi"/>
              </w:rPr>
              <w:t>vizaton</w:t>
            </w:r>
            <w:proofErr w:type="spellEnd"/>
            <w:r w:rsidRPr="0084106B">
              <w:rPr>
                <w:rFonts w:cstheme="minorHAnsi"/>
              </w:rPr>
              <w:t xml:space="preserve"> </w:t>
            </w:r>
            <w:proofErr w:type="spellStart"/>
            <w:r w:rsidRPr="0084106B">
              <w:rPr>
                <w:rFonts w:cstheme="minorHAnsi"/>
              </w:rPr>
              <w:t>individualisht</w:t>
            </w:r>
            <w:proofErr w:type="spellEnd"/>
            <w:r w:rsidRPr="0084106B">
              <w:rPr>
                <w:rFonts w:cstheme="minorHAnsi"/>
              </w:rPr>
              <w:t xml:space="preserve"> </w:t>
            </w:r>
            <w:proofErr w:type="spellStart"/>
            <w:r w:rsidRPr="0084106B">
              <w:rPr>
                <w:rFonts w:cstheme="minorHAnsi"/>
              </w:rPr>
              <w:t>dhe</w:t>
            </w:r>
            <w:proofErr w:type="spellEnd"/>
            <w:r w:rsidRPr="0084106B">
              <w:rPr>
                <w:rFonts w:cstheme="minorHAnsi"/>
              </w:rPr>
              <w:t xml:space="preserve"> </w:t>
            </w:r>
            <w:proofErr w:type="spellStart"/>
            <w:r w:rsidRPr="0084106B">
              <w:rPr>
                <w:rFonts w:cstheme="minorHAnsi"/>
              </w:rPr>
              <w:t>diskuton</w:t>
            </w:r>
            <w:proofErr w:type="spellEnd"/>
            <w:r w:rsidRPr="0084106B">
              <w:rPr>
                <w:rFonts w:cstheme="minorHAnsi"/>
              </w:rPr>
              <w:t xml:space="preserve"> </w:t>
            </w:r>
            <w:proofErr w:type="spellStart"/>
            <w:r w:rsidRPr="0084106B">
              <w:rPr>
                <w:rFonts w:cstheme="minorHAnsi"/>
              </w:rPr>
              <w:t>së</w:t>
            </w:r>
            <w:proofErr w:type="spellEnd"/>
            <w:r w:rsidRPr="0084106B">
              <w:rPr>
                <w:rFonts w:cstheme="minorHAnsi"/>
              </w:rPr>
              <w:t xml:space="preserve"> </w:t>
            </w:r>
            <w:proofErr w:type="spellStart"/>
            <w:r w:rsidRPr="0084106B">
              <w:rPr>
                <w:rFonts w:cstheme="minorHAnsi"/>
              </w:rPr>
              <w:t>bashku</w:t>
            </w:r>
            <w:proofErr w:type="spellEnd"/>
            <w:r w:rsidRPr="0084106B">
              <w:rPr>
                <w:rFonts w:cstheme="minorHAnsi"/>
              </w:rPr>
              <w:t xml:space="preserve"> se </w:t>
            </w:r>
            <w:proofErr w:type="spellStart"/>
            <w:r w:rsidRPr="0084106B">
              <w:rPr>
                <w:rFonts w:cstheme="minorHAnsi"/>
              </w:rPr>
              <w:t>çfarë</w:t>
            </w:r>
            <w:proofErr w:type="spellEnd"/>
            <w:r w:rsidRPr="0084106B">
              <w:rPr>
                <w:rFonts w:cstheme="minorHAnsi"/>
              </w:rPr>
              <w:t xml:space="preserve"> </w:t>
            </w:r>
            <w:proofErr w:type="spellStart"/>
            <w:r w:rsidRPr="0084106B">
              <w:rPr>
                <w:rFonts w:cstheme="minorHAnsi"/>
              </w:rPr>
              <w:t>këndesh</w:t>
            </w:r>
            <w:proofErr w:type="spellEnd"/>
            <w:r w:rsidRPr="0084106B">
              <w:rPr>
                <w:rFonts w:cstheme="minorHAnsi"/>
              </w:rPr>
              <w:t xml:space="preserve"> </w:t>
            </w:r>
            <w:proofErr w:type="spellStart"/>
            <w:r w:rsidRPr="0084106B">
              <w:rPr>
                <w:rFonts w:cstheme="minorHAnsi"/>
              </w:rPr>
              <w:t>formojnë</w:t>
            </w:r>
            <w:proofErr w:type="spellEnd"/>
            <w:r w:rsidRPr="0084106B">
              <w:rPr>
                <w:rFonts w:cstheme="minorHAnsi"/>
              </w:rPr>
              <w:t xml:space="preserve"> </w:t>
            </w:r>
            <w:proofErr w:type="spellStart"/>
            <w:r w:rsidRPr="0084106B">
              <w:rPr>
                <w:rFonts w:cstheme="minorHAnsi"/>
              </w:rPr>
              <w:t>dërrasat</w:t>
            </w:r>
            <w:proofErr w:type="spellEnd"/>
            <w:r>
              <w:rPr>
                <w:rFonts w:cstheme="minorHAnsi"/>
              </w:rPr>
              <w:t>;</w:t>
            </w:r>
          </w:p>
          <w:p w14:paraId="14BD0E39" w14:textId="77777777" w:rsidR="004353A5" w:rsidRPr="006A63F1" w:rsidRDefault="004353A5" w:rsidP="00CF62CF">
            <w:pPr>
              <w:pStyle w:val="ListParagraph"/>
              <w:numPr>
                <w:ilvl w:val="0"/>
                <w:numId w:val="20"/>
              </w:numPr>
              <w:tabs>
                <w:tab w:val="left" w:pos="545"/>
              </w:tabs>
              <w:spacing w:line="257" w:lineRule="auto"/>
              <w:jc w:val="both"/>
              <w:rPr>
                <w:rFonts w:cstheme="minorHAnsi"/>
              </w:rPr>
            </w:pPr>
            <w:r w:rsidRPr="008222C3">
              <w:rPr>
                <w:rFonts w:cstheme="minorHAnsi"/>
                <w:lang w:val="mk-MK"/>
              </w:rPr>
              <w:t>Mës</w:t>
            </w:r>
            <w:proofErr w:type="spellStart"/>
            <w:r>
              <w:rPr>
                <w:rFonts w:cstheme="minorHAnsi"/>
                <w:lang w:val="sq-AL"/>
              </w:rPr>
              <w:t>imdhënësi</w:t>
            </w:r>
            <w:proofErr w:type="spellEnd"/>
            <w:r w:rsidRPr="008222C3">
              <w:rPr>
                <w:rFonts w:cstheme="minorHAnsi"/>
                <w:lang w:val="mk-MK"/>
              </w:rPr>
              <w:t xml:space="preserve"> ka bërë dy shirita kartoni të bashkuara në njërin skaj për të bërë krahë. Hap ngadalë krahët dhe kërko</w:t>
            </w:r>
            <w:r>
              <w:rPr>
                <w:rFonts w:cstheme="minorHAnsi"/>
                <w:lang w:val="sq-AL"/>
              </w:rPr>
              <w:t xml:space="preserve">n nga </w:t>
            </w:r>
            <w:r w:rsidRPr="008222C3">
              <w:rPr>
                <w:rFonts w:cstheme="minorHAnsi"/>
                <w:lang w:val="mk-MK"/>
              </w:rPr>
              <w:t>nxënës</w:t>
            </w:r>
            <w:r>
              <w:rPr>
                <w:rFonts w:cstheme="minorHAnsi"/>
                <w:lang w:val="sq-AL"/>
              </w:rPr>
              <w:t xml:space="preserve">it </w:t>
            </w:r>
            <w:r w:rsidRPr="008222C3">
              <w:rPr>
                <w:rFonts w:cstheme="minorHAnsi"/>
                <w:lang w:val="mk-MK"/>
              </w:rPr>
              <w:t xml:space="preserve"> të thonë</w:t>
            </w:r>
            <w:r w:rsidRPr="008222C3">
              <w:rPr>
                <w:rFonts w:cstheme="minorHAnsi"/>
                <w:b/>
                <w:lang w:val="mk-MK"/>
              </w:rPr>
              <w:t xml:space="preserve"> STOP</w:t>
            </w:r>
            <w:r w:rsidRPr="008222C3">
              <w:rPr>
                <w:rFonts w:cstheme="minorHAnsi"/>
                <w:lang w:val="mk-MK"/>
              </w:rPr>
              <w:t xml:space="preserve"> në momentin kur formohet një kënd i drejtë. Nxënësit diskutojnë se si kjo u lejon atyre të njohin llojet e këndeve (kënd i mpirë, kënd i mprehtë, kënd i drejtë dhe kënd i </w:t>
            </w:r>
            <w:r>
              <w:rPr>
                <w:rFonts w:cstheme="minorHAnsi"/>
                <w:lang w:val="sq-AL"/>
              </w:rPr>
              <w:t>shpalosur</w:t>
            </w:r>
            <w:r w:rsidRPr="008222C3">
              <w:rPr>
                <w:rFonts w:cstheme="minorHAnsi"/>
                <w:lang w:val="mk-MK"/>
              </w:rPr>
              <w:t>)</w:t>
            </w:r>
            <w:r>
              <w:rPr>
                <w:rFonts w:cstheme="minorHAnsi"/>
                <w:lang w:val="en-US"/>
              </w:rPr>
              <w:t>;</w:t>
            </w:r>
          </w:p>
          <w:p w14:paraId="33D76A5D" w14:textId="77777777" w:rsidR="004353A5" w:rsidRPr="008222C3" w:rsidRDefault="004353A5" w:rsidP="00CF62CF">
            <w:pPr>
              <w:pStyle w:val="ListParagraph"/>
              <w:numPr>
                <w:ilvl w:val="0"/>
                <w:numId w:val="20"/>
              </w:numPr>
              <w:jc w:val="both"/>
              <w:rPr>
                <w:rFonts w:cstheme="minorHAnsi"/>
              </w:rPr>
            </w:pPr>
            <w:proofErr w:type="spellStart"/>
            <w:r w:rsidRPr="008222C3">
              <w:rPr>
                <w:rFonts w:cstheme="minorHAnsi"/>
              </w:rPr>
              <w:t>Mës</w:t>
            </w:r>
            <w:r>
              <w:rPr>
                <w:rFonts w:cstheme="minorHAnsi"/>
              </w:rPr>
              <w:t>imdhënësi</w:t>
            </w:r>
            <w:proofErr w:type="spellEnd"/>
            <w:r w:rsidRPr="008222C3">
              <w:rPr>
                <w:rFonts w:cstheme="minorHAnsi"/>
              </w:rPr>
              <w:t xml:space="preserve"> u </w:t>
            </w:r>
            <w:proofErr w:type="spellStart"/>
            <w:r w:rsidRPr="008222C3">
              <w:rPr>
                <w:rFonts w:cstheme="minorHAnsi"/>
              </w:rPr>
              <w:t>tregon</w:t>
            </w:r>
            <w:proofErr w:type="spellEnd"/>
            <w:r w:rsidRPr="008222C3">
              <w:rPr>
                <w:rFonts w:cstheme="minorHAnsi"/>
              </w:rPr>
              <w:t xml:space="preserve"> </w:t>
            </w:r>
            <w:proofErr w:type="spellStart"/>
            <w:r w:rsidRPr="008222C3">
              <w:rPr>
                <w:rFonts w:cstheme="minorHAnsi"/>
              </w:rPr>
              <w:t>nxënësve</w:t>
            </w:r>
            <w:proofErr w:type="spellEnd"/>
            <w:r w:rsidRPr="008222C3">
              <w:rPr>
                <w:rFonts w:cstheme="minorHAnsi"/>
              </w:rPr>
              <w:t xml:space="preserve"> se </w:t>
            </w:r>
            <w:proofErr w:type="spellStart"/>
            <w:r w:rsidRPr="008222C3">
              <w:rPr>
                <w:rFonts w:cstheme="minorHAnsi"/>
              </w:rPr>
              <w:t>si</w:t>
            </w:r>
            <w:proofErr w:type="spellEnd"/>
            <w:r w:rsidRPr="008222C3">
              <w:rPr>
                <w:rFonts w:cstheme="minorHAnsi"/>
              </w:rPr>
              <w:t xml:space="preserve"> </w:t>
            </w:r>
            <w:proofErr w:type="spellStart"/>
            <w:r w:rsidRPr="008222C3">
              <w:rPr>
                <w:rFonts w:cstheme="minorHAnsi"/>
              </w:rPr>
              <w:t>të</w:t>
            </w:r>
            <w:proofErr w:type="spellEnd"/>
            <w:r w:rsidRPr="008222C3">
              <w:rPr>
                <w:rFonts w:cstheme="minorHAnsi"/>
              </w:rPr>
              <w:t xml:space="preserve"> </w:t>
            </w:r>
            <w:proofErr w:type="spellStart"/>
            <w:r w:rsidRPr="008222C3">
              <w:rPr>
                <w:rFonts w:cstheme="minorHAnsi"/>
              </w:rPr>
              <w:t>përdorin</w:t>
            </w:r>
            <w:proofErr w:type="spellEnd"/>
            <w:r w:rsidRPr="008222C3">
              <w:rPr>
                <w:rFonts w:cstheme="minorHAnsi"/>
              </w:rPr>
              <w:t xml:space="preserve"> </w:t>
            </w:r>
            <w:proofErr w:type="spellStart"/>
            <w:r w:rsidRPr="008222C3">
              <w:rPr>
                <w:rFonts w:cstheme="minorHAnsi"/>
              </w:rPr>
              <w:t>një</w:t>
            </w:r>
            <w:proofErr w:type="spellEnd"/>
            <w:r w:rsidRPr="008222C3">
              <w:rPr>
                <w:rFonts w:cstheme="minorHAnsi"/>
              </w:rPr>
              <w:t xml:space="preserve"> </w:t>
            </w:r>
            <w:proofErr w:type="spellStart"/>
            <w:r>
              <w:rPr>
                <w:rFonts w:cstheme="minorHAnsi"/>
              </w:rPr>
              <w:t>këndmatës</w:t>
            </w:r>
            <w:proofErr w:type="spellEnd"/>
            <w:r w:rsidRPr="008222C3">
              <w:rPr>
                <w:rFonts w:cstheme="minorHAnsi"/>
              </w:rPr>
              <w:t xml:space="preserve"> </w:t>
            </w:r>
            <w:proofErr w:type="spellStart"/>
            <w:r w:rsidRPr="008222C3">
              <w:rPr>
                <w:rFonts w:cstheme="minorHAnsi"/>
              </w:rPr>
              <w:t>për</w:t>
            </w:r>
            <w:proofErr w:type="spellEnd"/>
            <w:r w:rsidRPr="008222C3">
              <w:rPr>
                <w:rFonts w:cstheme="minorHAnsi"/>
              </w:rPr>
              <w:t xml:space="preserve"> </w:t>
            </w:r>
            <w:proofErr w:type="spellStart"/>
            <w:r w:rsidRPr="008222C3">
              <w:rPr>
                <w:rFonts w:cstheme="minorHAnsi"/>
              </w:rPr>
              <w:t>të</w:t>
            </w:r>
            <w:proofErr w:type="spellEnd"/>
            <w:r w:rsidRPr="008222C3">
              <w:rPr>
                <w:rFonts w:cstheme="minorHAnsi"/>
              </w:rPr>
              <w:t xml:space="preserve"> </w:t>
            </w:r>
            <w:proofErr w:type="spellStart"/>
            <w:r w:rsidRPr="008222C3">
              <w:rPr>
                <w:rFonts w:cstheme="minorHAnsi"/>
              </w:rPr>
              <w:t>matur</w:t>
            </w:r>
            <w:proofErr w:type="spellEnd"/>
            <w:r w:rsidRPr="008222C3">
              <w:rPr>
                <w:rFonts w:cstheme="minorHAnsi"/>
              </w:rPr>
              <w:t xml:space="preserve"> </w:t>
            </w:r>
            <w:proofErr w:type="spellStart"/>
            <w:r w:rsidRPr="008222C3">
              <w:rPr>
                <w:rFonts w:cstheme="minorHAnsi"/>
              </w:rPr>
              <w:t>kënde</w:t>
            </w:r>
            <w:proofErr w:type="spellEnd"/>
            <w:r w:rsidRPr="008222C3">
              <w:rPr>
                <w:rFonts w:cstheme="minorHAnsi"/>
              </w:rPr>
              <w:t xml:space="preserve"> </w:t>
            </w:r>
            <w:proofErr w:type="spellStart"/>
            <w:r w:rsidRPr="008222C3">
              <w:rPr>
                <w:rFonts w:cstheme="minorHAnsi"/>
              </w:rPr>
              <w:t>të</w:t>
            </w:r>
            <w:proofErr w:type="spellEnd"/>
            <w:r w:rsidRPr="008222C3">
              <w:rPr>
                <w:rFonts w:cstheme="minorHAnsi"/>
              </w:rPr>
              <w:t xml:space="preserve"> </w:t>
            </w:r>
            <w:proofErr w:type="spellStart"/>
            <w:r w:rsidRPr="008222C3">
              <w:rPr>
                <w:rFonts w:cstheme="minorHAnsi"/>
              </w:rPr>
              <w:t>ndryshme</w:t>
            </w:r>
            <w:proofErr w:type="spellEnd"/>
            <w:r w:rsidRPr="008222C3">
              <w:rPr>
                <w:rFonts w:cstheme="minorHAnsi"/>
              </w:rPr>
              <w:t xml:space="preserve"> </w:t>
            </w:r>
            <w:proofErr w:type="spellStart"/>
            <w:r w:rsidRPr="008222C3">
              <w:rPr>
                <w:rFonts w:cstheme="minorHAnsi"/>
              </w:rPr>
              <w:t>dhe</w:t>
            </w:r>
            <w:proofErr w:type="spellEnd"/>
            <w:r w:rsidRPr="008222C3">
              <w:rPr>
                <w:rFonts w:cstheme="minorHAnsi"/>
              </w:rPr>
              <w:t xml:space="preserve"> </w:t>
            </w:r>
            <w:proofErr w:type="spellStart"/>
            <w:r w:rsidRPr="008222C3">
              <w:rPr>
                <w:rFonts w:cstheme="minorHAnsi"/>
              </w:rPr>
              <w:t>më</w:t>
            </w:r>
            <w:proofErr w:type="spellEnd"/>
            <w:r w:rsidRPr="008222C3">
              <w:rPr>
                <w:rFonts w:cstheme="minorHAnsi"/>
              </w:rPr>
              <w:t xml:space="preserve"> pas </w:t>
            </w:r>
            <w:proofErr w:type="spellStart"/>
            <w:r w:rsidRPr="008222C3">
              <w:rPr>
                <w:rFonts w:cstheme="minorHAnsi"/>
              </w:rPr>
              <w:t>nxënësit</w:t>
            </w:r>
            <w:proofErr w:type="spellEnd"/>
            <w:r w:rsidRPr="008222C3">
              <w:rPr>
                <w:rFonts w:cstheme="minorHAnsi"/>
              </w:rPr>
              <w:t xml:space="preserve"> matin </w:t>
            </w:r>
            <w:proofErr w:type="spellStart"/>
            <w:r w:rsidRPr="008222C3">
              <w:rPr>
                <w:rFonts w:cstheme="minorHAnsi"/>
              </w:rPr>
              <w:t>dhe</w:t>
            </w:r>
            <w:proofErr w:type="spellEnd"/>
            <w:r w:rsidRPr="008222C3">
              <w:rPr>
                <w:rFonts w:cstheme="minorHAnsi"/>
              </w:rPr>
              <w:t xml:space="preserve"> </w:t>
            </w:r>
            <w:proofErr w:type="spellStart"/>
            <w:r w:rsidRPr="008222C3">
              <w:rPr>
                <w:rFonts w:cstheme="minorHAnsi"/>
              </w:rPr>
              <w:t>vizatojnë</w:t>
            </w:r>
            <w:proofErr w:type="spellEnd"/>
            <w:r w:rsidRPr="008222C3">
              <w:rPr>
                <w:rFonts w:cstheme="minorHAnsi"/>
              </w:rPr>
              <w:t xml:space="preserve"> </w:t>
            </w:r>
            <w:proofErr w:type="spellStart"/>
            <w:r w:rsidRPr="008222C3">
              <w:rPr>
                <w:rFonts w:cstheme="minorHAnsi"/>
              </w:rPr>
              <w:t>lloje</w:t>
            </w:r>
            <w:proofErr w:type="spellEnd"/>
            <w:r w:rsidRPr="008222C3">
              <w:rPr>
                <w:rFonts w:cstheme="minorHAnsi"/>
              </w:rPr>
              <w:t xml:space="preserve"> </w:t>
            </w:r>
            <w:proofErr w:type="spellStart"/>
            <w:r w:rsidRPr="008222C3">
              <w:rPr>
                <w:rFonts w:cstheme="minorHAnsi"/>
              </w:rPr>
              <w:t>të</w:t>
            </w:r>
            <w:proofErr w:type="spellEnd"/>
            <w:r w:rsidRPr="008222C3">
              <w:rPr>
                <w:rFonts w:cstheme="minorHAnsi"/>
              </w:rPr>
              <w:t xml:space="preserve"> </w:t>
            </w:r>
            <w:proofErr w:type="spellStart"/>
            <w:r w:rsidRPr="008222C3">
              <w:rPr>
                <w:rFonts w:cstheme="minorHAnsi"/>
              </w:rPr>
              <w:t>ndryshme</w:t>
            </w:r>
            <w:proofErr w:type="spellEnd"/>
            <w:r w:rsidRPr="008222C3">
              <w:rPr>
                <w:rFonts w:cstheme="minorHAnsi"/>
              </w:rPr>
              <w:t xml:space="preserve"> </w:t>
            </w:r>
            <w:proofErr w:type="spellStart"/>
            <w:r w:rsidRPr="008222C3">
              <w:rPr>
                <w:rFonts w:cstheme="minorHAnsi"/>
              </w:rPr>
              <w:t>këndesh</w:t>
            </w:r>
            <w:proofErr w:type="spellEnd"/>
            <w:r>
              <w:rPr>
                <w:rFonts w:cstheme="minorHAnsi"/>
              </w:rPr>
              <w:t>;</w:t>
            </w:r>
          </w:p>
          <w:p w14:paraId="6A183A77" w14:textId="77777777" w:rsidR="004353A5" w:rsidRPr="008222C3" w:rsidRDefault="004353A5" w:rsidP="00CF62CF">
            <w:pPr>
              <w:pStyle w:val="ListParagraph"/>
              <w:numPr>
                <w:ilvl w:val="0"/>
                <w:numId w:val="20"/>
              </w:numPr>
              <w:jc w:val="both"/>
            </w:pPr>
            <w:proofErr w:type="spellStart"/>
            <w:r w:rsidRPr="008222C3">
              <w:t>Nxënësit</w:t>
            </w:r>
            <w:proofErr w:type="spellEnd"/>
            <w:r w:rsidRPr="008222C3">
              <w:t xml:space="preserve">, </w:t>
            </w:r>
            <w:proofErr w:type="spellStart"/>
            <w:r w:rsidRPr="008222C3">
              <w:t>të</w:t>
            </w:r>
            <w:proofErr w:type="spellEnd"/>
            <w:r w:rsidRPr="008222C3">
              <w:t xml:space="preserve"> </w:t>
            </w:r>
            <w:proofErr w:type="spellStart"/>
            <w:r w:rsidRPr="008222C3">
              <w:t>ndarë</w:t>
            </w:r>
            <w:proofErr w:type="spellEnd"/>
            <w:r w:rsidRPr="008222C3">
              <w:t xml:space="preserve"> </w:t>
            </w:r>
            <w:proofErr w:type="spellStart"/>
            <w:r w:rsidRPr="008222C3">
              <w:t>në</w:t>
            </w:r>
            <w:proofErr w:type="spellEnd"/>
            <w:r w:rsidRPr="008222C3">
              <w:t xml:space="preserve"> </w:t>
            </w:r>
            <w:proofErr w:type="spellStart"/>
            <w:r w:rsidRPr="008222C3">
              <w:t>dyshe</w:t>
            </w:r>
            <w:proofErr w:type="spellEnd"/>
            <w:r w:rsidRPr="008222C3">
              <w:t xml:space="preserve">, </w:t>
            </w:r>
            <w:proofErr w:type="spellStart"/>
            <w:r w:rsidRPr="008222C3">
              <w:t>vizatojnë</w:t>
            </w:r>
            <w:proofErr w:type="spellEnd"/>
            <w:r w:rsidRPr="008222C3">
              <w:t xml:space="preserve"> </w:t>
            </w:r>
            <w:proofErr w:type="spellStart"/>
            <w:r w:rsidRPr="008222C3">
              <w:t>kënde</w:t>
            </w:r>
            <w:proofErr w:type="spellEnd"/>
            <w:r w:rsidRPr="008222C3">
              <w:t xml:space="preserve"> </w:t>
            </w:r>
            <w:proofErr w:type="spellStart"/>
            <w:r w:rsidRPr="008222C3">
              <w:t>të</w:t>
            </w:r>
            <w:proofErr w:type="spellEnd"/>
            <w:r w:rsidRPr="008222C3">
              <w:t xml:space="preserve"> </w:t>
            </w:r>
            <w:proofErr w:type="spellStart"/>
            <w:r w:rsidRPr="008222C3">
              <w:t>madhësive</w:t>
            </w:r>
            <w:proofErr w:type="spellEnd"/>
            <w:r w:rsidRPr="008222C3">
              <w:t xml:space="preserve"> </w:t>
            </w:r>
            <w:proofErr w:type="spellStart"/>
            <w:r w:rsidRPr="008222C3">
              <w:t>të</w:t>
            </w:r>
            <w:proofErr w:type="spellEnd"/>
            <w:r w:rsidRPr="008222C3">
              <w:t xml:space="preserve"> </w:t>
            </w:r>
            <w:proofErr w:type="spellStart"/>
            <w:r w:rsidRPr="008222C3">
              <w:t>ndryshme</w:t>
            </w:r>
            <w:proofErr w:type="spellEnd"/>
            <w:r w:rsidRPr="008222C3">
              <w:t xml:space="preserve">. </w:t>
            </w:r>
            <w:proofErr w:type="spellStart"/>
            <w:r w:rsidRPr="008222C3">
              <w:t>Një</w:t>
            </w:r>
            <w:proofErr w:type="spellEnd"/>
            <w:r w:rsidRPr="008222C3">
              <w:t xml:space="preserve"> </w:t>
            </w:r>
            <w:proofErr w:type="spellStart"/>
            <w:r>
              <w:t>nxënës</w:t>
            </w:r>
            <w:proofErr w:type="spellEnd"/>
            <w:r w:rsidRPr="008222C3">
              <w:t xml:space="preserve"> </w:t>
            </w:r>
            <w:proofErr w:type="spellStart"/>
            <w:r w:rsidRPr="008222C3">
              <w:t>vlerëson</w:t>
            </w:r>
            <w:proofErr w:type="spellEnd"/>
            <w:r w:rsidRPr="008222C3">
              <w:t xml:space="preserve"> </w:t>
            </w:r>
            <w:proofErr w:type="spellStart"/>
            <w:r w:rsidRPr="008222C3">
              <w:t>dhe</w:t>
            </w:r>
            <w:proofErr w:type="spellEnd"/>
            <w:r w:rsidRPr="008222C3">
              <w:t xml:space="preserve"> </w:t>
            </w:r>
            <w:proofErr w:type="spellStart"/>
            <w:r w:rsidRPr="008222C3">
              <w:t>shkruan</w:t>
            </w:r>
            <w:proofErr w:type="spellEnd"/>
            <w:r w:rsidRPr="008222C3">
              <w:t xml:space="preserve"> </w:t>
            </w:r>
            <w:proofErr w:type="spellStart"/>
            <w:r w:rsidRPr="008222C3">
              <w:t>madhësinë</w:t>
            </w:r>
            <w:proofErr w:type="spellEnd"/>
            <w:r w:rsidRPr="008222C3">
              <w:t xml:space="preserve"> e </w:t>
            </w:r>
            <w:proofErr w:type="spellStart"/>
            <w:r w:rsidRPr="008222C3">
              <w:t>vlerësuar</w:t>
            </w:r>
            <w:proofErr w:type="spellEnd"/>
            <w:r w:rsidRPr="008222C3">
              <w:t xml:space="preserve"> </w:t>
            </w:r>
            <w:proofErr w:type="spellStart"/>
            <w:r w:rsidRPr="008222C3">
              <w:t>të</w:t>
            </w:r>
            <w:proofErr w:type="spellEnd"/>
            <w:r w:rsidRPr="008222C3">
              <w:t xml:space="preserve"> </w:t>
            </w:r>
            <w:proofErr w:type="spellStart"/>
            <w:r w:rsidRPr="008222C3">
              <w:t>këndit</w:t>
            </w:r>
            <w:proofErr w:type="spellEnd"/>
            <w:r w:rsidRPr="008222C3">
              <w:t xml:space="preserve">, </w:t>
            </w:r>
            <w:proofErr w:type="spellStart"/>
            <w:r w:rsidRPr="008222C3">
              <w:t>dhe</w:t>
            </w:r>
            <w:proofErr w:type="spellEnd"/>
            <w:r w:rsidRPr="008222C3">
              <w:t xml:space="preserve"> </w:t>
            </w:r>
            <w:proofErr w:type="spellStart"/>
            <w:r>
              <w:t>nxënësi</w:t>
            </w:r>
            <w:proofErr w:type="spellEnd"/>
            <w:r>
              <w:t xml:space="preserve"> </w:t>
            </w:r>
            <w:proofErr w:type="spellStart"/>
            <w:r w:rsidRPr="008222C3">
              <w:t>tjetër</w:t>
            </w:r>
            <w:proofErr w:type="spellEnd"/>
            <w:r w:rsidRPr="008222C3">
              <w:t xml:space="preserve"> </w:t>
            </w:r>
            <w:proofErr w:type="spellStart"/>
            <w:r w:rsidRPr="008222C3">
              <w:t>në</w:t>
            </w:r>
            <w:proofErr w:type="spellEnd"/>
            <w:r w:rsidRPr="008222C3">
              <w:t xml:space="preserve"> </w:t>
            </w:r>
            <w:proofErr w:type="spellStart"/>
            <w:r w:rsidRPr="008222C3">
              <w:t>çift</w:t>
            </w:r>
            <w:proofErr w:type="spellEnd"/>
            <w:r w:rsidRPr="008222C3">
              <w:t xml:space="preserve"> mat </w:t>
            </w:r>
            <w:proofErr w:type="spellStart"/>
            <w:r w:rsidRPr="008222C3">
              <w:t>këndin</w:t>
            </w:r>
            <w:proofErr w:type="spellEnd"/>
            <w:r w:rsidRPr="008222C3">
              <w:t xml:space="preserve"> me </w:t>
            </w:r>
            <w:proofErr w:type="spellStart"/>
            <w:r w:rsidRPr="008222C3">
              <w:t>një</w:t>
            </w:r>
            <w:proofErr w:type="spellEnd"/>
            <w:r w:rsidRPr="008222C3">
              <w:t xml:space="preserve"> </w:t>
            </w:r>
            <w:proofErr w:type="spellStart"/>
            <w:r>
              <w:t>këndmatës</w:t>
            </w:r>
            <w:proofErr w:type="spellEnd"/>
            <w:r w:rsidRPr="008222C3">
              <w:t xml:space="preserve"> </w:t>
            </w:r>
            <w:proofErr w:type="spellStart"/>
            <w:r w:rsidRPr="008222C3">
              <w:t>dhe</w:t>
            </w:r>
            <w:proofErr w:type="spellEnd"/>
            <w:r w:rsidRPr="008222C3">
              <w:t xml:space="preserve"> </w:t>
            </w:r>
            <w:proofErr w:type="spellStart"/>
            <w:r w:rsidRPr="008222C3">
              <w:t>shkruan</w:t>
            </w:r>
            <w:proofErr w:type="spellEnd"/>
            <w:r w:rsidRPr="008222C3">
              <w:t xml:space="preserve"> </w:t>
            </w:r>
            <w:proofErr w:type="spellStart"/>
            <w:r w:rsidRPr="008222C3">
              <w:t>madhësinë</w:t>
            </w:r>
            <w:proofErr w:type="spellEnd"/>
            <w:r w:rsidRPr="008222C3">
              <w:t xml:space="preserve"> e </w:t>
            </w:r>
            <w:proofErr w:type="spellStart"/>
            <w:r w:rsidRPr="008222C3">
              <w:t>saktë</w:t>
            </w:r>
            <w:proofErr w:type="spellEnd"/>
            <w:r w:rsidRPr="008222C3">
              <w:t xml:space="preserve"> </w:t>
            </w:r>
            <w:proofErr w:type="spellStart"/>
            <w:r w:rsidRPr="008222C3">
              <w:t>të</w:t>
            </w:r>
            <w:proofErr w:type="spellEnd"/>
            <w:r w:rsidRPr="008222C3">
              <w:t xml:space="preserve"> </w:t>
            </w:r>
            <w:proofErr w:type="spellStart"/>
            <w:r w:rsidRPr="008222C3">
              <w:t>këndit</w:t>
            </w:r>
            <w:proofErr w:type="spellEnd"/>
            <w:r w:rsidRPr="008222C3">
              <w:t xml:space="preserve"> pas </w:t>
            </w:r>
            <w:proofErr w:type="spellStart"/>
            <w:r w:rsidRPr="008222C3">
              <w:t>matjes</w:t>
            </w:r>
            <w:proofErr w:type="spellEnd"/>
            <w:r>
              <w:t>;</w:t>
            </w:r>
          </w:p>
          <w:p w14:paraId="3E87C86A" w14:textId="77777777" w:rsidR="004353A5" w:rsidRPr="004C2AE9" w:rsidRDefault="004353A5" w:rsidP="00CF62CF">
            <w:pPr>
              <w:pStyle w:val="ListParagraph"/>
              <w:numPr>
                <w:ilvl w:val="0"/>
                <w:numId w:val="20"/>
              </w:numPr>
              <w:tabs>
                <w:tab w:val="left" w:pos="545"/>
              </w:tabs>
              <w:autoSpaceDE w:val="0"/>
              <w:autoSpaceDN w:val="0"/>
              <w:adjustRightInd w:val="0"/>
              <w:spacing w:after="0" w:line="257" w:lineRule="auto"/>
              <w:jc w:val="both"/>
              <w:rPr>
                <w:rFonts w:asciiTheme="minorHAnsi" w:hAnsiTheme="minorHAnsi" w:cstheme="minorHAnsi"/>
              </w:rPr>
            </w:pPr>
            <w:proofErr w:type="spellStart"/>
            <w:r w:rsidRPr="008369CE">
              <w:t>Nxënësve</w:t>
            </w:r>
            <w:proofErr w:type="spellEnd"/>
            <w:r w:rsidRPr="008369CE">
              <w:t xml:space="preserve"> u </w:t>
            </w:r>
            <w:proofErr w:type="spellStart"/>
            <w:r w:rsidRPr="008369CE">
              <w:t>jepet</w:t>
            </w:r>
            <w:proofErr w:type="spellEnd"/>
            <w:r w:rsidRPr="008369CE">
              <w:t xml:space="preserve"> </w:t>
            </w:r>
            <w:proofErr w:type="spellStart"/>
            <w:r w:rsidRPr="008369CE">
              <w:t>detyrë</w:t>
            </w:r>
            <w:proofErr w:type="spellEnd"/>
            <w:r w:rsidRPr="008369CE">
              <w:t xml:space="preserve"> </w:t>
            </w:r>
            <w:proofErr w:type="spellStart"/>
            <w:r w:rsidRPr="008369CE">
              <w:t>të</w:t>
            </w:r>
            <w:proofErr w:type="spellEnd"/>
            <w:r w:rsidRPr="008369CE">
              <w:t xml:space="preserve"> </w:t>
            </w:r>
            <w:proofErr w:type="spellStart"/>
            <w:r w:rsidRPr="008369CE">
              <w:t>vizatojnë</w:t>
            </w:r>
            <w:proofErr w:type="spellEnd"/>
            <w:r w:rsidRPr="008369CE">
              <w:t xml:space="preserve"> </w:t>
            </w:r>
            <w:proofErr w:type="spellStart"/>
            <w:r w:rsidRPr="008369CE">
              <w:t>kënde</w:t>
            </w:r>
            <w:proofErr w:type="spellEnd"/>
            <w:r w:rsidRPr="008369CE">
              <w:t xml:space="preserve"> </w:t>
            </w:r>
            <w:proofErr w:type="spellStart"/>
            <w:r w:rsidRPr="008369CE">
              <w:t>të</w:t>
            </w:r>
            <w:proofErr w:type="spellEnd"/>
            <w:r w:rsidRPr="008369CE">
              <w:t xml:space="preserve"> </w:t>
            </w:r>
            <w:proofErr w:type="spellStart"/>
            <w:r w:rsidRPr="008369CE">
              <w:t>një</w:t>
            </w:r>
            <w:proofErr w:type="spellEnd"/>
            <w:r w:rsidRPr="008369CE">
              <w:t xml:space="preserve"> </w:t>
            </w:r>
            <w:proofErr w:type="spellStart"/>
            <w:r w:rsidRPr="008369CE">
              <w:t>madhësie</w:t>
            </w:r>
            <w:proofErr w:type="spellEnd"/>
            <w:r w:rsidRPr="008369CE">
              <w:t xml:space="preserve"> </w:t>
            </w:r>
            <w:proofErr w:type="spellStart"/>
            <w:r w:rsidRPr="008369CE">
              <w:t>të</w:t>
            </w:r>
            <w:proofErr w:type="spellEnd"/>
            <w:r w:rsidRPr="008369CE">
              <w:t xml:space="preserve"> </w:t>
            </w:r>
            <w:proofErr w:type="spellStart"/>
            <w:r w:rsidRPr="008369CE">
              <w:t>caktuar</w:t>
            </w:r>
            <w:proofErr w:type="spellEnd"/>
            <w:r w:rsidRPr="008369CE">
              <w:t xml:space="preserve"> duke </w:t>
            </w:r>
            <w:proofErr w:type="spellStart"/>
            <w:r w:rsidRPr="008369CE">
              <w:t>përdorur</w:t>
            </w:r>
            <w:proofErr w:type="spellEnd"/>
            <w:r w:rsidRPr="008369CE">
              <w:t xml:space="preserve"> </w:t>
            </w:r>
            <w:proofErr w:type="spellStart"/>
            <w:r w:rsidRPr="008369CE">
              <w:t>një</w:t>
            </w:r>
            <w:proofErr w:type="spellEnd"/>
            <w:r w:rsidRPr="008369CE">
              <w:t xml:space="preserve"> </w:t>
            </w:r>
            <w:proofErr w:type="spellStart"/>
            <w:r>
              <w:t>këndmatës</w:t>
            </w:r>
            <w:proofErr w:type="spellEnd"/>
            <w:r>
              <w:t xml:space="preserve"> </w:t>
            </w:r>
            <w:proofErr w:type="spellStart"/>
            <w:r w:rsidRPr="008369CE">
              <w:t>dhe</w:t>
            </w:r>
            <w:proofErr w:type="spellEnd"/>
            <w:r w:rsidRPr="008369CE">
              <w:t xml:space="preserve"> </w:t>
            </w:r>
            <w:proofErr w:type="spellStart"/>
            <w:r w:rsidRPr="008369CE">
              <w:t>pasi</w:t>
            </w:r>
            <w:proofErr w:type="spellEnd"/>
            <w:r w:rsidRPr="008369CE">
              <w:t xml:space="preserve"> </w:t>
            </w:r>
            <w:proofErr w:type="spellStart"/>
            <w:r w:rsidRPr="008369CE">
              <w:t>t'i</w:t>
            </w:r>
            <w:proofErr w:type="spellEnd"/>
            <w:r w:rsidRPr="008369CE">
              <w:t xml:space="preserve"> </w:t>
            </w:r>
            <w:proofErr w:type="spellStart"/>
            <w:r w:rsidRPr="008369CE">
              <w:t>vizatojnë</w:t>
            </w:r>
            <w:proofErr w:type="spellEnd"/>
            <w:r w:rsidRPr="008369CE">
              <w:t xml:space="preserve"> </w:t>
            </w:r>
            <w:proofErr w:type="spellStart"/>
            <w:r w:rsidRPr="008369CE">
              <w:t>i</w:t>
            </w:r>
            <w:proofErr w:type="spellEnd"/>
            <w:r w:rsidRPr="008369CE">
              <w:t xml:space="preserve"> </w:t>
            </w:r>
            <w:proofErr w:type="spellStart"/>
            <w:r w:rsidRPr="008369CE">
              <w:t>emërtojnë</w:t>
            </w:r>
            <w:proofErr w:type="spellEnd"/>
            <w:r w:rsidRPr="008369CE">
              <w:t xml:space="preserve"> </w:t>
            </w:r>
            <w:proofErr w:type="spellStart"/>
            <w:r w:rsidRPr="008369CE">
              <w:t>si</w:t>
            </w:r>
            <w:proofErr w:type="spellEnd"/>
            <w:r w:rsidRPr="008369CE">
              <w:t xml:space="preserve"> </w:t>
            </w:r>
            <w:proofErr w:type="spellStart"/>
            <w:r w:rsidRPr="008369CE">
              <w:t>kënde</w:t>
            </w:r>
            <w:proofErr w:type="spellEnd"/>
            <w:r w:rsidRPr="008369CE">
              <w:t xml:space="preserve"> </w:t>
            </w:r>
            <w:proofErr w:type="spellStart"/>
            <w:r w:rsidRPr="008369CE">
              <w:t>të</w:t>
            </w:r>
            <w:proofErr w:type="spellEnd"/>
            <w:r w:rsidRPr="008369CE">
              <w:t xml:space="preserve"> </w:t>
            </w:r>
            <w:proofErr w:type="spellStart"/>
            <w:r w:rsidRPr="008369CE">
              <w:t>mprehta</w:t>
            </w:r>
            <w:proofErr w:type="spellEnd"/>
            <w:r w:rsidRPr="008369CE">
              <w:t xml:space="preserve">, </w:t>
            </w:r>
            <w:proofErr w:type="spellStart"/>
            <w:r w:rsidRPr="008369CE">
              <w:t>të</w:t>
            </w:r>
            <w:proofErr w:type="spellEnd"/>
            <w:r w:rsidRPr="008369CE">
              <w:t xml:space="preserve"> </w:t>
            </w:r>
            <w:proofErr w:type="spellStart"/>
            <w:r w:rsidRPr="008369CE">
              <w:t>hapura</w:t>
            </w:r>
            <w:proofErr w:type="spellEnd"/>
            <w:r w:rsidRPr="008369CE">
              <w:t xml:space="preserve"> </w:t>
            </w:r>
            <w:proofErr w:type="spellStart"/>
            <w:r w:rsidRPr="008369CE">
              <w:t>ose</w:t>
            </w:r>
            <w:proofErr w:type="spellEnd"/>
            <w:r w:rsidRPr="008369CE">
              <w:t xml:space="preserve"> </w:t>
            </w:r>
            <w:proofErr w:type="spellStart"/>
            <w:r w:rsidRPr="008369CE">
              <w:t>të</w:t>
            </w:r>
            <w:proofErr w:type="spellEnd"/>
            <w:r w:rsidRPr="008369CE">
              <w:t xml:space="preserve"> </w:t>
            </w:r>
            <w:proofErr w:type="spellStart"/>
            <w:r w:rsidRPr="008369CE">
              <w:t>drejta</w:t>
            </w:r>
            <w:proofErr w:type="spellEnd"/>
            <w:r>
              <w:t>;</w:t>
            </w:r>
          </w:p>
          <w:p w14:paraId="7A205489" w14:textId="77777777" w:rsidR="004353A5" w:rsidRPr="00BF7F0C" w:rsidRDefault="004353A5" w:rsidP="00CF62CF">
            <w:pPr>
              <w:pStyle w:val="ListParagraph"/>
              <w:numPr>
                <w:ilvl w:val="0"/>
                <w:numId w:val="20"/>
              </w:numPr>
              <w:tabs>
                <w:tab w:val="left" w:pos="545"/>
              </w:tabs>
              <w:autoSpaceDE w:val="0"/>
              <w:autoSpaceDN w:val="0"/>
              <w:adjustRightInd w:val="0"/>
              <w:spacing w:after="0" w:line="257" w:lineRule="auto"/>
              <w:jc w:val="both"/>
              <w:rPr>
                <w:rFonts w:asciiTheme="minorHAnsi" w:hAnsiTheme="minorHAnsi" w:cstheme="minorHAnsi"/>
              </w:rPr>
            </w:pPr>
            <w:r w:rsidRPr="00BF7F0C">
              <w:rPr>
                <w:rFonts w:asciiTheme="minorHAnsi" w:hAnsiTheme="minorHAnsi" w:cstheme="minorHAnsi"/>
              </w:rPr>
              <w:t xml:space="preserve">Me </w:t>
            </w:r>
            <w:proofErr w:type="spellStart"/>
            <w:r w:rsidRPr="00BF7F0C">
              <w:rPr>
                <w:rFonts w:asciiTheme="minorHAnsi" w:hAnsiTheme="minorHAnsi" w:cstheme="minorHAnsi"/>
              </w:rPr>
              <w:t>ndihmën</w:t>
            </w:r>
            <w:proofErr w:type="spellEnd"/>
            <w:r w:rsidRPr="00BF7F0C">
              <w:rPr>
                <w:rFonts w:asciiTheme="minorHAnsi" w:hAnsiTheme="minorHAnsi" w:cstheme="minorHAnsi"/>
              </w:rPr>
              <w:t xml:space="preserve"> e </w:t>
            </w:r>
            <w:proofErr w:type="spellStart"/>
            <w:r w:rsidRPr="00BF7F0C">
              <w:rPr>
                <w:rFonts w:asciiTheme="minorHAnsi" w:hAnsiTheme="minorHAnsi" w:cstheme="minorHAnsi"/>
              </w:rPr>
              <w:t>softuerit</w:t>
            </w:r>
            <w:proofErr w:type="spellEnd"/>
            <w:r w:rsidRPr="00BF7F0C">
              <w:rPr>
                <w:rFonts w:asciiTheme="minorHAnsi" w:hAnsiTheme="minorHAnsi" w:cstheme="minorHAnsi"/>
              </w:rPr>
              <w:t xml:space="preserve"> </w:t>
            </w:r>
            <w:proofErr w:type="spellStart"/>
            <w:r w:rsidRPr="00BF7F0C">
              <w:rPr>
                <w:rFonts w:asciiTheme="minorHAnsi" w:hAnsiTheme="minorHAnsi" w:cstheme="minorHAnsi"/>
              </w:rPr>
              <w:t>gjeometrik</w:t>
            </w:r>
            <w:proofErr w:type="spellEnd"/>
            <w:r w:rsidRPr="00BF7F0C">
              <w:rPr>
                <w:rFonts w:asciiTheme="minorHAnsi" w:hAnsiTheme="minorHAnsi" w:cstheme="minorHAnsi"/>
              </w:rPr>
              <w:t xml:space="preserve"> GeoGebra, </w:t>
            </w:r>
            <w:proofErr w:type="spellStart"/>
            <w:r w:rsidRPr="00BF7F0C">
              <w:rPr>
                <w:rFonts w:asciiTheme="minorHAnsi" w:hAnsiTheme="minorHAnsi" w:cstheme="minorHAnsi"/>
              </w:rPr>
              <w:t>nxënësit</w:t>
            </w:r>
            <w:proofErr w:type="spellEnd"/>
            <w:r w:rsidRPr="00BF7F0C">
              <w:rPr>
                <w:rFonts w:asciiTheme="minorHAnsi" w:hAnsiTheme="minorHAnsi" w:cstheme="minorHAnsi"/>
              </w:rPr>
              <w:t xml:space="preserve"> </w:t>
            </w:r>
            <w:proofErr w:type="spellStart"/>
            <w:r w:rsidRPr="00BF7F0C">
              <w:rPr>
                <w:rFonts w:asciiTheme="minorHAnsi" w:hAnsiTheme="minorHAnsi" w:cstheme="minorHAnsi"/>
              </w:rPr>
              <w:t>formojnë</w:t>
            </w:r>
            <w:proofErr w:type="spellEnd"/>
            <w:r w:rsidRPr="00BF7F0C">
              <w:rPr>
                <w:rFonts w:asciiTheme="minorHAnsi" w:hAnsiTheme="minorHAnsi" w:cstheme="minorHAnsi"/>
              </w:rPr>
              <w:t xml:space="preserve"> </w:t>
            </w:r>
            <w:proofErr w:type="spellStart"/>
            <w:r w:rsidRPr="00BF7F0C">
              <w:rPr>
                <w:rFonts w:asciiTheme="minorHAnsi" w:hAnsiTheme="minorHAnsi" w:cstheme="minorHAnsi"/>
              </w:rPr>
              <w:t>lloje</w:t>
            </w:r>
            <w:proofErr w:type="spellEnd"/>
            <w:r w:rsidRPr="00BF7F0C">
              <w:rPr>
                <w:rFonts w:asciiTheme="minorHAnsi" w:hAnsiTheme="minorHAnsi" w:cstheme="minorHAnsi"/>
              </w:rPr>
              <w:t xml:space="preserve"> </w:t>
            </w:r>
            <w:proofErr w:type="spellStart"/>
            <w:r w:rsidRPr="00BF7F0C">
              <w:rPr>
                <w:rFonts w:asciiTheme="minorHAnsi" w:hAnsiTheme="minorHAnsi" w:cstheme="minorHAnsi"/>
              </w:rPr>
              <w:t>të</w:t>
            </w:r>
            <w:proofErr w:type="spellEnd"/>
            <w:r w:rsidRPr="00BF7F0C">
              <w:rPr>
                <w:rFonts w:asciiTheme="minorHAnsi" w:hAnsiTheme="minorHAnsi" w:cstheme="minorHAnsi"/>
              </w:rPr>
              <w:t xml:space="preserve"> </w:t>
            </w:r>
            <w:proofErr w:type="spellStart"/>
            <w:r w:rsidRPr="00BF7F0C">
              <w:rPr>
                <w:rFonts w:asciiTheme="minorHAnsi" w:hAnsiTheme="minorHAnsi" w:cstheme="minorHAnsi"/>
              </w:rPr>
              <w:t>ndryshme</w:t>
            </w:r>
            <w:proofErr w:type="spellEnd"/>
            <w:r w:rsidRPr="00BF7F0C">
              <w:rPr>
                <w:rFonts w:asciiTheme="minorHAnsi" w:hAnsiTheme="minorHAnsi" w:cstheme="minorHAnsi"/>
              </w:rPr>
              <w:t xml:space="preserve"> </w:t>
            </w:r>
            <w:proofErr w:type="spellStart"/>
            <w:r w:rsidRPr="00BF7F0C">
              <w:rPr>
                <w:rFonts w:asciiTheme="minorHAnsi" w:hAnsiTheme="minorHAnsi" w:cstheme="minorHAnsi"/>
              </w:rPr>
              <w:t>këndesh</w:t>
            </w:r>
            <w:proofErr w:type="spellEnd"/>
            <w:r w:rsidRPr="00BF7F0C">
              <w:rPr>
                <w:rFonts w:asciiTheme="minorHAnsi" w:hAnsiTheme="minorHAnsi" w:cstheme="minorHAnsi"/>
              </w:rPr>
              <w:t xml:space="preserve"> </w:t>
            </w:r>
            <w:proofErr w:type="spellStart"/>
            <w:r w:rsidRPr="00BF7F0C">
              <w:rPr>
                <w:rFonts w:asciiTheme="minorHAnsi" w:hAnsiTheme="minorHAnsi" w:cstheme="minorHAnsi"/>
              </w:rPr>
              <w:t>dhe</w:t>
            </w:r>
            <w:proofErr w:type="spellEnd"/>
            <w:r w:rsidRPr="00BF7F0C">
              <w:rPr>
                <w:rFonts w:asciiTheme="minorHAnsi" w:hAnsiTheme="minorHAnsi" w:cstheme="minorHAnsi"/>
              </w:rPr>
              <w:t xml:space="preserve"> </w:t>
            </w:r>
            <w:proofErr w:type="spellStart"/>
            <w:r w:rsidRPr="00BF7F0C">
              <w:rPr>
                <w:rFonts w:asciiTheme="minorHAnsi" w:hAnsiTheme="minorHAnsi" w:cstheme="minorHAnsi"/>
              </w:rPr>
              <w:t>i</w:t>
            </w:r>
            <w:proofErr w:type="spellEnd"/>
            <w:r w:rsidRPr="00BF7F0C">
              <w:rPr>
                <w:rFonts w:asciiTheme="minorHAnsi" w:hAnsiTheme="minorHAnsi" w:cstheme="minorHAnsi"/>
              </w:rPr>
              <w:t xml:space="preserve"> </w:t>
            </w:r>
            <w:proofErr w:type="spellStart"/>
            <w:r w:rsidRPr="00BF7F0C">
              <w:rPr>
                <w:rFonts w:asciiTheme="minorHAnsi" w:hAnsiTheme="minorHAnsi" w:cstheme="minorHAnsi"/>
              </w:rPr>
              <w:t>krahasojnë</w:t>
            </w:r>
            <w:proofErr w:type="spellEnd"/>
            <w:r w:rsidRPr="00BF7F0C">
              <w:rPr>
                <w:rFonts w:asciiTheme="minorHAnsi" w:hAnsiTheme="minorHAnsi" w:cstheme="minorHAnsi"/>
              </w:rPr>
              <w:t xml:space="preserve"> </w:t>
            </w:r>
            <w:proofErr w:type="spellStart"/>
            <w:r w:rsidRPr="00BF7F0C">
              <w:rPr>
                <w:rFonts w:asciiTheme="minorHAnsi" w:hAnsiTheme="minorHAnsi" w:cstheme="minorHAnsi"/>
              </w:rPr>
              <w:t>ato</w:t>
            </w:r>
            <w:proofErr w:type="spellEnd"/>
            <w:r>
              <w:rPr>
                <w:rFonts w:asciiTheme="minorHAnsi" w:hAnsiTheme="minorHAnsi" w:cstheme="minorHAnsi"/>
              </w:rPr>
              <w:t xml:space="preserve">:  </w:t>
            </w:r>
            <w:r w:rsidRPr="00BF7F0C">
              <w:rPr>
                <w:rFonts w:asciiTheme="minorHAnsi" w:hAnsiTheme="minorHAnsi" w:cstheme="minorHAnsi"/>
                <w:lang w:val="mk-MK"/>
              </w:rPr>
              <w:t xml:space="preserve"> </w:t>
            </w:r>
            <w:hyperlink r:id="rId8">
              <w:r w:rsidRPr="00BF7F0C">
                <w:rPr>
                  <w:rFonts w:asciiTheme="minorHAnsi" w:eastAsia="Arial" w:hAnsiTheme="minorHAnsi" w:cstheme="minorHAnsi"/>
                  <w:color w:val="0000FF"/>
                  <w:u w:val="single" w:color="0000FF"/>
                </w:rPr>
                <w:t>ht</w:t>
              </w:r>
              <w:r w:rsidRPr="00BF7F0C">
                <w:rPr>
                  <w:rFonts w:asciiTheme="minorHAnsi" w:eastAsia="Arial" w:hAnsiTheme="minorHAnsi" w:cstheme="minorHAnsi"/>
                  <w:color w:val="0000FF"/>
                  <w:spacing w:val="-1"/>
                  <w:u w:val="single" w:color="0000FF"/>
                </w:rPr>
                <w:t>t</w:t>
              </w:r>
              <w:r w:rsidRPr="00BF7F0C">
                <w:rPr>
                  <w:rFonts w:asciiTheme="minorHAnsi" w:eastAsia="Arial" w:hAnsiTheme="minorHAnsi" w:cstheme="minorHAnsi"/>
                  <w:color w:val="0000FF"/>
                  <w:u w:val="single" w:color="0000FF"/>
                </w:rPr>
                <w:t>p:</w:t>
              </w:r>
              <w:r w:rsidRPr="00BF7F0C">
                <w:rPr>
                  <w:rFonts w:asciiTheme="minorHAnsi" w:eastAsia="Arial" w:hAnsiTheme="minorHAnsi" w:cstheme="minorHAnsi"/>
                  <w:color w:val="0000FF"/>
                  <w:spacing w:val="-1"/>
                  <w:u w:val="single" w:color="0000FF"/>
                </w:rPr>
                <w:t>/</w:t>
              </w:r>
              <w:r w:rsidRPr="00BF7F0C">
                <w:rPr>
                  <w:rFonts w:asciiTheme="minorHAnsi" w:eastAsia="Arial" w:hAnsiTheme="minorHAnsi" w:cstheme="minorHAnsi"/>
                  <w:color w:val="0000FF"/>
                  <w:spacing w:val="2"/>
                  <w:u w:val="single" w:color="0000FF"/>
                </w:rPr>
                <w:t>/</w:t>
              </w:r>
              <w:r w:rsidRPr="00BF7F0C">
                <w:rPr>
                  <w:rFonts w:asciiTheme="minorHAnsi" w:eastAsia="Arial" w:hAnsiTheme="minorHAnsi" w:cstheme="minorHAnsi"/>
                  <w:color w:val="0000FF"/>
                  <w:u w:val="single" w:color="0000FF"/>
                </w:rPr>
                <w:t>www</w:t>
              </w:r>
              <w:r w:rsidRPr="00BF7F0C">
                <w:rPr>
                  <w:rFonts w:asciiTheme="minorHAnsi" w:eastAsia="Arial" w:hAnsiTheme="minorHAnsi" w:cstheme="minorHAnsi"/>
                  <w:color w:val="0000FF"/>
                  <w:spacing w:val="3"/>
                  <w:u w:val="single" w:color="0000FF"/>
                </w:rPr>
                <w:t>.</w:t>
              </w:r>
              <w:r w:rsidRPr="00BF7F0C">
                <w:rPr>
                  <w:rFonts w:asciiTheme="minorHAnsi" w:eastAsia="Arial" w:hAnsiTheme="minorHAnsi" w:cstheme="minorHAnsi"/>
                  <w:color w:val="0000FF"/>
                  <w:u w:val="single" w:color="0000FF"/>
                </w:rPr>
                <w:t>g</w:t>
              </w:r>
              <w:r w:rsidRPr="00BF7F0C">
                <w:rPr>
                  <w:rFonts w:asciiTheme="minorHAnsi" w:eastAsia="Arial" w:hAnsiTheme="minorHAnsi" w:cstheme="minorHAnsi"/>
                  <w:color w:val="0000FF"/>
                  <w:spacing w:val="-1"/>
                  <w:u w:val="single" w:color="0000FF"/>
                </w:rPr>
                <w:t>e</w:t>
              </w:r>
              <w:r w:rsidRPr="00BF7F0C">
                <w:rPr>
                  <w:rFonts w:asciiTheme="minorHAnsi" w:eastAsia="Arial" w:hAnsiTheme="minorHAnsi" w:cstheme="minorHAnsi"/>
                  <w:color w:val="0000FF"/>
                  <w:spacing w:val="2"/>
                  <w:u w:val="single" w:color="0000FF"/>
                </w:rPr>
                <w:t>o</w:t>
              </w:r>
              <w:r w:rsidRPr="00BF7F0C">
                <w:rPr>
                  <w:rFonts w:asciiTheme="minorHAnsi" w:eastAsia="Arial" w:hAnsiTheme="minorHAnsi" w:cstheme="minorHAnsi"/>
                  <w:color w:val="0000FF"/>
                  <w:u w:val="single" w:color="0000FF"/>
                </w:rPr>
                <w:t>g</w:t>
              </w:r>
              <w:r w:rsidRPr="00BF7F0C">
                <w:rPr>
                  <w:rFonts w:asciiTheme="minorHAnsi" w:eastAsia="Arial" w:hAnsiTheme="minorHAnsi" w:cstheme="minorHAnsi"/>
                  <w:color w:val="0000FF"/>
                  <w:spacing w:val="-1"/>
                  <w:u w:val="single" w:color="0000FF"/>
                </w:rPr>
                <w:t>e</w:t>
              </w:r>
              <w:r w:rsidRPr="00BF7F0C">
                <w:rPr>
                  <w:rFonts w:asciiTheme="minorHAnsi" w:eastAsia="Arial" w:hAnsiTheme="minorHAnsi" w:cstheme="minorHAnsi"/>
                  <w:color w:val="0000FF"/>
                  <w:u w:val="single" w:color="0000FF"/>
                </w:rPr>
                <w:t>br</w:t>
              </w:r>
              <w:r w:rsidRPr="00BF7F0C">
                <w:rPr>
                  <w:rFonts w:asciiTheme="minorHAnsi" w:eastAsia="Arial" w:hAnsiTheme="minorHAnsi" w:cstheme="minorHAnsi"/>
                  <w:color w:val="0000FF"/>
                  <w:spacing w:val="2"/>
                  <w:u w:val="single" w:color="0000FF"/>
                </w:rPr>
                <w:t>a</w:t>
              </w:r>
              <w:r w:rsidRPr="00BF7F0C">
                <w:rPr>
                  <w:rFonts w:asciiTheme="minorHAnsi" w:eastAsia="Arial" w:hAnsiTheme="minorHAnsi" w:cstheme="minorHAnsi"/>
                  <w:color w:val="0000FF"/>
                  <w:u w:val="single" w:color="0000FF"/>
                </w:rPr>
                <w:t>.org/</w:t>
              </w:r>
              <w:r w:rsidRPr="00BF7F0C">
                <w:rPr>
                  <w:rFonts w:asciiTheme="minorHAnsi" w:eastAsia="Arial" w:hAnsiTheme="minorHAnsi" w:cstheme="minorHAnsi"/>
                  <w:color w:val="0000FF"/>
                  <w:spacing w:val="2"/>
                  <w:u w:val="single" w:color="0000FF"/>
                </w:rPr>
                <w:t>do</w:t>
              </w:r>
              <w:r w:rsidRPr="00BF7F0C">
                <w:rPr>
                  <w:rFonts w:asciiTheme="minorHAnsi" w:eastAsia="Arial" w:hAnsiTheme="minorHAnsi" w:cstheme="minorHAnsi"/>
                  <w:color w:val="0000FF"/>
                  <w:spacing w:val="-2"/>
                  <w:u w:val="single" w:color="0000FF"/>
                </w:rPr>
                <w:t>w</w:t>
              </w:r>
              <w:r w:rsidRPr="00BF7F0C">
                <w:rPr>
                  <w:rFonts w:asciiTheme="minorHAnsi" w:eastAsia="Arial" w:hAnsiTheme="minorHAnsi" w:cstheme="minorHAnsi"/>
                  <w:color w:val="0000FF"/>
                  <w:u w:val="single" w:color="0000FF"/>
                </w:rPr>
                <w:t>n</w:t>
              </w:r>
              <w:r w:rsidRPr="00BF7F0C">
                <w:rPr>
                  <w:rFonts w:asciiTheme="minorHAnsi" w:eastAsia="Arial" w:hAnsiTheme="minorHAnsi" w:cstheme="minorHAnsi"/>
                  <w:color w:val="0000FF"/>
                  <w:spacing w:val="1"/>
                  <w:u w:val="single" w:color="0000FF"/>
                </w:rPr>
                <w:t>l</w:t>
              </w:r>
              <w:r w:rsidRPr="00BF7F0C">
                <w:rPr>
                  <w:rFonts w:asciiTheme="minorHAnsi" w:eastAsia="Arial" w:hAnsiTheme="minorHAnsi" w:cstheme="minorHAnsi"/>
                  <w:color w:val="0000FF"/>
                  <w:u w:val="single" w:color="0000FF"/>
                </w:rPr>
                <w:t>o</w:t>
              </w:r>
              <w:r w:rsidRPr="00BF7F0C">
                <w:rPr>
                  <w:rFonts w:asciiTheme="minorHAnsi" w:eastAsia="Arial" w:hAnsiTheme="minorHAnsi" w:cstheme="minorHAnsi"/>
                  <w:color w:val="0000FF"/>
                  <w:spacing w:val="-1"/>
                  <w:u w:val="single" w:color="0000FF"/>
                </w:rPr>
                <w:t>a</w:t>
              </w:r>
              <w:r w:rsidRPr="00BF7F0C">
                <w:rPr>
                  <w:rFonts w:asciiTheme="minorHAnsi" w:eastAsia="Arial" w:hAnsiTheme="minorHAnsi" w:cstheme="minorHAnsi"/>
                  <w:color w:val="0000FF"/>
                  <w:u w:val="single" w:color="0000FF"/>
                </w:rPr>
                <w:t>d</w:t>
              </w:r>
            </w:hyperlink>
            <w:r w:rsidRPr="00BF7F0C">
              <w:rPr>
                <w:rFonts w:asciiTheme="minorHAnsi" w:eastAsia="Arial" w:hAnsiTheme="minorHAnsi" w:cstheme="minorHAnsi"/>
                <w:color w:val="0000FF"/>
                <w:u w:val="single" w:color="0000FF"/>
                <w:lang w:val="mk-MK"/>
              </w:rPr>
              <w:t>.</w:t>
            </w:r>
          </w:p>
          <w:p w14:paraId="4557F74B" w14:textId="77777777" w:rsidR="004353A5" w:rsidRPr="00BF7F0C" w:rsidRDefault="004353A5" w:rsidP="00CF62CF">
            <w:pPr>
              <w:pStyle w:val="ListParagraph"/>
              <w:numPr>
                <w:ilvl w:val="0"/>
                <w:numId w:val="20"/>
              </w:numPr>
              <w:jc w:val="both"/>
              <w:rPr>
                <w:rFonts w:cstheme="minorHAnsi"/>
                <w:spacing w:val="1"/>
              </w:rPr>
            </w:pPr>
            <w:proofErr w:type="spellStart"/>
            <w:r w:rsidRPr="00BF7F0C">
              <w:rPr>
                <w:rFonts w:cstheme="minorHAnsi"/>
                <w:spacing w:val="1"/>
              </w:rPr>
              <w:t>Nxënësit</w:t>
            </w:r>
            <w:proofErr w:type="spellEnd"/>
            <w:r w:rsidRPr="00BF7F0C">
              <w:rPr>
                <w:rFonts w:cstheme="minorHAnsi"/>
                <w:spacing w:val="1"/>
              </w:rPr>
              <w:t xml:space="preserve">, </w:t>
            </w:r>
            <w:proofErr w:type="spellStart"/>
            <w:r w:rsidRPr="00BF7F0C">
              <w:rPr>
                <w:rFonts w:cstheme="minorHAnsi"/>
                <w:spacing w:val="1"/>
              </w:rPr>
              <w:t>të</w:t>
            </w:r>
            <w:proofErr w:type="spellEnd"/>
            <w:r w:rsidRPr="00BF7F0C">
              <w:rPr>
                <w:rFonts w:cstheme="minorHAnsi"/>
                <w:spacing w:val="1"/>
              </w:rPr>
              <w:t xml:space="preserve"> </w:t>
            </w:r>
            <w:proofErr w:type="spellStart"/>
            <w:r w:rsidRPr="00BF7F0C">
              <w:rPr>
                <w:rFonts w:cstheme="minorHAnsi"/>
                <w:spacing w:val="1"/>
              </w:rPr>
              <w:t>ndarë</w:t>
            </w:r>
            <w:proofErr w:type="spellEnd"/>
            <w:r w:rsidRPr="00BF7F0C">
              <w:rPr>
                <w:rFonts w:cstheme="minorHAnsi"/>
                <w:spacing w:val="1"/>
              </w:rPr>
              <w:t xml:space="preserve"> </w:t>
            </w:r>
            <w:proofErr w:type="spellStart"/>
            <w:r w:rsidRPr="00BF7F0C">
              <w:rPr>
                <w:rFonts w:cstheme="minorHAnsi"/>
                <w:spacing w:val="1"/>
              </w:rPr>
              <w:t>në</w:t>
            </w:r>
            <w:proofErr w:type="spellEnd"/>
            <w:r w:rsidRPr="00BF7F0C">
              <w:rPr>
                <w:rFonts w:cstheme="minorHAnsi"/>
                <w:spacing w:val="1"/>
              </w:rPr>
              <w:t xml:space="preserve"> </w:t>
            </w:r>
            <w:proofErr w:type="spellStart"/>
            <w:r w:rsidRPr="00BF7F0C">
              <w:rPr>
                <w:rFonts w:cstheme="minorHAnsi"/>
                <w:spacing w:val="1"/>
              </w:rPr>
              <w:t>dyshe</w:t>
            </w:r>
            <w:proofErr w:type="spellEnd"/>
            <w:r w:rsidRPr="00BF7F0C">
              <w:rPr>
                <w:rFonts w:cstheme="minorHAnsi"/>
                <w:spacing w:val="1"/>
              </w:rPr>
              <w:t xml:space="preserve">, </w:t>
            </w:r>
            <w:proofErr w:type="spellStart"/>
            <w:r w:rsidRPr="00BF7F0C">
              <w:rPr>
                <w:rFonts w:cstheme="minorHAnsi"/>
                <w:spacing w:val="1"/>
              </w:rPr>
              <w:t>marrin</w:t>
            </w:r>
            <w:proofErr w:type="spellEnd"/>
            <w:r w:rsidRPr="00BF7F0C">
              <w:rPr>
                <w:rFonts w:cstheme="minorHAnsi"/>
                <w:spacing w:val="1"/>
              </w:rPr>
              <w:t xml:space="preserve"> </w:t>
            </w:r>
            <w:proofErr w:type="spellStart"/>
            <w:r w:rsidRPr="00BF7F0C">
              <w:rPr>
                <w:rFonts w:cstheme="minorHAnsi"/>
                <w:spacing w:val="1"/>
              </w:rPr>
              <w:t>trekëndësha</w:t>
            </w:r>
            <w:proofErr w:type="spellEnd"/>
            <w:r w:rsidRPr="00BF7F0C">
              <w:rPr>
                <w:rFonts w:cstheme="minorHAnsi"/>
                <w:spacing w:val="1"/>
              </w:rPr>
              <w:t xml:space="preserve"> </w:t>
            </w:r>
            <w:proofErr w:type="spellStart"/>
            <w:r w:rsidRPr="00BF7F0C">
              <w:rPr>
                <w:rFonts w:cstheme="minorHAnsi"/>
                <w:spacing w:val="1"/>
              </w:rPr>
              <w:t>të</w:t>
            </w:r>
            <w:proofErr w:type="spellEnd"/>
            <w:r w:rsidRPr="00BF7F0C">
              <w:rPr>
                <w:rFonts w:cstheme="minorHAnsi"/>
                <w:spacing w:val="1"/>
              </w:rPr>
              <w:t xml:space="preserve"> </w:t>
            </w:r>
            <w:proofErr w:type="spellStart"/>
            <w:r w:rsidRPr="00BF7F0C">
              <w:rPr>
                <w:rFonts w:cstheme="minorHAnsi"/>
                <w:spacing w:val="1"/>
              </w:rPr>
              <w:t>ndryshëm</w:t>
            </w:r>
            <w:proofErr w:type="spellEnd"/>
            <w:r w:rsidRPr="00BF7F0C">
              <w:rPr>
                <w:rFonts w:cstheme="minorHAnsi"/>
                <w:spacing w:val="1"/>
              </w:rPr>
              <w:t xml:space="preserve"> </w:t>
            </w:r>
            <w:proofErr w:type="spellStart"/>
            <w:r w:rsidRPr="00BF7F0C">
              <w:rPr>
                <w:rFonts w:cstheme="minorHAnsi"/>
                <w:spacing w:val="1"/>
              </w:rPr>
              <w:t>të</w:t>
            </w:r>
            <w:proofErr w:type="spellEnd"/>
            <w:r w:rsidRPr="00BF7F0C">
              <w:rPr>
                <w:rFonts w:cstheme="minorHAnsi"/>
                <w:spacing w:val="1"/>
              </w:rPr>
              <w:t xml:space="preserve"> </w:t>
            </w:r>
            <w:proofErr w:type="spellStart"/>
            <w:r w:rsidRPr="00BF7F0C">
              <w:rPr>
                <w:rFonts w:cstheme="minorHAnsi"/>
                <w:spacing w:val="1"/>
              </w:rPr>
              <w:t>prerë</w:t>
            </w:r>
            <w:proofErr w:type="spellEnd"/>
            <w:r w:rsidRPr="00BF7F0C">
              <w:rPr>
                <w:rFonts w:cstheme="minorHAnsi"/>
                <w:spacing w:val="1"/>
              </w:rPr>
              <w:t xml:space="preserve"> </w:t>
            </w:r>
            <w:proofErr w:type="spellStart"/>
            <w:r w:rsidRPr="00BF7F0C">
              <w:rPr>
                <w:rFonts w:cstheme="minorHAnsi"/>
                <w:spacing w:val="1"/>
              </w:rPr>
              <w:t>nga</w:t>
            </w:r>
            <w:proofErr w:type="spellEnd"/>
            <w:r w:rsidRPr="00BF7F0C">
              <w:rPr>
                <w:rFonts w:cstheme="minorHAnsi"/>
                <w:spacing w:val="1"/>
              </w:rPr>
              <w:t xml:space="preserve"> </w:t>
            </w:r>
            <w:proofErr w:type="spellStart"/>
            <w:r w:rsidRPr="00BF7F0C">
              <w:rPr>
                <w:rFonts w:cstheme="minorHAnsi"/>
                <w:spacing w:val="1"/>
              </w:rPr>
              <w:t>kartoni</w:t>
            </w:r>
            <w:proofErr w:type="spellEnd"/>
            <w:r w:rsidRPr="00BF7F0C">
              <w:rPr>
                <w:rFonts w:cstheme="minorHAnsi"/>
                <w:spacing w:val="1"/>
              </w:rPr>
              <w:t xml:space="preserve">. </w:t>
            </w:r>
            <w:proofErr w:type="spellStart"/>
            <w:r w:rsidRPr="00BF7F0C">
              <w:rPr>
                <w:rFonts w:cstheme="minorHAnsi"/>
                <w:spacing w:val="1"/>
              </w:rPr>
              <w:t>Atyre</w:t>
            </w:r>
            <w:proofErr w:type="spellEnd"/>
            <w:r w:rsidRPr="00BF7F0C">
              <w:rPr>
                <w:rFonts w:cstheme="minorHAnsi"/>
                <w:spacing w:val="1"/>
              </w:rPr>
              <w:t xml:space="preserve"> u </w:t>
            </w:r>
            <w:proofErr w:type="spellStart"/>
            <w:r w:rsidRPr="00BF7F0C">
              <w:rPr>
                <w:rFonts w:cstheme="minorHAnsi"/>
                <w:spacing w:val="1"/>
              </w:rPr>
              <w:t>kërkohet</w:t>
            </w:r>
            <w:proofErr w:type="spellEnd"/>
            <w:r w:rsidRPr="00BF7F0C">
              <w:rPr>
                <w:rFonts w:cstheme="minorHAnsi"/>
                <w:spacing w:val="1"/>
              </w:rPr>
              <w:t xml:space="preserve"> </w:t>
            </w:r>
            <w:proofErr w:type="spellStart"/>
            <w:r w:rsidRPr="00BF7F0C">
              <w:rPr>
                <w:rFonts w:cstheme="minorHAnsi"/>
                <w:spacing w:val="1"/>
              </w:rPr>
              <w:t>të</w:t>
            </w:r>
            <w:proofErr w:type="spellEnd"/>
            <w:r w:rsidRPr="00BF7F0C">
              <w:rPr>
                <w:rFonts w:cstheme="minorHAnsi"/>
                <w:spacing w:val="1"/>
              </w:rPr>
              <w:t xml:space="preserve"> </w:t>
            </w:r>
            <w:proofErr w:type="spellStart"/>
            <w:r w:rsidRPr="00BF7F0C">
              <w:rPr>
                <w:rFonts w:cstheme="minorHAnsi"/>
                <w:spacing w:val="1"/>
              </w:rPr>
              <w:t>përshkruajnë</w:t>
            </w:r>
            <w:proofErr w:type="spellEnd"/>
            <w:r w:rsidRPr="00BF7F0C">
              <w:rPr>
                <w:rFonts w:cstheme="minorHAnsi"/>
                <w:spacing w:val="1"/>
              </w:rPr>
              <w:t xml:space="preserve"> </w:t>
            </w:r>
            <w:proofErr w:type="spellStart"/>
            <w:r w:rsidRPr="00BF7F0C">
              <w:rPr>
                <w:rFonts w:cstheme="minorHAnsi"/>
                <w:spacing w:val="1"/>
              </w:rPr>
              <w:t>vetitë</w:t>
            </w:r>
            <w:proofErr w:type="spellEnd"/>
            <w:r w:rsidRPr="00BF7F0C">
              <w:rPr>
                <w:rFonts w:cstheme="minorHAnsi"/>
                <w:spacing w:val="1"/>
              </w:rPr>
              <w:t xml:space="preserve"> e tyre (</w:t>
            </w:r>
            <w:proofErr w:type="spellStart"/>
            <w:r>
              <w:rPr>
                <w:rFonts w:cstheme="minorHAnsi"/>
                <w:spacing w:val="1"/>
              </w:rPr>
              <w:t>brinjët</w:t>
            </w:r>
            <w:proofErr w:type="spellEnd"/>
            <w:r w:rsidRPr="00BF7F0C">
              <w:rPr>
                <w:rFonts w:cstheme="minorHAnsi"/>
                <w:spacing w:val="1"/>
              </w:rPr>
              <w:t xml:space="preserve"> </w:t>
            </w:r>
            <w:proofErr w:type="spellStart"/>
            <w:r w:rsidRPr="00BF7F0C">
              <w:rPr>
                <w:rFonts w:cstheme="minorHAnsi"/>
                <w:spacing w:val="1"/>
              </w:rPr>
              <w:t>dhe</w:t>
            </w:r>
            <w:proofErr w:type="spellEnd"/>
            <w:r w:rsidRPr="00BF7F0C">
              <w:rPr>
                <w:rFonts w:cstheme="minorHAnsi"/>
                <w:spacing w:val="1"/>
              </w:rPr>
              <w:t xml:space="preserve"> </w:t>
            </w:r>
            <w:proofErr w:type="spellStart"/>
            <w:r w:rsidRPr="00BF7F0C">
              <w:rPr>
                <w:rFonts w:cstheme="minorHAnsi"/>
                <w:spacing w:val="1"/>
              </w:rPr>
              <w:t>këndet</w:t>
            </w:r>
            <w:proofErr w:type="spellEnd"/>
            <w:r w:rsidRPr="00BF7F0C">
              <w:rPr>
                <w:rFonts w:cstheme="minorHAnsi"/>
                <w:spacing w:val="1"/>
              </w:rPr>
              <w:t xml:space="preserve">), </w:t>
            </w:r>
            <w:proofErr w:type="spellStart"/>
            <w:r w:rsidRPr="00BF7F0C">
              <w:rPr>
                <w:rFonts w:cstheme="minorHAnsi"/>
                <w:spacing w:val="1"/>
              </w:rPr>
              <w:t>t'i</w:t>
            </w:r>
            <w:proofErr w:type="spellEnd"/>
            <w:r w:rsidRPr="00BF7F0C">
              <w:rPr>
                <w:rFonts w:cstheme="minorHAnsi"/>
                <w:spacing w:val="1"/>
              </w:rPr>
              <w:t xml:space="preserve"> </w:t>
            </w:r>
            <w:proofErr w:type="spellStart"/>
            <w:r w:rsidRPr="00BF7F0C">
              <w:rPr>
                <w:rFonts w:cstheme="minorHAnsi"/>
                <w:spacing w:val="1"/>
              </w:rPr>
              <w:t>emërtojnë</w:t>
            </w:r>
            <w:proofErr w:type="spellEnd"/>
            <w:r w:rsidRPr="00BF7F0C">
              <w:rPr>
                <w:rFonts w:cstheme="minorHAnsi"/>
                <w:spacing w:val="1"/>
              </w:rPr>
              <w:t xml:space="preserve"> </w:t>
            </w:r>
            <w:proofErr w:type="spellStart"/>
            <w:r w:rsidRPr="00BF7F0C">
              <w:rPr>
                <w:rFonts w:cstheme="minorHAnsi"/>
                <w:spacing w:val="1"/>
              </w:rPr>
              <w:t>dhe</w:t>
            </w:r>
            <w:proofErr w:type="spellEnd"/>
            <w:r w:rsidRPr="00BF7F0C">
              <w:rPr>
                <w:rFonts w:cstheme="minorHAnsi"/>
                <w:spacing w:val="1"/>
              </w:rPr>
              <w:t xml:space="preserve"> </w:t>
            </w:r>
            <w:proofErr w:type="spellStart"/>
            <w:r w:rsidRPr="00BF7F0C">
              <w:rPr>
                <w:rFonts w:cstheme="minorHAnsi"/>
                <w:spacing w:val="1"/>
              </w:rPr>
              <w:t>t'i</w:t>
            </w:r>
            <w:proofErr w:type="spellEnd"/>
            <w:r w:rsidRPr="00BF7F0C">
              <w:rPr>
                <w:rFonts w:cstheme="minorHAnsi"/>
                <w:spacing w:val="1"/>
              </w:rPr>
              <w:t xml:space="preserve"> </w:t>
            </w:r>
            <w:proofErr w:type="spellStart"/>
            <w:r w:rsidRPr="00BF7F0C">
              <w:rPr>
                <w:rFonts w:cstheme="minorHAnsi"/>
                <w:spacing w:val="1"/>
              </w:rPr>
              <w:t>grupojnë</w:t>
            </w:r>
            <w:proofErr w:type="spellEnd"/>
            <w:r>
              <w:rPr>
                <w:rFonts w:cstheme="minorHAnsi"/>
                <w:spacing w:val="1"/>
              </w:rPr>
              <w:t>;</w:t>
            </w:r>
          </w:p>
          <w:p w14:paraId="5AB6C4E5" w14:textId="77777777" w:rsidR="004353A5" w:rsidRPr="0023006E" w:rsidRDefault="004353A5" w:rsidP="00CF62CF">
            <w:pPr>
              <w:pStyle w:val="ListParagraph"/>
              <w:numPr>
                <w:ilvl w:val="0"/>
                <w:numId w:val="20"/>
              </w:numPr>
              <w:tabs>
                <w:tab w:val="left" w:pos="545"/>
              </w:tabs>
              <w:autoSpaceDE w:val="0"/>
              <w:autoSpaceDN w:val="0"/>
              <w:adjustRightInd w:val="0"/>
              <w:spacing w:after="0" w:line="257" w:lineRule="auto"/>
              <w:jc w:val="both"/>
            </w:pPr>
            <w:proofErr w:type="spellStart"/>
            <w:r w:rsidRPr="00BF7F0C">
              <w:t>Nxënësit</w:t>
            </w:r>
            <w:proofErr w:type="spellEnd"/>
            <w:r w:rsidRPr="00BF7F0C">
              <w:t xml:space="preserve"> </w:t>
            </w:r>
            <w:proofErr w:type="spellStart"/>
            <w:r w:rsidRPr="00BF7F0C">
              <w:t>në</w:t>
            </w:r>
            <w:proofErr w:type="spellEnd"/>
            <w:r w:rsidRPr="00BF7F0C">
              <w:t xml:space="preserve"> </w:t>
            </w:r>
            <w:proofErr w:type="spellStart"/>
            <w:r w:rsidRPr="00BF7F0C">
              <w:t>dyshe</w:t>
            </w:r>
            <w:proofErr w:type="spellEnd"/>
            <w:r w:rsidRPr="00BF7F0C">
              <w:t xml:space="preserve"> </w:t>
            </w:r>
            <w:proofErr w:type="spellStart"/>
            <w:r w:rsidRPr="00BF7F0C">
              <w:t>luajnë</w:t>
            </w:r>
            <w:proofErr w:type="spellEnd"/>
            <w:r w:rsidRPr="00BF7F0C">
              <w:t xml:space="preserve"> </w:t>
            </w:r>
            <w:proofErr w:type="spellStart"/>
            <w:r w:rsidRPr="00BF7F0C">
              <w:t>lojën</w:t>
            </w:r>
            <w:proofErr w:type="spellEnd"/>
            <w:r w:rsidRPr="00BF7F0C">
              <w:t xml:space="preserve"> </w:t>
            </w:r>
            <w:proofErr w:type="spellStart"/>
            <w:r w:rsidRPr="00BF7F0C">
              <w:rPr>
                <w:b/>
              </w:rPr>
              <w:t>Gje</w:t>
            </w:r>
            <w:r>
              <w:rPr>
                <w:b/>
              </w:rPr>
              <w:t>je</w:t>
            </w:r>
            <w:r w:rsidRPr="00BF7F0C">
              <w:rPr>
                <w:b/>
              </w:rPr>
              <w:t>ni</w:t>
            </w:r>
            <w:proofErr w:type="spellEnd"/>
            <w:r w:rsidRPr="00BF7F0C">
              <w:rPr>
                <w:b/>
              </w:rPr>
              <w:t xml:space="preserve"> </w:t>
            </w:r>
            <w:proofErr w:type="spellStart"/>
            <w:r w:rsidRPr="00BF7F0C">
              <w:rPr>
                <w:b/>
              </w:rPr>
              <w:t>ndërhyrësin</w:t>
            </w:r>
            <w:proofErr w:type="spellEnd"/>
            <w:r w:rsidRPr="00BF7F0C">
              <w:t xml:space="preserve">. </w:t>
            </w:r>
            <w:proofErr w:type="spellStart"/>
            <w:r w:rsidRPr="00BF7F0C">
              <w:t>Mës</w:t>
            </w:r>
            <w:r>
              <w:t>imdhënësi</w:t>
            </w:r>
            <w:proofErr w:type="spellEnd"/>
            <w:r w:rsidRPr="00BF7F0C">
              <w:t xml:space="preserve"> </w:t>
            </w:r>
            <w:proofErr w:type="spellStart"/>
            <w:r w:rsidRPr="00BF7F0C">
              <w:t>tregon</w:t>
            </w:r>
            <w:proofErr w:type="spellEnd"/>
            <w:r w:rsidRPr="00BF7F0C">
              <w:t xml:space="preserve"> </w:t>
            </w:r>
            <w:proofErr w:type="spellStart"/>
            <w:r w:rsidRPr="00BF7F0C">
              <w:t>tre</w:t>
            </w:r>
            <w:proofErr w:type="spellEnd"/>
            <w:r w:rsidRPr="00BF7F0C">
              <w:t xml:space="preserve"> </w:t>
            </w:r>
            <w:proofErr w:type="spellStart"/>
            <w:r w:rsidRPr="00BF7F0C">
              <w:t>trekëndësha</w:t>
            </w:r>
            <w:proofErr w:type="spellEnd"/>
            <w:r w:rsidRPr="00BF7F0C">
              <w:t xml:space="preserve"> (</w:t>
            </w:r>
            <w:proofErr w:type="spellStart"/>
            <w:r w:rsidRPr="00BF7F0C">
              <w:t>shembull</w:t>
            </w:r>
            <w:proofErr w:type="spellEnd"/>
            <w:r w:rsidRPr="00BF7F0C">
              <w:t xml:space="preserve">: </w:t>
            </w:r>
            <w:proofErr w:type="spellStart"/>
            <w:r w:rsidRPr="00BF7F0C">
              <w:t>njëri</w:t>
            </w:r>
            <w:proofErr w:type="spellEnd"/>
            <w:r w:rsidRPr="00BF7F0C">
              <w:t xml:space="preserve"> </w:t>
            </w:r>
            <w:proofErr w:type="spellStart"/>
            <w:r w:rsidRPr="00BF7F0C">
              <w:t>është</w:t>
            </w:r>
            <w:proofErr w:type="spellEnd"/>
            <w:r w:rsidRPr="00BF7F0C">
              <w:t xml:space="preserve"> </w:t>
            </w:r>
            <w:proofErr w:type="spellStart"/>
            <w:r w:rsidRPr="00BF7F0C">
              <w:t>barabrinjës</w:t>
            </w:r>
            <w:proofErr w:type="spellEnd"/>
            <w:r w:rsidRPr="00BF7F0C">
              <w:t xml:space="preserve"> </w:t>
            </w:r>
            <w:proofErr w:type="spellStart"/>
            <w:r w:rsidRPr="00BF7F0C">
              <w:t>dhe</w:t>
            </w:r>
            <w:proofErr w:type="spellEnd"/>
            <w:r w:rsidRPr="00BF7F0C">
              <w:t xml:space="preserve"> </w:t>
            </w:r>
            <w:proofErr w:type="spellStart"/>
            <w:r w:rsidRPr="00BF7F0C">
              <w:t>dy</w:t>
            </w:r>
            <w:proofErr w:type="spellEnd"/>
            <w:r w:rsidRPr="00BF7F0C">
              <w:t xml:space="preserve"> </w:t>
            </w:r>
            <w:proofErr w:type="spellStart"/>
            <w:r w:rsidRPr="00BF7F0C">
              <w:t>të</w:t>
            </w:r>
            <w:proofErr w:type="spellEnd"/>
            <w:r w:rsidRPr="00BF7F0C">
              <w:t xml:space="preserve"> </w:t>
            </w:r>
            <w:proofErr w:type="spellStart"/>
            <w:r w:rsidRPr="00BF7F0C">
              <w:t>tjerët</w:t>
            </w:r>
            <w:proofErr w:type="spellEnd"/>
            <w:r w:rsidRPr="00BF7F0C">
              <w:t xml:space="preserve"> </w:t>
            </w:r>
            <w:proofErr w:type="spellStart"/>
            <w:r w:rsidRPr="00BF7F0C">
              <w:t>janë</w:t>
            </w:r>
            <w:proofErr w:type="spellEnd"/>
            <w:r w:rsidRPr="00BF7F0C">
              <w:t xml:space="preserve"> </w:t>
            </w:r>
            <w:proofErr w:type="spellStart"/>
            <w:r w:rsidRPr="00BF7F0C">
              <w:t>bara</w:t>
            </w:r>
            <w:r>
              <w:t>krahës</w:t>
            </w:r>
            <w:proofErr w:type="spellEnd"/>
            <w:r w:rsidRPr="00BF7F0C">
              <w:t xml:space="preserve">) </w:t>
            </w:r>
            <w:proofErr w:type="spellStart"/>
            <w:r w:rsidRPr="00BF7F0C">
              <w:t>dhe</w:t>
            </w:r>
            <w:proofErr w:type="spellEnd"/>
            <w:r w:rsidRPr="00BF7F0C">
              <w:t xml:space="preserve"> u </w:t>
            </w:r>
            <w:proofErr w:type="spellStart"/>
            <w:r w:rsidRPr="00BF7F0C">
              <w:t>kërkon</w:t>
            </w:r>
            <w:proofErr w:type="spellEnd"/>
            <w:r w:rsidRPr="00BF7F0C">
              <w:t xml:space="preserve"> </w:t>
            </w:r>
            <w:proofErr w:type="spellStart"/>
            <w:r w:rsidRPr="00BF7F0C">
              <w:t>nxënësve</w:t>
            </w:r>
            <w:proofErr w:type="spellEnd"/>
            <w:r w:rsidRPr="00BF7F0C">
              <w:t xml:space="preserve"> </w:t>
            </w:r>
            <w:proofErr w:type="spellStart"/>
            <w:r w:rsidRPr="00BF7F0C">
              <w:t>t'i</w:t>
            </w:r>
            <w:proofErr w:type="spellEnd"/>
            <w:r w:rsidRPr="00BF7F0C">
              <w:t xml:space="preserve"> </w:t>
            </w:r>
            <w:proofErr w:type="spellStart"/>
            <w:r w:rsidRPr="00BF7F0C">
              <w:t>krahasojnë</w:t>
            </w:r>
            <w:proofErr w:type="spellEnd"/>
            <w:r w:rsidRPr="00BF7F0C">
              <w:t xml:space="preserve"> </w:t>
            </w:r>
            <w:proofErr w:type="spellStart"/>
            <w:r w:rsidRPr="00BF7F0C">
              <w:t>sipas</w:t>
            </w:r>
            <w:proofErr w:type="spellEnd"/>
            <w:r w:rsidRPr="00BF7F0C">
              <w:t xml:space="preserve"> </w:t>
            </w:r>
            <w:proofErr w:type="spellStart"/>
            <w:r w:rsidRPr="00BF7F0C">
              <w:t>vetive</w:t>
            </w:r>
            <w:proofErr w:type="spellEnd"/>
            <w:r w:rsidRPr="00BF7F0C">
              <w:t xml:space="preserve"> </w:t>
            </w:r>
            <w:proofErr w:type="spellStart"/>
            <w:r w:rsidRPr="00BF7F0C">
              <w:t>të</w:t>
            </w:r>
            <w:proofErr w:type="spellEnd"/>
            <w:r w:rsidRPr="00BF7F0C">
              <w:t xml:space="preserve"> tyre </w:t>
            </w:r>
            <w:proofErr w:type="spellStart"/>
            <w:r w:rsidRPr="00BF7F0C">
              <w:t>dhe</w:t>
            </w:r>
            <w:proofErr w:type="spellEnd"/>
            <w:r w:rsidRPr="00BF7F0C">
              <w:t xml:space="preserve"> </w:t>
            </w:r>
            <w:proofErr w:type="spellStart"/>
            <w:r w:rsidRPr="00BF7F0C">
              <w:t>të</w:t>
            </w:r>
            <w:proofErr w:type="spellEnd"/>
            <w:r w:rsidRPr="00BF7F0C">
              <w:t xml:space="preserve"> </w:t>
            </w:r>
            <w:proofErr w:type="spellStart"/>
            <w:r w:rsidRPr="00BF7F0C">
              <w:t>thonë</w:t>
            </w:r>
            <w:proofErr w:type="spellEnd"/>
            <w:r w:rsidRPr="00BF7F0C">
              <w:t xml:space="preserve"> se </w:t>
            </w:r>
            <w:proofErr w:type="spellStart"/>
            <w:r w:rsidRPr="00BF7F0C">
              <w:t>kush</w:t>
            </w:r>
            <w:proofErr w:type="spellEnd"/>
            <w:r w:rsidRPr="00BF7F0C">
              <w:t xml:space="preserve"> </w:t>
            </w:r>
            <w:proofErr w:type="spellStart"/>
            <w:r w:rsidRPr="00BF7F0C">
              <w:t>është</w:t>
            </w:r>
            <w:proofErr w:type="spellEnd"/>
            <w:r w:rsidRPr="00BF7F0C">
              <w:t xml:space="preserve"> </w:t>
            </w:r>
            <w:proofErr w:type="spellStart"/>
            <w:r w:rsidRPr="00BF7F0C">
              <w:t>ndërhyrës</w:t>
            </w:r>
            <w:proofErr w:type="spellEnd"/>
            <w:r w:rsidRPr="00BF7F0C">
              <w:t xml:space="preserve"> (</w:t>
            </w:r>
            <w:proofErr w:type="spellStart"/>
            <w:r w:rsidRPr="00BF7F0C">
              <w:t>që</w:t>
            </w:r>
            <w:proofErr w:type="spellEnd"/>
            <w:r w:rsidRPr="00BF7F0C">
              <w:t xml:space="preserve"> </w:t>
            </w:r>
            <w:proofErr w:type="spellStart"/>
            <w:r w:rsidRPr="00BF7F0C">
              <w:t>nuk</w:t>
            </w:r>
            <w:proofErr w:type="spellEnd"/>
            <w:r w:rsidRPr="00BF7F0C">
              <w:t xml:space="preserve"> </w:t>
            </w:r>
            <w:proofErr w:type="spellStart"/>
            <w:r w:rsidRPr="00BF7F0C">
              <w:t>i</w:t>
            </w:r>
            <w:proofErr w:type="spellEnd"/>
            <w:r w:rsidRPr="00BF7F0C">
              <w:t xml:space="preserve"> </w:t>
            </w:r>
            <w:proofErr w:type="spellStart"/>
            <w:r w:rsidRPr="00BF7F0C">
              <w:t>përket</w:t>
            </w:r>
            <w:proofErr w:type="spellEnd"/>
            <w:r w:rsidRPr="00BF7F0C">
              <w:t xml:space="preserve"> </w:t>
            </w:r>
            <w:proofErr w:type="spellStart"/>
            <w:r w:rsidRPr="00BF7F0C">
              <w:t>grupit</w:t>
            </w:r>
            <w:proofErr w:type="spellEnd"/>
            <w:r w:rsidRPr="00BF7F0C">
              <w:t xml:space="preserve"> </w:t>
            </w:r>
            <w:proofErr w:type="spellStart"/>
            <w:r w:rsidRPr="00BF7F0C">
              <w:t>sepse</w:t>
            </w:r>
            <w:proofErr w:type="spellEnd"/>
            <w:r w:rsidRPr="00BF7F0C">
              <w:t xml:space="preserve"> ka </w:t>
            </w:r>
            <w:proofErr w:type="spellStart"/>
            <w:r w:rsidRPr="00BF7F0C">
              <w:t>një</w:t>
            </w:r>
            <w:proofErr w:type="spellEnd"/>
            <w:r w:rsidRPr="00BF7F0C">
              <w:t xml:space="preserve"> </w:t>
            </w:r>
            <w:proofErr w:type="spellStart"/>
            <w:r w:rsidRPr="00BF7F0C">
              <w:t>veti</w:t>
            </w:r>
            <w:proofErr w:type="spellEnd"/>
            <w:r w:rsidRPr="00BF7F0C">
              <w:t xml:space="preserve"> </w:t>
            </w:r>
            <w:proofErr w:type="spellStart"/>
            <w:r w:rsidRPr="00BF7F0C">
              <w:t>të</w:t>
            </w:r>
            <w:proofErr w:type="spellEnd"/>
            <w:r w:rsidRPr="00BF7F0C">
              <w:t xml:space="preserve"> </w:t>
            </w:r>
            <w:proofErr w:type="spellStart"/>
            <w:r w:rsidRPr="00BF7F0C">
              <w:t>ndryshme</w:t>
            </w:r>
            <w:proofErr w:type="spellEnd"/>
            <w:r w:rsidRPr="00BF7F0C">
              <w:t xml:space="preserve">). Loja </w:t>
            </w:r>
            <w:proofErr w:type="spellStart"/>
            <w:r w:rsidRPr="00BF7F0C">
              <w:t>mund</w:t>
            </w:r>
            <w:proofErr w:type="spellEnd"/>
            <w:r w:rsidRPr="00BF7F0C">
              <w:t xml:space="preserve"> </w:t>
            </w:r>
            <w:proofErr w:type="spellStart"/>
            <w:r w:rsidRPr="00BF7F0C">
              <w:t>të</w:t>
            </w:r>
            <w:proofErr w:type="spellEnd"/>
            <w:r w:rsidRPr="00BF7F0C">
              <w:t xml:space="preserve"> </w:t>
            </w:r>
            <w:proofErr w:type="spellStart"/>
            <w:r w:rsidRPr="00BF7F0C">
              <w:t>përdoret</w:t>
            </w:r>
            <w:proofErr w:type="spellEnd"/>
            <w:r w:rsidRPr="00BF7F0C">
              <w:t xml:space="preserve"> </w:t>
            </w:r>
            <w:proofErr w:type="spellStart"/>
            <w:r w:rsidRPr="00BF7F0C">
              <w:t>për</w:t>
            </w:r>
            <w:proofErr w:type="spellEnd"/>
            <w:r w:rsidRPr="00BF7F0C">
              <w:t xml:space="preserve"> </w:t>
            </w:r>
            <w:proofErr w:type="spellStart"/>
            <w:r w:rsidRPr="00BF7F0C">
              <w:t>shumëkëndësha</w:t>
            </w:r>
            <w:proofErr w:type="spellEnd"/>
            <w:r w:rsidRPr="00BF7F0C">
              <w:t xml:space="preserve"> </w:t>
            </w:r>
            <w:proofErr w:type="spellStart"/>
            <w:r w:rsidRPr="00BF7F0C">
              <w:t>të</w:t>
            </w:r>
            <w:proofErr w:type="spellEnd"/>
            <w:r w:rsidRPr="00BF7F0C">
              <w:t xml:space="preserve"> </w:t>
            </w:r>
            <w:proofErr w:type="spellStart"/>
            <w:r w:rsidRPr="00BF7F0C">
              <w:t>tjerë</w:t>
            </w:r>
            <w:proofErr w:type="spellEnd"/>
            <w:r>
              <w:t>;</w:t>
            </w:r>
          </w:p>
          <w:p w14:paraId="30AC7E6D" w14:textId="1A7365C9" w:rsidR="004353A5" w:rsidRPr="00C156F1" w:rsidRDefault="004353A5" w:rsidP="00CF62CF">
            <w:pPr>
              <w:pStyle w:val="ListParagraph"/>
              <w:numPr>
                <w:ilvl w:val="0"/>
                <w:numId w:val="20"/>
              </w:numPr>
              <w:tabs>
                <w:tab w:val="left" w:pos="545"/>
              </w:tabs>
              <w:autoSpaceDE w:val="0"/>
              <w:autoSpaceDN w:val="0"/>
              <w:adjustRightInd w:val="0"/>
              <w:spacing w:after="0" w:line="257" w:lineRule="auto"/>
              <w:jc w:val="both"/>
              <w:rPr>
                <w:rFonts w:cstheme="minorHAnsi"/>
              </w:rPr>
            </w:pPr>
            <w:proofErr w:type="spellStart"/>
            <w:r w:rsidRPr="00557BBA">
              <w:rPr>
                <w:rFonts w:cstheme="minorHAnsi"/>
              </w:rPr>
              <w:t>Nxënësit</w:t>
            </w:r>
            <w:proofErr w:type="spellEnd"/>
            <w:r w:rsidRPr="00557BBA">
              <w:rPr>
                <w:rFonts w:cstheme="minorHAnsi"/>
              </w:rPr>
              <w:t xml:space="preserve"> </w:t>
            </w:r>
            <w:proofErr w:type="spellStart"/>
            <w:r w:rsidRPr="00557BBA">
              <w:rPr>
                <w:rFonts w:cstheme="minorHAnsi"/>
              </w:rPr>
              <w:t>në</w:t>
            </w:r>
            <w:proofErr w:type="spellEnd"/>
            <w:r w:rsidRPr="00557BBA">
              <w:rPr>
                <w:rFonts w:cstheme="minorHAnsi"/>
              </w:rPr>
              <w:t xml:space="preserve"> </w:t>
            </w:r>
            <w:proofErr w:type="spellStart"/>
            <w:r w:rsidRPr="00557BBA">
              <w:rPr>
                <w:rFonts w:cstheme="minorHAnsi"/>
              </w:rPr>
              <w:t>dyshe</w:t>
            </w:r>
            <w:proofErr w:type="spellEnd"/>
            <w:r w:rsidRPr="00557BBA">
              <w:rPr>
                <w:rFonts w:cstheme="minorHAnsi"/>
              </w:rPr>
              <w:t xml:space="preserve"> </w:t>
            </w:r>
            <w:proofErr w:type="spellStart"/>
            <w:r w:rsidRPr="00557BBA">
              <w:rPr>
                <w:rFonts w:cstheme="minorHAnsi"/>
              </w:rPr>
              <w:t>luajnë</w:t>
            </w:r>
            <w:proofErr w:type="spellEnd"/>
            <w:r w:rsidRPr="00557BBA">
              <w:rPr>
                <w:rFonts w:cstheme="minorHAnsi"/>
              </w:rPr>
              <w:t xml:space="preserve"> </w:t>
            </w:r>
            <w:proofErr w:type="spellStart"/>
            <w:r w:rsidRPr="00557BBA">
              <w:rPr>
                <w:rFonts w:cstheme="minorHAnsi"/>
              </w:rPr>
              <w:t>lojën</w:t>
            </w:r>
            <w:proofErr w:type="spellEnd"/>
            <w:r w:rsidRPr="00557BBA">
              <w:rPr>
                <w:rFonts w:cstheme="minorHAnsi"/>
              </w:rPr>
              <w:t xml:space="preserve"> </w:t>
            </w:r>
            <w:proofErr w:type="spellStart"/>
            <w:r w:rsidRPr="00557BBA">
              <w:rPr>
                <w:rFonts w:cstheme="minorHAnsi"/>
                <w:b/>
              </w:rPr>
              <w:t>Kujtesa</w:t>
            </w:r>
            <w:proofErr w:type="spellEnd"/>
            <w:r w:rsidRPr="00557BBA">
              <w:rPr>
                <w:rFonts w:cstheme="minorHAnsi"/>
              </w:rPr>
              <w:t xml:space="preserve">. Ata </w:t>
            </w:r>
            <w:proofErr w:type="spellStart"/>
            <w:r w:rsidRPr="00557BBA">
              <w:rPr>
                <w:rFonts w:cstheme="minorHAnsi"/>
              </w:rPr>
              <w:t>marrin</w:t>
            </w:r>
            <w:proofErr w:type="spellEnd"/>
            <w:r w:rsidRPr="00557BBA">
              <w:rPr>
                <w:rFonts w:cstheme="minorHAnsi"/>
              </w:rPr>
              <w:t xml:space="preserve"> </w:t>
            </w:r>
            <w:proofErr w:type="spellStart"/>
            <w:r w:rsidRPr="00557BBA">
              <w:rPr>
                <w:rFonts w:cstheme="minorHAnsi"/>
              </w:rPr>
              <w:t>letra</w:t>
            </w:r>
            <w:proofErr w:type="spellEnd"/>
            <w:r w:rsidRPr="00557BBA">
              <w:rPr>
                <w:rFonts w:cstheme="minorHAnsi"/>
              </w:rPr>
              <w:t xml:space="preserve"> me </w:t>
            </w:r>
            <w:proofErr w:type="spellStart"/>
            <w:r w:rsidRPr="00557BBA">
              <w:rPr>
                <w:rFonts w:cstheme="minorHAnsi"/>
              </w:rPr>
              <w:t>trekëndësha</w:t>
            </w:r>
            <w:proofErr w:type="spellEnd"/>
            <w:r w:rsidRPr="00557BBA">
              <w:rPr>
                <w:rFonts w:cstheme="minorHAnsi"/>
              </w:rPr>
              <w:t xml:space="preserve"> </w:t>
            </w:r>
            <w:proofErr w:type="spellStart"/>
            <w:r w:rsidRPr="00557BBA">
              <w:rPr>
                <w:rFonts w:cstheme="minorHAnsi"/>
              </w:rPr>
              <w:t>të</w:t>
            </w:r>
            <w:proofErr w:type="spellEnd"/>
            <w:r w:rsidRPr="00557BBA">
              <w:rPr>
                <w:rFonts w:cstheme="minorHAnsi"/>
              </w:rPr>
              <w:t xml:space="preserve"> </w:t>
            </w:r>
            <w:proofErr w:type="spellStart"/>
            <w:r w:rsidRPr="00557BBA">
              <w:rPr>
                <w:rFonts w:cstheme="minorHAnsi"/>
              </w:rPr>
              <w:t>vizatuar</w:t>
            </w:r>
            <w:proofErr w:type="spellEnd"/>
            <w:r w:rsidRPr="00557BBA">
              <w:rPr>
                <w:rFonts w:cstheme="minorHAnsi"/>
              </w:rPr>
              <w:t xml:space="preserve">, </w:t>
            </w:r>
            <w:proofErr w:type="spellStart"/>
            <w:r w:rsidRPr="00557BBA">
              <w:rPr>
                <w:rFonts w:cstheme="minorHAnsi"/>
              </w:rPr>
              <w:t>të</w:t>
            </w:r>
            <w:proofErr w:type="spellEnd"/>
            <w:r w:rsidRPr="00557BBA">
              <w:rPr>
                <w:rFonts w:cstheme="minorHAnsi"/>
              </w:rPr>
              <w:t xml:space="preserve"> </w:t>
            </w:r>
            <w:proofErr w:type="spellStart"/>
            <w:r w:rsidRPr="00557BBA">
              <w:rPr>
                <w:rFonts w:cstheme="minorHAnsi"/>
              </w:rPr>
              <w:t>tillë</w:t>
            </w:r>
            <w:proofErr w:type="spellEnd"/>
            <w:r w:rsidRPr="00557BBA">
              <w:rPr>
                <w:rFonts w:cstheme="minorHAnsi"/>
              </w:rPr>
              <w:t xml:space="preserve"> </w:t>
            </w:r>
            <w:proofErr w:type="spellStart"/>
            <w:r w:rsidRPr="00557BBA">
              <w:rPr>
                <w:rFonts w:cstheme="minorHAnsi"/>
              </w:rPr>
              <w:t>si</w:t>
            </w:r>
            <w:proofErr w:type="spellEnd"/>
            <w:r w:rsidRPr="00557BBA">
              <w:rPr>
                <w:rFonts w:cstheme="minorHAnsi"/>
              </w:rPr>
              <w:t xml:space="preserve"> </w:t>
            </w:r>
            <w:proofErr w:type="spellStart"/>
            <w:r w:rsidRPr="00557BBA">
              <w:rPr>
                <w:rFonts w:cstheme="minorHAnsi"/>
              </w:rPr>
              <w:t>barabrinjës</w:t>
            </w:r>
            <w:proofErr w:type="spellEnd"/>
            <w:r w:rsidRPr="00557BBA">
              <w:rPr>
                <w:rFonts w:cstheme="minorHAnsi"/>
              </w:rPr>
              <w:t xml:space="preserve">, </w:t>
            </w:r>
            <w:proofErr w:type="spellStart"/>
            <w:r w:rsidRPr="00557BBA">
              <w:rPr>
                <w:rFonts w:cstheme="minorHAnsi"/>
              </w:rPr>
              <w:t>dykëndësh</w:t>
            </w:r>
            <w:proofErr w:type="spellEnd"/>
            <w:r w:rsidRPr="00557BBA">
              <w:rPr>
                <w:rFonts w:cstheme="minorHAnsi"/>
              </w:rPr>
              <w:t xml:space="preserve">, </w:t>
            </w:r>
            <w:proofErr w:type="spellStart"/>
            <w:r w:rsidRPr="00557BBA">
              <w:rPr>
                <w:rFonts w:cstheme="minorHAnsi"/>
              </w:rPr>
              <w:t>shumëpalësh</w:t>
            </w:r>
            <w:proofErr w:type="spellEnd"/>
            <w:r w:rsidRPr="00557BBA">
              <w:rPr>
                <w:rFonts w:cstheme="minorHAnsi"/>
              </w:rPr>
              <w:t xml:space="preserve">, me </w:t>
            </w:r>
            <w:proofErr w:type="spellStart"/>
            <w:r w:rsidRPr="00557BBA">
              <w:rPr>
                <w:rFonts w:cstheme="minorHAnsi"/>
              </w:rPr>
              <w:t>kënd</w:t>
            </w:r>
            <w:proofErr w:type="spellEnd"/>
            <w:r w:rsidRPr="00557BBA">
              <w:rPr>
                <w:rFonts w:cstheme="minorHAnsi"/>
              </w:rPr>
              <w:t xml:space="preserve"> </w:t>
            </w:r>
            <w:proofErr w:type="spellStart"/>
            <w:r w:rsidRPr="00557BBA">
              <w:rPr>
                <w:rFonts w:cstheme="minorHAnsi"/>
              </w:rPr>
              <w:t>të</w:t>
            </w:r>
            <w:proofErr w:type="spellEnd"/>
            <w:r w:rsidRPr="00557BBA">
              <w:rPr>
                <w:rFonts w:cstheme="minorHAnsi"/>
              </w:rPr>
              <w:t xml:space="preserve"> </w:t>
            </w:r>
            <w:proofErr w:type="spellStart"/>
            <w:r w:rsidRPr="00557BBA">
              <w:rPr>
                <w:rFonts w:cstheme="minorHAnsi"/>
              </w:rPr>
              <w:t>mprehtë</w:t>
            </w:r>
            <w:proofErr w:type="spellEnd"/>
            <w:r w:rsidRPr="00557BBA">
              <w:rPr>
                <w:rFonts w:cstheme="minorHAnsi"/>
              </w:rPr>
              <w:t xml:space="preserve">, </w:t>
            </w:r>
            <w:proofErr w:type="spellStart"/>
            <w:r w:rsidRPr="00557BBA">
              <w:rPr>
                <w:rFonts w:cstheme="minorHAnsi"/>
              </w:rPr>
              <w:t>drejtkëndësh</w:t>
            </w:r>
            <w:proofErr w:type="spellEnd"/>
            <w:r w:rsidRPr="00557BBA">
              <w:rPr>
                <w:rFonts w:cstheme="minorHAnsi"/>
              </w:rPr>
              <w:t xml:space="preserve"> </w:t>
            </w:r>
            <w:proofErr w:type="spellStart"/>
            <w:r w:rsidRPr="00557BBA">
              <w:rPr>
                <w:rFonts w:cstheme="minorHAnsi"/>
              </w:rPr>
              <w:t>dhe</w:t>
            </w:r>
            <w:proofErr w:type="spellEnd"/>
            <w:r w:rsidRPr="00557BBA">
              <w:rPr>
                <w:rFonts w:cstheme="minorHAnsi"/>
              </w:rPr>
              <w:t xml:space="preserve"> </w:t>
            </w:r>
            <w:proofErr w:type="spellStart"/>
            <w:r w:rsidRPr="00557BBA">
              <w:rPr>
                <w:rFonts w:cstheme="minorHAnsi"/>
              </w:rPr>
              <w:t>të</w:t>
            </w:r>
            <w:proofErr w:type="spellEnd"/>
            <w:r w:rsidRPr="00557BBA">
              <w:rPr>
                <w:rFonts w:cstheme="minorHAnsi"/>
              </w:rPr>
              <w:t xml:space="preserve"> </w:t>
            </w:r>
            <w:proofErr w:type="spellStart"/>
            <w:r w:rsidRPr="00557BBA">
              <w:rPr>
                <w:rFonts w:cstheme="minorHAnsi"/>
              </w:rPr>
              <w:t>mpirë</w:t>
            </w:r>
            <w:proofErr w:type="spellEnd"/>
            <w:r w:rsidRPr="00557BBA">
              <w:rPr>
                <w:rFonts w:cstheme="minorHAnsi"/>
              </w:rPr>
              <w:t xml:space="preserve">, </w:t>
            </w:r>
            <w:proofErr w:type="spellStart"/>
            <w:r w:rsidRPr="00557BBA">
              <w:rPr>
                <w:rFonts w:cstheme="minorHAnsi"/>
              </w:rPr>
              <w:t>dhe</w:t>
            </w:r>
            <w:proofErr w:type="spellEnd"/>
            <w:r w:rsidRPr="00557BBA">
              <w:rPr>
                <w:rFonts w:cstheme="minorHAnsi"/>
              </w:rPr>
              <w:t xml:space="preserve"> </w:t>
            </w:r>
            <w:proofErr w:type="spellStart"/>
            <w:r w:rsidR="0052147C">
              <w:rPr>
                <w:rFonts w:cstheme="minorHAnsi"/>
              </w:rPr>
              <w:t>kartela</w:t>
            </w:r>
            <w:proofErr w:type="spellEnd"/>
            <w:r w:rsidRPr="00557BBA">
              <w:rPr>
                <w:rFonts w:cstheme="minorHAnsi"/>
              </w:rPr>
              <w:t xml:space="preserve"> me </w:t>
            </w:r>
            <w:proofErr w:type="spellStart"/>
            <w:r w:rsidRPr="00557BBA">
              <w:rPr>
                <w:rFonts w:cstheme="minorHAnsi"/>
              </w:rPr>
              <w:t>emrat</w:t>
            </w:r>
            <w:proofErr w:type="spellEnd"/>
            <w:r w:rsidRPr="00557BBA">
              <w:rPr>
                <w:rFonts w:cstheme="minorHAnsi"/>
              </w:rPr>
              <w:t xml:space="preserve"> e tyre. </w:t>
            </w:r>
            <w:proofErr w:type="spellStart"/>
            <w:r w:rsidR="0052147C">
              <w:rPr>
                <w:rFonts w:cstheme="minorHAnsi"/>
              </w:rPr>
              <w:t>Kartela</w:t>
            </w:r>
            <w:r w:rsidRPr="00557BBA">
              <w:rPr>
                <w:rFonts w:cstheme="minorHAnsi"/>
              </w:rPr>
              <w:t>t</w:t>
            </w:r>
            <w:proofErr w:type="spellEnd"/>
            <w:r w:rsidRPr="00557BBA">
              <w:rPr>
                <w:rFonts w:cstheme="minorHAnsi"/>
              </w:rPr>
              <w:t xml:space="preserve"> </w:t>
            </w:r>
            <w:proofErr w:type="spellStart"/>
            <w:r w:rsidRPr="00557BBA">
              <w:rPr>
                <w:rFonts w:cstheme="minorHAnsi"/>
              </w:rPr>
              <w:t>vendosen</w:t>
            </w:r>
            <w:proofErr w:type="spellEnd"/>
            <w:r w:rsidRPr="00557BBA">
              <w:rPr>
                <w:rFonts w:cstheme="minorHAnsi"/>
              </w:rPr>
              <w:t xml:space="preserve"> </w:t>
            </w:r>
            <w:proofErr w:type="spellStart"/>
            <w:r>
              <w:rPr>
                <w:rFonts w:cstheme="minorHAnsi"/>
              </w:rPr>
              <w:t>mbrapsht</w:t>
            </w:r>
            <w:proofErr w:type="spellEnd"/>
            <w:r>
              <w:rPr>
                <w:rFonts w:cstheme="minorHAnsi"/>
              </w:rPr>
              <w:t xml:space="preserve"> </w:t>
            </w:r>
            <w:proofErr w:type="spellStart"/>
            <w:r>
              <w:rPr>
                <w:rFonts w:cstheme="minorHAnsi"/>
              </w:rPr>
              <w:t>në</w:t>
            </w:r>
            <w:proofErr w:type="spellEnd"/>
            <w:r>
              <w:rPr>
                <w:rFonts w:cstheme="minorHAnsi"/>
              </w:rPr>
              <w:t xml:space="preserve"> </w:t>
            </w:r>
            <w:proofErr w:type="spellStart"/>
            <w:r>
              <w:rPr>
                <w:rFonts w:cstheme="minorHAnsi"/>
              </w:rPr>
              <w:t>bangë</w:t>
            </w:r>
            <w:proofErr w:type="spellEnd"/>
            <w:r>
              <w:rPr>
                <w:rFonts w:cstheme="minorHAnsi"/>
              </w:rPr>
              <w:t xml:space="preserve">. </w:t>
            </w:r>
            <w:r w:rsidRPr="00557BBA">
              <w:rPr>
                <w:rFonts w:cstheme="minorHAnsi"/>
              </w:rPr>
              <w:t xml:space="preserve"> Ata </w:t>
            </w:r>
            <w:proofErr w:type="spellStart"/>
            <w:r w:rsidRPr="00557BBA">
              <w:rPr>
                <w:rFonts w:cstheme="minorHAnsi"/>
              </w:rPr>
              <w:t>duhet</w:t>
            </w:r>
            <w:proofErr w:type="spellEnd"/>
            <w:r w:rsidRPr="00557BBA">
              <w:rPr>
                <w:rFonts w:cstheme="minorHAnsi"/>
              </w:rPr>
              <w:t xml:space="preserve"> </w:t>
            </w:r>
            <w:proofErr w:type="spellStart"/>
            <w:r w:rsidRPr="00557BBA">
              <w:rPr>
                <w:rFonts w:cstheme="minorHAnsi"/>
              </w:rPr>
              <w:t>të</w:t>
            </w:r>
            <w:proofErr w:type="spellEnd"/>
            <w:r w:rsidRPr="00557BBA">
              <w:rPr>
                <w:rFonts w:cstheme="minorHAnsi"/>
              </w:rPr>
              <w:t xml:space="preserve"> </w:t>
            </w:r>
            <w:proofErr w:type="spellStart"/>
            <w:r w:rsidRPr="00557BBA">
              <w:rPr>
                <w:rFonts w:cstheme="minorHAnsi"/>
              </w:rPr>
              <w:t>gjejnë</w:t>
            </w:r>
            <w:proofErr w:type="spellEnd"/>
            <w:r w:rsidRPr="00557BBA">
              <w:rPr>
                <w:rFonts w:cstheme="minorHAnsi"/>
              </w:rPr>
              <w:t xml:space="preserve"> </w:t>
            </w:r>
            <w:proofErr w:type="spellStart"/>
            <w:r w:rsidRPr="00557BBA">
              <w:rPr>
                <w:rFonts w:cstheme="minorHAnsi"/>
              </w:rPr>
              <w:t>dhe</w:t>
            </w:r>
            <w:proofErr w:type="spellEnd"/>
            <w:r w:rsidRPr="00557BBA">
              <w:rPr>
                <w:rFonts w:cstheme="minorHAnsi"/>
              </w:rPr>
              <w:t xml:space="preserve"> </w:t>
            </w:r>
            <w:proofErr w:type="spellStart"/>
            <w:r w:rsidRPr="00557BBA">
              <w:rPr>
                <w:rFonts w:cstheme="minorHAnsi"/>
              </w:rPr>
              <w:t>të</w:t>
            </w:r>
            <w:proofErr w:type="spellEnd"/>
            <w:r w:rsidRPr="00557BBA">
              <w:rPr>
                <w:rFonts w:cstheme="minorHAnsi"/>
              </w:rPr>
              <w:t xml:space="preserve"> </w:t>
            </w:r>
            <w:proofErr w:type="spellStart"/>
            <w:r w:rsidRPr="00557BBA">
              <w:rPr>
                <w:rFonts w:cstheme="minorHAnsi"/>
              </w:rPr>
              <w:t>përputhin</w:t>
            </w:r>
            <w:proofErr w:type="spellEnd"/>
            <w:r w:rsidRPr="00557BBA">
              <w:rPr>
                <w:rFonts w:cstheme="minorHAnsi"/>
              </w:rPr>
              <w:t xml:space="preserve"> </w:t>
            </w:r>
            <w:proofErr w:type="spellStart"/>
            <w:r w:rsidRPr="00557BBA">
              <w:rPr>
                <w:rFonts w:cstheme="minorHAnsi"/>
              </w:rPr>
              <w:lastRenderedPageBreak/>
              <w:t>llojet</w:t>
            </w:r>
            <w:proofErr w:type="spellEnd"/>
            <w:r w:rsidRPr="00557BBA">
              <w:rPr>
                <w:rFonts w:cstheme="minorHAnsi"/>
              </w:rPr>
              <w:t xml:space="preserve"> e </w:t>
            </w:r>
            <w:proofErr w:type="spellStart"/>
            <w:r w:rsidRPr="00557BBA">
              <w:rPr>
                <w:rFonts w:cstheme="minorHAnsi"/>
              </w:rPr>
              <w:t>trekëndëshave</w:t>
            </w:r>
            <w:proofErr w:type="spellEnd"/>
            <w:r w:rsidRPr="00557BBA">
              <w:rPr>
                <w:rFonts w:cstheme="minorHAnsi"/>
              </w:rPr>
              <w:t xml:space="preserve"> me </w:t>
            </w:r>
            <w:proofErr w:type="spellStart"/>
            <w:r w:rsidRPr="00557BBA">
              <w:rPr>
                <w:rFonts w:cstheme="minorHAnsi"/>
              </w:rPr>
              <w:t>emrat</w:t>
            </w:r>
            <w:proofErr w:type="spellEnd"/>
            <w:r w:rsidRPr="00557BBA">
              <w:rPr>
                <w:rFonts w:cstheme="minorHAnsi"/>
              </w:rPr>
              <w:t xml:space="preserve"> e tyre. </w:t>
            </w:r>
            <w:proofErr w:type="spellStart"/>
            <w:r w:rsidRPr="00557BBA">
              <w:rPr>
                <w:rFonts w:cstheme="minorHAnsi"/>
              </w:rPr>
              <w:t>Dyshja</w:t>
            </w:r>
            <w:proofErr w:type="spellEnd"/>
            <w:r w:rsidRPr="00557BBA">
              <w:rPr>
                <w:rFonts w:cstheme="minorHAnsi"/>
              </w:rPr>
              <w:t xml:space="preserve"> </w:t>
            </w:r>
            <w:proofErr w:type="spellStart"/>
            <w:r w:rsidRPr="00557BBA">
              <w:rPr>
                <w:rFonts w:cstheme="minorHAnsi"/>
              </w:rPr>
              <w:t>që</w:t>
            </w:r>
            <w:proofErr w:type="spellEnd"/>
            <w:r w:rsidRPr="00557BBA">
              <w:rPr>
                <w:rFonts w:cstheme="minorHAnsi"/>
              </w:rPr>
              <w:t xml:space="preserve"> </w:t>
            </w:r>
            <w:proofErr w:type="spellStart"/>
            <w:r w:rsidRPr="00557BBA">
              <w:rPr>
                <w:rFonts w:cstheme="minorHAnsi"/>
              </w:rPr>
              <w:t>gjen</w:t>
            </w:r>
            <w:proofErr w:type="spellEnd"/>
            <w:r w:rsidRPr="00557BBA">
              <w:rPr>
                <w:rFonts w:cstheme="minorHAnsi"/>
              </w:rPr>
              <w:t xml:space="preserve"> </w:t>
            </w:r>
            <w:proofErr w:type="spellStart"/>
            <w:r w:rsidRPr="00557BBA">
              <w:rPr>
                <w:rFonts w:cstheme="minorHAnsi"/>
              </w:rPr>
              <w:t>dhe</w:t>
            </w:r>
            <w:proofErr w:type="spellEnd"/>
            <w:r w:rsidRPr="00557BBA">
              <w:rPr>
                <w:rFonts w:cstheme="minorHAnsi"/>
              </w:rPr>
              <w:t xml:space="preserve"> </w:t>
            </w:r>
            <w:proofErr w:type="spellStart"/>
            <w:r w:rsidRPr="00557BBA">
              <w:rPr>
                <w:rFonts w:cstheme="minorHAnsi"/>
              </w:rPr>
              <w:t>bashkon</w:t>
            </w:r>
            <w:proofErr w:type="spellEnd"/>
            <w:r w:rsidRPr="00557BBA">
              <w:rPr>
                <w:rFonts w:cstheme="minorHAnsi"/>
              </w:rPr>
              <w:t xml:space="preserve"> </w:t>
            </w:r>
            <w:proofErr w:type="spellStart"/>
            <w:r w:rsidRPr="00557BBA">
              <w:rPr>
                <w:rFonts w:cstheme="minorHAnsi"/>
              </w:rPr>
              <w:t>të</w:t>
            </w:r>
            <w:proofErr w:type="spellEnd"/>
            <w:r w:rsidRPr="00557BBA">
              <w:rPr>
                <w:rFonts w:cstheme="minorHAnsi"/>
              </w:rPr>
              <w:t xml:space="preserve"> </w:t>
            </w:r>
            <w:proofErr w:type="spellStart"/>
            <w:r w:rsidRPr="00557BBA">
              <w:rPr>
                <w:rFonts w:cstheme="minorHAnsi"/>
              </w:rPr>
              <w:t>gjitha</w:t>
            </w:r>
            <w:proofErr w:type="spellEnd"/>
            <w:r w:rsidRPr="00557BBA">
              <w:rPr>
                <w:rFonts w:cstheme="minorHAnsi"/>
              </w:rPr>
              <w:t xml:space="preserve"> </w:t>
            </w:r>
            <w:proofErr w:type="spellStart"/>
            <w:r w:rsidRPr="00557BBA">
              <w:rPr>
                <w:rFonts w:cstheme="minorHAnsi"/>
              </w:rPr>
              <w:t>letrat</w:t>
            </w:r>
            <w:proofErr w:type="spellEnd"/>
            <w:r w:rsidRPr="00557BBA">
              <w:rPr>
                <w:rFonts w:cstheme="minorHAnsi"/>
              </w:rPr>
              <w:t xml:space="preserve"> </w:t>
            </w:r>
            <w:proofErr w:type="spellStart"/>
            <w:r w:rsidRPr="00557BBA">
              <w:rPr>
                <w:rFonts w:cstheme="minorHAnsi"/>
              </w:rPr>
              <w:t>në</w:t>
            </w:r>
            <w:proofErr w:type="spellEnd"/>
            <w:r w:rsidRPr="00557BBA">
              <w:rPr>
                <w:rFonts w:cstheme="minorHAnsi"/>
              </w:rPr>
              <w:t xml:space="preserve"> </w:t>
            </w:r>
            <w:proofErr w:type="spellStart"/>
            <w:r w:rsidRPr="00557BBA">
              <w:rPr>
                <w:rFonts w:cstheme="minorHAnsi"/>
              </w:rPr>
              <w:t>kohën</w:t>
            </w:r>
            <w:proofErr w:type="spellEnd"/>
            <w:r w:rsidRPr="00557BBA">
              <w:rPr>
                <w:rFonts w:cstheme="minorHAnsi"/>
              </w:rPr>
              <w:t xml:space="preserve"> </w:t>
            </w:r>
            <w:proofErr w:type="spellStart"/>
            <w:r w:rsidRPr="00557BBA">
              <w:rPr>
                <w:rFonts w:cstheme="minorHAnsi"/>
              </w:rPr>
              <w:t>më</w:t>
            </w:r>
            <w:proofErr w:type="spellEnd"/>
            <w:r w:rsidRPr="00557BBA">
              <w:rPr>
                <w:rFonts w:cstheme="minorHAnsi"/>
              </w:rPr>
              <w:t xml:space="preserve"> </w:t>
            </w:r>
            <w:proofErr w:type="spellStart"/>
            <w:r w:rsidRPr="00557BBA">
              <w:rPr>
                <w:rFonts w:cstheme="minorHAnsi"/>
              </w:rPr>
              <w:t>të</w:t>
            </w:r>
            <w:proofErr w:type="spellEnd"/>
            <w:r w:rsidRPr="00557BBA">
              <w:rPr>
                <w:rFonts w:cstheme="minorHAnsi"/>
              </w:rPr>
              <w:t xml:space="preserve"> </w:t>
            </w:r>
            <w:proofErr w:type="spellStart"/>
            <w:r w:rsidRPr="00557BBA">
              <w:rPr>
                <w:rFonts w:cstheme="minorHAnsi"/>
              </w:rPr>
              <w:t>shkurtër</w:t>
            </w:r>
            <w:proofErr w:type="spellEnd"/>
            <w:r w:rsidRPr="00557BBA">
              <w:rPr>
                <w:rFonts w:cstheme="minorHAnsi"/>
              </w:rPr>
              <w:t xml:space="preserve"> </w:t>
            </w:r>
            <w:proofErr w:type="spellStart"/>
            <w:r w:rsidRPr="00557BBA">
              <w:rPr>
                <w:rFonts w:cstheme="minorHAnsi"/>
              </w:rPr>
              <w:t>është</w:t>
            </w:r>
            <w:proofErr w:type="spellEnd"/>
            <w:r w:rsidRPr="00557BBA">
              <w:rPr>
                <w:rFonts w:cstheme="minorHAnsi"/>
              </w:rPr>
              <w:t xml:space="preserve"> </w:t>
            </w:r>
            <w:proofErr w:type="spellStart"/>
            <w:r w:rsidRPr="00557BBA">
              <w:rPr>
                <w:rFonts w:cstheme="minorHAnsi"/>
              </w:rPr>
              <w:t>fituesi</w:t>
            </w:r>
            <w:proofErr w:type="spellEnd"/>
            <w:r w:rsidRPr="00557BBA">
              <w:rPr>
                <w:rFonts w:cstheme="minorHAnsi"/>
              </w:rPr>
              <w:t xml:space="preserve"> </w:t>
            </w:r>
            <w:proofErr w:type="spellStart"/>
            <w:r w:rsidRPr="00557BBA">
              <w:rPr>
                <w:rFonts w:cstheme="minorHAnsi"/>
              </w:rPr>
              <w:t>i</w:t>
            </w:r>
            <w:proofErr w:type="spellEnd"/>
            <w:r w:rsidRPr="00557BBA">
              <w:rPr>
                <w:rFonts w:cstheme="minorHAnsi"/>
              </w:rPr>
              <w:t xml:space="preserve"> </w:t>
            </w:r>
            <w:proofErr w:type="spellStart"/>
            <w:r w:rsidRPr="00557BBA">
              <w:rPr>
                <w:rFonts w:cstheme="minorHAnsi"/>
              </w:rPr>
              <w:t>lojës</w:t>
            </w:r>
            <w:proofErr w:type="spellEnd"/>
            <w:r>
              <w:rPr>
                <w:rFonts w:cstheme="minorHAnsi"/>
              </w:rPr>
              <w:t>;</w:t>
            </w:r>
          </w:p>
          <w:p w14:paraId="647AF163" w14:textId="77777777" w:rsidR="004353A5" w:rsidRDefault="004353A5" w:rsidP="00CF62CF">
            <w:pPr>
              <w:pStyle w:val="ListParagraph"/>
              <w:numPr>
                <w:ilvl w:val="0"/>
                <w:numId w:val="20"/>
              </w:numPr>
              <w:tabs>
                <w:tab w:val="left" w:pos="545"/>
              </w:tabs>
              <w:autoSpaceDE w:val="0"/>
              <w:autoSpaceDN w:val="0"/>
              <w:adjustRightInd w:val="0"/>
              <w:spacing w:after="0" w:line="257" w:lineRule="auto"/>
              <w:jc w:val="both"/>
              <w:rPr>
                <w:rFonts w:cstheme="minorHAnsi"/>
              </w:rPr>
            </w:pPr>
            <w:proofErr w:type="spellStart"/>
            <w:r w:rsidRPr="00887101">
              <w:rPr>
                <w:rFonts w:cstheme="minorHAnsi"/>
              </w:rPr>
              <w:t>Në</w:t>
            </w:r>
            <w:proofErr w:type="spellEnd"/>
            <w:r w:rsidRPr="00887101">
              <w:rPr>
                <w:rFonts w:cstheme="minorHAnsi"/>
              </w:rPr>
              <w:t xml:space="preserve"> </w:t>
            </w:r>
            <w:proofErr w:type="spellStart"/>
            <w:r w:rsidRPr="00887101">
              <w:rPr>
                <w:rFonts w:cstheme="minorHAnsi"/>
                <w:b/>
              </w:rPr>
              <w:t>strajcën</w:t>
            </w:r>
            <w:proofErr w:type="spellEnd"/>
            <w:r>
              <w:rPr>
                <w:rFonts w:cstheme="minorHAnsi"/>
                <w:b/>
              </w:rPr>
              <w:t xml:space="preserve"> </w:t>
            </w:r>
            <w:proofErr w:type="spellStart"/>
            <w:r w:rsidRPr="00887101">
              <w:rPr>
                <w:rFonts w:cstheme="minorHAnsi"/>
                <w:b/>
              </w:rPr>
              <w:t>magjike</w:t>
            </w:r>
            <w:proofErr w:type="spellEnd"/>
            <w:r w:rsidRPr="00887101">
              <w:rPr>
                <w:rFonts w:cstheme="minorHAnsi"/>
              </w:rPr>
              <w:t xml:space="preserve"> </w:t>
            </w:r>
            <w:proofErr w:type="spellStart"/>
            <w:r w:rsidRPr="00887101">
              <w:rPr>
                <w:rFonts w:cstheme="minorHAnsi"/>
              </w:rPr>
              <w:t>vendosen</w:t>
            </w:r>
            <w:proofErr w:type="spellEnd"/>
            <w:r w:rsidRPr="00887101">
              <w:rPr>
                <w:rFonts w:cstheme="minorHAnsi"/>
              </w:rPr>
              <w:t xml:space="preserve"> </w:t>
            </w:r>
            <w:proofErr w:type="spellStart"/>
            <w:r w:rsidRPr="00887101">
              <w:rPr>
                <w:rFonts w:cstheme="minorHAnsi"/>
              </w:rPr>
              <w:t>trekëndëshat</w:t>
            </w:r>
            <w:proofErr w:type="spellEnd"/>
            <w:r w:rsidRPr="00887101">
              <w:rPr>
                <w:rFonts w:cstheme="minorHAnsi"/>
              </w:rPr>
              <w:t xml:space="preserve">, </w:t>
            </w:r>
            <w:proofErr w:type="spellStart"/>
            <w:r w:rsidRPr="00887101">
              <w:rPr>
                <w:rFonts w:cstheme="minorHAnsi"/>
              </w:rPr>
              <w:t>katrorët</w:t>
            </w:r>
            <w:proofErr w:type="spellEnd"/>
            <w:r w:rsidRPr="00887101">
              <w:rPr>
                <w:rFonts w:cstheme="minorHAnsi"/>
              </w:rPr>
              <w:t xml:space="preserve">, </w:t>
            </w:r>
            <w:proofErr w:type="spellStart"/>
            <w:r w:rsidRPr="00887101">
              <w:rPr>
                <w:rFonts w:cstheme="minorHAnsi"/>
              </w:rPr>
              <w:t>drejtkëndëshat</w:t>
            </w:r>
            <w:proofErr w:type="spellEnd"/>
            <w:r w:rsidRPr="00887101">
              <w:rPr>
                <w:rFonts w:cstheme="minorHAnsi"/>
              </w:rPr>
              <w:t xml:space="preserve">, </w:t>
            </w:r>
            <w:proofErr w:type="spellStart"/>
            <w:r w:rsidRPr="00887101">
              <w:rPr>
                <w:rFonts w:cstheme="minorHAnsi"/>
              </w:rPr>
              <w:t>pesëkëndëshat</w:t>
            </w:r>
            <w:proofErr w:type="spellEnd"/>
            <w:r w:rsidRPr="00887101">
              <w:rPr>
                <w:rFonts w:cstheme="minorHAnsi"/>
              </w:rPr>
              <w:t xml:space="preserve">, </w:t>
            </w:r>
            <w:proofErr w:type="spellStart"/>
            <w:r w:rsidRPr="00887101">
              <w:rPr>
                <w:rFonts w:cstheme="minorHAnsi"/>
              </w:rPr>
              <w:t>gjashtëkëndëshat</w:t>
            </w:r>
            <w:proofErr w:type="spellEnd"/>
            <w:r w:rsidRPr="00887101">
              <w:rPr>
                <w:rFonts w:cstheme="minorHAnsi"/>
              </w:rPr>
              <w:t xml:space="preserve">, </w:t>
            </w:r>
            <w:proofErr w:type="spellStart"/>
            <w:r>
              <w:rPr>
                <w:rFonts w:cstheme="minorHAnsi"/>
              </w:rPr>
              <w:t>shtatë</w:t>
            </w:r>
            <w:r w:rsidRPr="00887101">
              <w:rPr>
                <w:rFonts w:cstheme="minorHAnsi"/>
              </w:rPr>
              <w:t>këndëshat</w:t>
            </w:r>
            <w:proofErr w:type="spellEnd"/>
            <w:r w:rsidRPr="00887101">
              <w:rPr>
                <w:rFonts w:cstheme="minorHAnsi"/>
              </w:rPr>
              <w:t xml:space="preserve">, </w:t>
            </w:r>
            <w:proofErr w:type="spellStart"/>
            <w:r w:rsidRPr="00887101">
              <w:rPr>
                <w:rFonts w:cstheme="minorHAnsi"/>
              </w:rPr>
              <w:t>tetëkëndëshat</w:t>
            </w:r>
            <w:proofErr w:type="spellEnd"/>
            <w:r w:rsidRPr="00887101">
              <w:rPr>
                <w:rFonts w:cstheme="minorHAnsi"/>
              </w:rPr>
              <w:t xml:space="preserve">, </w:t>
            </w:r>
            <w:proofErr w:type="spellStart"/>
            <w:r>
              <w:rPr>
                <w:rFonts w:cstheme="minorHAnsi"/>
              </w:rPr>
              <w:t>nëntë</w:t>
            </w:r>
            <w:r w:rsidRPr="00887101">
              <w:rPr>
                <w:rFonts w:cstheme="minorHAnsi"/>
              </w:rPr>
              <w:t>këndëshat</w:t>
            </w:r>
            <w:proofErr w:type="spellEnd"/>
            <w:r w:rsidRPr="00887101">
              <w:rPr>
                <w:rFonts w:cstheme="minorHAnsi"/>
              </w:rPr>
              <w:t xml:space="preserve">, </w:t>
            </w:r>
            <w:proofErr w:type="spellStart"/>
            <w:r>
              <w:rPr>
                <w:rFonts w:cstheme="minorHAnsi"/>
              </w:rPr>
              <w:t>dhjetë</w:t>
            </w:r>
            <w:proofErr w:type="spellEnd"/>
            <w:r>
              <w:rPr>
                <w:rFonts w:cstheme="minorHAnsi"/>
              </w:rPr>
              <w:t xml:space="preserve"> </w:t>
            </w:r>
            <w:proofErr w:type="spellStart"/>
            <w:r>
              <w:rPr>
                <w:rFonts w:cstheme="minorHAnsi"/>
              </w:rPr>
              <w:t>nga</w:t>
            </w:r>
            <w:proofErr w:type="spellEnd"/>
            <w:r>
              <w:rPr>
                <w:rFonts w:cstheme="minorHAnsi"/>
              </w:rPr>
              <w:t xml:space="preserve"> </w:t>
            </w:r>
            <w:proofErr w:type="spellStart"/>
            <w:r>
              <w:rPr>
                <w:rFonts w:cstheme="minorHAnsi"/>
              </w:rPr>
              <w:t>kartoni</w:t>
            </w:r>
            <w:proofErr w:type="spellEnd"/>
            <w:r>
              <w:rPr>
                <w:rFonts w:cstheme="minorHAnsi"/>
              </w:rPr>
              <w:t xml:space="preserve">. </w:t>
            </w:r>
            <w:proofErr w:type="spellStart"/>
            <w:r>
              <w:rPr>
                <w:rFonts w:cstheme="minorHAnsi"/>
              </w:rPr>
              <w:t>N</w:t>
            </w:r>
            <w:r w:rsidRPr="00887101">
              <w:rPr>
                <w:rFonts w:cstheme="minorHAnsi"/>
              </w:rPr>
              <w:t>xënësit</w:t>
            </w:r>
            <w:proofErr w:type="spellEnd"/>
            <w:r w:rsidRPr="00887101">
              <w:rPr>
                <w:rFonts w:cstheme="minorHAnsi"/>
              </w:rPr>
              <w:t xml:space="preserve">, me </w:t>
            </w:r>
            <w:proofErr w:type="spellStart"/>
            <w:r w:rsidRPr="00887101">
              <w:rPr>
                <w:rFonts w:cstheme="minorHAnsi"/>
              </w:rPr>
              <w:t>sy</w:t>
            </w:r>
            <w:proofErr w:type="spellEnd"/>
            <w:r w:rsidRPr="00887101">
              <w:rPr>
                <w:rFonts w:cstheme="minorHAnsi"/>
              </w:rPr>
              <w:t xml:space="preserve"> </w:t>
            </w:r>
            <w:proofErr w:type="spellStart"/>
            <w:r w:rsidRPr="00887101">
              <w:rPr>
                <w:rFonts w:cstheme="minorHAnsi"/>
              </w:rPr>
              <w:t>mbyllur</w:t>
            </w:r>
            <w:proofErr w:type="spellEnd"/>
            <w:r w:rsidRPr="00887101">
              <w:rPr>
                <w:rFonts w:cstheme="minorHAnsi"/>
              </w:rPr>
              <w:t xml:space="preserve">, </w:t>
            </w:r>
            <w:proofErr w:type="spellStart"/>
            <w:r w:rsidRPr="00887101">
              <w:rPr>
                <w:rFonts w:cstheme="minorHAnsi"/>
              </w:rPr>
              <w:t>duhet</w:t>
            </w:r>
            <w:proofErr w:type="spellEnd"/>
            <w:r w:rsidRPr="00887101">
              <w:rPr>
                <w:rFonts w:cstheme="minorHAnsi"/>
              </w:rPr>
              <w:t xml:space="preserve"> </w:t>
            </w:r>
            <w:proofErr w:type="spellStart"/>
            <w:r w:rsidRPr="00887101">
              <w:rPr>
                <w:rFonts w:cstheme="minorHAnsi"/>
              </w:rPr>
              <w:t>t'i</w:t>
            </w:r>
            <w:proofErr w:type="spellEnd"/>
            <w:r w:rsidRPr="00887101">
              <w:rPr>
                <w:rFonts w:cstheme="minorHAnsi"/>
              </w:rPr>
              <w:t xml:space="preserve"> </w:t>
            </w:r>
            <w:proofErr w:type="spellStart"/>
            <w:r w:rsidRPr="00887101">
              <w:rPr>
                <w:rFonts w:cstheme="minorHAnsi"/>
              </w:rPr>
              <w:t>njohin</w:t>
            </w:r>
            <w:proofErr w:type="spellEnd"/>
            <w:r w:rsidRPr="00887101">
              <w:rPr>
                <w:rFonts w:cstheme="minorHAnsi"/>
              </w:rPr>
              <w:t xml:space="preserve"> me </w:t>
            </w:r>
            <w:proofErr w:type="spellStart"/>
            <w:r w:rsidRPr="00887101">
              <w:rPr>
                <w:rFonts w:cstheme="minorHAnsi"/>
              </w:rPr>
              <w:t>prekje</w:t>
            </w:r>
            <w:proofErr w:type="spellEnd"/>
            <w:r w:rsidRPr="00887101">
              <w:rPr>
                <w:rFonts w:cstheme="minorHAnsi"/>
              </w:rPr>
              <w:t xml:space="preserve"> </w:t>
            </w:r>
            <w:proofErr w:type="spellStart"/>
            <w:r w:rsidRPr="00887101">
              <w:rPr>
                <w:rFonts w:cstheme="minorHAnsi"/>
              </w:rPr>
              <w:t>dhe</w:t>
            </w:r>
            <w:proofErr w:type="spellEnd"/>
            <w:r w:rsidRPr="00887101">
              <w:rPr>
                <w:rFonts w:cstheme="minorHAnsi"/>
              </w:rPr>
              <w:t xml:space="preserve"> </w:t>
            </w:r>
            <w:proofErr w:type="spellStart"/>
            <w:r w:rsidRPr="00887101">
              <w:rPr>
                <w:rFonts w:cstheme="minorHAnsi"/>
              </w:rPr>
              <w:t>t'i</w:t>
            </w:r>
            <w:proofErr w:type="spellEnd"/>
            <w:r w:rsidRPr="00887101">
              <w:rPr>
                <w:rFonts w:cstheme="minorHAnsi"/>
              </w:rPr>
              <w:t xml:space="preserve"> </w:t>
            </w:r>
            <w:proofErr w:type="spellStart"/>
            <w:r w:rsidRPr="00887101">
              <w:rPr>
                <w:rFonts w:cstheme="minorHAnsi"/>
              </w:rPr>
              <w:t>emërtojnë</w:t>
            </w:r>
            <w:proofErr w:type="spellEnd"/>
            <w:r w:rsidRPr="00887101">
              <w:rPr>
                <w:rFonts w:cstheme="minorHAnsi"/>
              </w:rPr>
              <w:t xml:space="preserve"> </w:t>
            </w:r>
            <w:proofErr w:type="spellStart"/>
            <w:r w:rsidRPr="00887101">
              <w:rPr>
                <w:rFonts w:cstheme="minorHAnsi"/>
              </w:rPr>
              <w:t>sipas</w:t>
            </w:r>
            <w:proofErr w:type="spellEnd"/>
            <w:r w:rsidRPr="00887101">
              <w:rPr>
                <w:rFonts w:cstheme="minorHAnsi"/>
              </w:rPr>
              <w:t xml:space="preserve"> </w:t>
            </w:r>
            <w:proofErr w:type="spellStart"/>
            <w:r w:rsidRPr="00887101">
              <w:rPr>
                <w:rFonts w:cstheme="minorHAnsi"/>
              </w:rPr>
              <w:t>numrit</w:t>
            </w:r>
            <w:proofErr w:type="spellEnd"/>
            <w:r w:rsidRPr="00887101">
              <w:rPr>
                <w:rFonts w:cstheme="minorHAnsi"/>
              </w:rPr>
              <w:t xml:space="preserve"> </w:t>
            </w:r>
            <w:proofErr w:type="spellStart"/>
            <w:r w:rsidRPr="00887101">
              <w:rPr>
                <w:rFonts w:cstheme="minorHAnsi"/>
              </w:rPr>
              <w:t>të</w:t>
            </w:r>
            <w:proofErr w:type="spellEnd"/>
            <w:r w:rsidRPr="00887101">
              <w:rPr>
                <w:rFonts w:cstheme="minorHAnsi"/>
              </w:rPr>
              <w:t xml:space="preserve"> </w:t>
            </w:r>
            <w:proofErr w:type="spellStart"/>
            <w:r w:rsidRPr="00887101">
              <w:rPr>
                <w:rFonts w:cstheme="minorHAnsi"/>
              </w:rPr>
              <w:t>brinjëve</w:t>
            </w:r>
            <w:proofErr w:type="spellEnd"/>
            <w:r w:rsidRPr="00887101">
              <w:rPr>
                <w:rFonts w:cstheme="minorHAnsi"/>
              </w:rPr>
              <w:t xml:space="preserve">, </w:t>
            </w:r>
            <w:proofErr w:type="spellStart"/>
            <w:r w:rsidRPr="00887101">
              <w:rPr>
                <w:rFonts w:cstheme="minorHAnsi"/>
              </w:rPr>
              <w:t>numrit</w:t>
            </w:r>
            <w:proofErr w:type="spellEnd"/>
            <w:r w:rsidRPr="00887101">
              <w:rPr>
                <w:rFonts w:cstheme="minorHAnsi"/>
              </w:rPr>
              <w:t xml:space="preserve"> </w:t>
            </w:r>
            <w:proofErr w:type="spellStart"/>
            <w:r w:rsidRPr="00887101">
              <w:rPr>
                <w:rFonts w:cstheme="minorHAnsi"/>
              </w:rPr>
              <w:t>të</w:t>
            </w:r>
            <w:proofErr w:type="spellEnd"/>
            <w:r w:rsidRPr="00887101">
              <w:rPr>
                <w:rFonts w:cstheme="minorHAnsi"/>
              </w:rPr>
              <w:t xml:space="preserve"> </w:t>
            </w:r>
            <w:proofErr w:type="spellStart"/>
            <w:r w:rsidRPr="00887101">
              <w:rPr>
                <w:rFonts w:cstheme="minorHAnsi"/>
              </w:rPr>
              <w:t>kulmeve</w:t>
            </w:r>
            <w:proofErr w:type="spellEnd"/>
            <w:r w:rsidRPr="00887101">
              <w:rPr>
                <w:rFonts w:cstheme="minorHAnsi"/>
              </w:rPr>
              <w:t xml:space="preserve"> </w:t>
            </w:r>
            <w:proofErr w:type="spellStart"/>
            <w:r w:rsidRPr="00887101">
              <w:rPr>
                <w:rFonts w:cstheme="minorHAnsi"/>
              </w:rPr>
              <w:t>dhe</w:t>
            </w:r>
            <w:proofErr w:type="spellEnd"/>
            <w:r w:rsidRPr="00887101">
              <w:rPr>
                <w:rFonts w:cstheme="minorHAnsi"/>
              </w:rPr>
              <w:t xml:space="preserve"> </w:t>
            </w:r>
            <w:proofErr w:type="spellStart"/>
            <w:r w:rsidRPr="00887101">
              <w:rPr>
                <w:rFonts w:cstheme="minorHAnsi"/>
              </w:rPr>
              <w:t>numrit</w:t>
            </w:r>
            <w:proofErr w:type="spellEnd"/>
            <w:r w:rsidRPr="00887101">
              <w:rPr>
                <w:rFonts w:cstheme="minorHAnsi"/>
              </w:rPr>
              <w:t xml:space="preserve"> </w:t>
            </w:r>
            <w:proofErr w:type="spellStart"/>
            <w:r w:rsidRPr="00887101">
              <w:rPr>
                <w:rFonts w:cstheme="minorHAnsi"/>
              </w:rPr>
              <w:t>të</w:t>
            </w:r>
            <w:proofErr w:type="spellEnd"/>
            <w:r w:rsidRPr="00887101">
              <w:rPr>
                <w:rFonts w:cstheme="minorHAnsi"/>
              </w:rPr>
              <w:t xml:space="preserve"> </w:t>
            </w:r>
            <w:proofErr w:type="spellStart"/>
            <w:r w:rsidRPr="00887101">
              <w:rPr>
                <w:rFonts w:cstheme="minorHAnsi"/>
              </w:rPr>
              <w:t>këndeve</w:t>
            </w:r>
            <w:proofErr w:type="spellEnd"/>
            <w:r>
              <w:rPr>
                <w:rFonts w:cstheme="minorHAnsi"/>
              </w:rPr>
              <w:t>;</w:t>
            </w:r>
          </w:p>
          <w:p w14:paraId="5B8B6257" w14:textId="77777777" w:rsidR="004353A5" w:rsidRPr="00887101" w:rsidRDefault="004353A5" w:rsidP="00CF62CF">
            <w:pPr>
              <w:pStyle w:val="ListParagraph"/>
              <w:numPr>
                <w:ilvl w:val="0"/>
                <w:numId w:val="20"/>
              </w:numPr>
              <w:jc w:val="both"/>
              <w:rPr>
                <w:rFonts w:cstheme="minorHAnsi"/>
              </w:rPr>
            </w:pPr>
            <w:proofErr w:type="spellStart"/>
            <w:r w:rsidRPr="00887101">
              <w:rPr>
                <w:rFonts w:cstheme="minorHAnsi"/>
              </w:rPr>
              <w:t>Nxënësit</w:t>
            </w:r>
            <w:proofErr w:type="spellEnd"/>
            <w:r w:rsidRPr="00887101">
              <w:rPr>
                <w:rFonts w:cstheme="minorHAnsi"/>
              </w:rPr>
              <w:t xml:space="preserve">, </w:t>
            </w:r>
            <w:proofErr w:type="spellStart"/>
            <w:r w:rsidRPr="00887101">
              <w:rPr>
                <w:rFonts w:cstheme="minorHAnsi"/>
              </w:rPr>
              <w:t>të</w:t>
            </w:r>
            <w:proofErr w:type="spellEnd"/>
            <w:r w:rsidRPr="00887101">
              <w:rPr>
                <w:rFonts w:cstheme="minorHAnsi"/>
              </w:rPr>
              <w:t xml:space="preserve"> </w:t>
            </w:r>
            <w:proofErr w:type="spellStart"/>
            <w:r w:rsidRPr="00887101">
              <w:rPr>
                <w:rFonts w:cstheme="minorHAnsi"/>
              </w:rPr>
              <w:t>ndarë</w:t>
            </w:r>
            <w:proofErr w:type="spellEnd"/>
            <w:r w:rsidRPr="00887101">
              <w:rPr>
                <w:rFonts w:cstheme="minorHAnsi"/>
              </w:rPr>
              <w:t xml:space="preserve"> </w:t>
            </w:r>
            <w:proofErr w:type="spellStart"/>
            <w:r w:rsidRPr="00887101">
              <w:rPr>
                <w:rFonts w:cstheme="minorHAnsi"/>
              </w:rPr>
              <w:t>në</w:t>
            </w:r>
            <w:proofErr w:type="spellEnd"/>
            <w:r w:rsidRPr="00887101">
              <w:rPr>
                <w:rFonts w:cstheme="minorHAnsi"/>
              </w:rPr>
              <w:t xml:space="preserve"> </w:t>
            </w:r>
            <w:proofErr w:type="spellStart"/>
            <w:r w:rsidRPr="00887101">
              <w:rPr>
                <w:rFonts w:cstheme="minorHAnsi"/>
              </w:rPr>
              <w:t>dyshe</w:t>
            </w:r>
            <w:proofErr w:type="spellEnd"/>
            <w:r w:rsidRPr="00887101">
              <w:rPr>
                <w:rFonts w:cstheme="minorHAnsi"/>
              </w:rPr>
              <w:t xml:space="preserve">, </w:t>
            </w:r>
            <w:proofErr w:type="spellStart"/>
            <w:r w:rsidRPr="00887101">
              <w:rPr>
                <w:rFonts w:cstheme="minorHAnsi"/>
              </w:rPr>
              <w:t>marrin</w:t>
            </w:r>
            <w:proofErr w:type="spellEnd"/>
            <w:r w:rsidRPr="00887101">
              <w:rPr>
                <w:rFonts w:cstheme="minorHAnsi"/>
              </w:rPr>
              <w:t xml:space="preserve"> </w:t>
            </w:r>
            <w:proofErr w:type="spellStart"/>
            <w:r w:rsidRPr="00887101">
              <w:rPr>
                <w:rFonts w:cstheme="minorHAnsi"/>
              </w:rPr>
              <w:t>shumëkëndëshat</w:t>
            </w:r>
            <w:proofErr w:type="spellEnd"/>
            <w:r w:rsidRPr="00887101">
              <w:rPr>
                <w:rFonts w:cstheme="minorHAnsi"/>
              </w:rPr>
              <w:t xml:space="preserve"> (</w:t>
            </w:r>
            <w:proofErr w:type="spellStart"/>
            <w:r w:rsidRPr="00887101">
              <w:rPr>
                <w:rFonts w:cstheme="minorHAnsi"/>
              </w:rPr>
              <w:t>trekëndëshat</w:t>
            </w:r>
            <w:proofErr w:type="spellEnd"/>
            <w:r w:rsidRPr="00887101">
              <w:rPr>
                <w:rFonts w:cstheme="minorHAnsi"/>
              </w:rPr>
              <w:t xml:space="preserve">, </w:t>
            </w:r>
            <w:proofErr w:type="spellStart"/>
            <w:r w:rsidRPr="00887101">
              <w:rPr>
                <w:rFonts w:cstheme="minorHAnsi"/>
              </w:rPr>
              <w:t>katrorët</w:t>
            </w:r>
            <w:proofErr w:type="spellEnd"/>
            <w:r w:rsidRPr="00887101">
              <w:rPr>
                <w:rFonts w:cstheme="minorHAnsi"/>
              </w:rPr>
              <w:t xml:space="preserve">, </w:t>
            </w:r>
            <w:proofErr w:type="spellStart"/>
            <w:r w:rsidRPr="00887101">
              <w:rPr>
                <w:rFonts w:cstheme="minorHAnsi"/>
              </w:rPr>
              <w:t>drejtkëndëshat</w:t>
            </w:r>
            <w:proofErr w:type="spellEnd"/>
            <w:r w:rsidRPr="00887101">
              <w:rPr>
                <w:rFonts w:cstheme="minorHAnsi"/>
              </w:rPr>
              <w:t xml:space="preserve">, </w:t>
            </w:r>
            <w:proofErr w:type="spellStart"/>
            <w:r w:rsidRPr="00887101">
              <w:rPr>
                <w:rFonts w:cstheme="minorHAnsi"/>
              </w:rPr>
              <w:t>pesëkëndëshat</w:t>
            </w:r>
            <w:proofErr w:type="spellEnd"/>
            <w:r w:rsidRPr="00887101">
              <w:rPr>
                <w:rFonts w:cstheme="minorHAnsi"/>
              </w:rPr>
              <w:t xml:space="preserve">, </w:t>
            </w:r>
            <w:proofErr w:type="spellStart"/>
            <w:r w:rsidRPr="00887101">
              <w:rPr>
                <w:rFonts w:cstheme="minorHAnsi"/>
              </w:rPr>
              <w:t>gjashtëkëndëshat</w:t>
            </w:r>
            <w:proofErr w:type="spellEnd"/>
            <w:r w:rsidRPr="00887101">
              <w:rPr>
                <w:rFonts w:cstheme="minorHAnsi"/>
              </w:rPr>
              <w:t xml:space="preserve">, </w:t>
            </w:r>
            <w:proofErr w:type="spellStart"/>
            <w:r>
              <w:rPr>
                <w:rFonts w:cstheme="minorHAnsi"/>
              </w:rPr>
              <w:t>shtatë</w:t>
            </w:r>
            <w:r w:rsidRPr="00887101">
              <w:rPr>
                <w:rFonts w:cstheme="minorHAnsi"/>
              </w:rPr>
              <w:t>këndëshat</w:t>
            </w:r>
            <w:proofErr w:type="spellEnd"/>
            <w:r w:rsidRPr="00887101">
              <w:rPr>
                <w:rFonts w:cstheme="minorHAnsi"/>
              </w:rPr>
              <w:t xml:space="preserve">, </w:t>
            </w:r>
            <w:proofErr w:type="spellStart"/>
            <w:r w:rsidRPr="00887101">
              <w:rPr>
                <w:rFonts w:cstheme="minorHAnsi"/>
              </w:rPr>
              <w:t>tetëkëndëshat</w:t>
            </w:r>
            <w:proofErr w:type="spellEnd"/>
            <w:r w:rsidRPr="00887101">
              <w:rPr>
                <w:rFonts w:cstheme="minorHAnsi"/>
              </w:rPr>
              <w:t xml:space="preserve">, </w:t>
            </w:r>
            <w:proofErr w:type="spellStart"/>
            <w:r w:rsidRPr="00887101">
              <w:rPr>
                <w:rFonts w:cstheme="minorHAnsi"/>
              </w:rPr>
              <w:t>nëntëkëndëshat</w:t>
            </w:r>
            <w:proofErr w:type="spellEnd"/>
            <w:r w:rsidRPr="00887101">
              <w:rPr>
                <w:rFonts w:cstheme="minorHAnsi"/>
              </w:rPr>
              <w:t xml:space="preserve">, </w:t>
            </w:r>
            <w:proofErr w:type="spellStart"/>
            <w:r w:rsidRPr="00887101">
              <w:rPr>
                <w:rFonts w:cstheme="minorHAnsi"/>
              </w:rPr>
              <w:t>dhjetëkëndëshat</w:t>
            </w:r>
            <w:proofErr w:type="spellEnd"/>
            <w:r w:rsidRPr="00887101">
              <w:rPr>
                <w:rFonts w:cstheme="minorHAnsi"/>
              </w:rPr>
              <w:t xml:space="preserve">, </w:t>
            </w:r>
            <w:proofErr w:type="spellStart"/>
            <w:r w:rsidRPr="00887101">
              <w:rPr>
                <w:rFonts w:cstheme="minorHAnsi"/>
              </w:rPr>
              <w:t>dymbëdhjetëkëndëshat</w:t>
            </w:r>
            <w:proofErr w:type="spellEnd"/>
            <w:r w:rsidRPr="00887101">
              <w:rPr>
                <w:rFonts w:cstheme="minorHAnsi"/>
              </w:rPr>
              <w:t xml:space="preserve">) </w:t>
            </w:r>
            <w:proofErr w:type="spellStart"/>
            <w:r w:rsidRPr="00887101">
              <w:rPr>
                <w:rFonts w:cstheme="minorHAnsi"/>
              </w:rPr>
              <w:t>dhe</w:t>
            </w:r>
            <w:proofErr w:type="spellEnd"/>
            <w:r w:rsidRPr="00887101">
              <w:rPr>
                <w:rFonts w:cstheme="minorHAnsi"/>
              </w:rPr>
              <w:t xml:space="preserve"> </w:t>
            </w:r>
            <w:proofErr w:type="spellStart"/>
            <w:r w:rsidRPr="00887101">
              <w:rPr>
                <w:rFonts w:cstheme="minorHAnsi"/>
              </w:rPr>
              <w:t>i</w:t>
            </w:r>
            <w:proofErr w:type="spellEnd"/>
            <w:r w:rsidRPr="00887101">
              <w:rPr>
                <w:rFonts w:cstheme="minorHAnsi"/>
              </w:rPr>
              <w:t xml:space="preserve"> </w:t>
            </w:r>
            <w:proofErr w:type="spellStart"/>
            <w:r w:rsidRPr="00887101">
              <w:rPr>
                <w:rFonts w:cstheme="minorHAnsi"/>
              </w:rPr>
              <w:t>grupojnë</w:t>
            </w:r>
            <w:proofErr w:type="spellEnd"/>
            <w:r w:rsidRPr="00887101">
              <w:rPr>
                <w:rFonts w:cstheme="minorHAnsi"/>
              </w:rPr>
              <w:t xml:space="preserve"> </w:t>
            </w:r>
            <w:proofErr w:type="spellStart"/>
            <w:r w:rsidRPr="00887101">
              <w:rPr>
                <w:rFonts w:cstheme="minorHAnsi"/>
              </w:rPr>
              <w:t>sipas</w:t>
            </w:r>
            <w:proofErr w:type="spellEnd"/>
            <w:r w:rsidRPr="00887101">
              <w:rPr>
                <w:rFonts w:cstheme="minorHAnsi"/>
              </w:rPr>
              <w:t xml:space="preserve"> </w:t>
            </w:r>
            <w:proofErr w:type="spellStart"/>
            <w:r w:rsidRPr="00887101">
              <w:rPr>
                <w:rFonts w:cstheme="minorHAnsi"/>
              </w:rPr>
              <w:t>kritereve</w:t>
            </w:r>
            <w:proofErr w:type="spellEnd"/>
            <w:r w:rsidRPr="00887101">
              <w:rPr>
                <w:rFonts w:cstheme="minorHAnsi"/>
              </w:rPr>
              <w:t xml:space="preserve"> </w:t>
            </w:r>
            <w:proofErr w:type="spellStart"/>
            <w:r w:rsidRPr="00887101">
              <w:rPr>
                <w:rFonts w:cstheme="minorHAnsi"/>
              </w:rPr>
              <w:t>të</w:t>
            </w:r>
            <w:proofErr w:type="spellEnd"/>
            <w:r w:rsidRPr="00887101">
              <w:rPr>
                <w:rFonts w:cstheme="minorHAnsi"/>
              </w:rPr>
              <w:t xml:space="preserve"> </w:t>
            </w:r>
            <w:proofErr w:type="spellStart"/>
            <w:r w:rsidRPr="00887101">
              <w:rPr>
                <w:rFonts w:cstheme="minorHAnsi"/>
              </w:rPr>
              <w:t>ndryshme</w:t>
            </w:r>
            <w:proofErr w:type="spellEnd"/>
            <w:r w:rsidRPr="00887101">
              <w:rPr>
                <w:rFonts w:cstheme="minorHAnsi"/>
              </w:rPr>
              <w:t>:</w:t>
            </w:r>
          </w:p>
          <w:p w14:paraId="0D489BB8" w14:textId="77777777" w:rsidR="004353A5" w:rsidRPr="00B13BF9" w:rsidRDefault="004353A5" w:rsidP="00CF62CF">
            <w:pPr>
              <w:pStyle w:val="NoSpacing"/>
              <w:jc w:val="both"/>
              <w:rPr>
                <w:rFonts w:asciiTheme="minorHAnsi" w:hAnsiTheme="minorHAnsi" w:cstheme="minorHAnsi"/>
                <w:lang w:val="mk-MK"/>
              </w:rPr>
            </w:pPr>
            <w:r>
              <w:rPr>
                <w:rFonts w:asciiTheme="minorHAnsi" w:hAnsiTheme="minorHAnsi" w:cstheme="minorHAnsi"/>
                <w:lang w:val="mk-MK"/>
              </w:rPr>
              <w:t xml:space="preserve">         -  </w:t>
            </w:r>
            <w:r>
              <w:rPr>
                <w:rFonts w:asciiTheme="minorHAnsi" w:hAnsiTheme="minorHAnsi" w:cstheme="minorHAnsi"/>
                <w:lang w:val="sq-AL"/>
              </w:rPr>
              <w:t>të rregullt/të parregullt</w:t>
            </w:r>
            <w:r>
              <w:rPr>
                <w:rFonts w:asciiTheme="minorHAnsi" w:hAnsiTheme="minorHAnsi" w:cstheme="minorHAnsi"/>
                <w:lang w:val="mk-MK"/>
              </w:rPr>
              <w:t>;</w:t>
            </w:r>
          </w:p>
          <w:p w14:paraId="358A9BD7" w14:textId="77777777" w:rsidR="004353A5" w:rsidRDefault="004353A5" w:rsidP="00CF62CF">
            <w:pPr>
              <w:pStyle w:val="NoSpacing"/>
              <w:tabs>
                <w:tab w:val="left" w:pos="427"/>
              </w:tabs>
              <w:ind w:left="427"/>
              <w:jc w:val="both"/>
              <w:rPr>
                <w:rFonts w:asciiTheme="minorHAnsi" w:hAnsiTheme="minorHAnsi" w:cstheme="minorHAnsi"/>
                <w:lang w:val="mk-MK"/>
              </w:rPr>
            </w:pPr>
            <w:r>
              <w:rPr>
                <w:rFonts w:asciiTheme="minorHAnsi" w:hAnsiTheme="minorHAnsi" w:cstheme="minorHAnsi"/>
                <w:lang w:val="mk-MK"/>
              </w:rPr>
              <w:t xml:space="preserve">- </w:t>
            </w:r>
            <w:r>
              <w:rPr>
                <w:rFonts w:asciiTheme="minorHAnsi" w:hAnsiTheme="minorHAnsi" w:cstheme="minorHAnsi"/>
                <w:lang w:val="sq-AL"/>
              </w:rPr>
              <w:t>ka kënd të drejtë/nuk ka kënd të drejtë</w:t>
            </w:r>
            <w:r>
              <w:rPr>
                <w:rFonts w:asciiTheme="minorHAnsi" w:hAnsiTheme="minorHAnsi" w:cstheme="minorHAnsi"/>
                <w:lang w:val="mk-MK"/>
              </w:rPr>
              <w:t>;</w:t>
            </w:r>
          </w:p>
          <w:p w14:paraId="21895136" w14:textId="77777777" w:rsidR="004353A5" w:rsidRDefault="004353A5" w:rsidP="00CF62CF">
            <w:pPr>
              <w:pStyle w:val="NoSpacing"/>
              <w:tabs>
                <w:tab w:val="left" w:pos="427"/>
              </w:tabs>
              <w:ind w:left="427"/>
              <w:jc w:val="both"/>
              <w:rPr>
                <w:rFonts w:asciiTheme="minorHAnsi" w:hAnsiTheme="minorHAnsi" w:cstheme="minorHAnsi"/>
                <w:lang w:val="mk-MK"/>
              </w:rPr>
            </w:pPr>
            <w:r>
              <w:rPr>
                <w:rFonts w:asciiTheme="minorHAnsi" w:hAnsiTheme="minorHAnsi" w:cstheme="minorHAnsi"/>
                <w:lang w:val="mk-MK"/>
              </w:rPr>
              <w:t xml:space="preserve">-  </w:t>
            </w:r>
            <w:r>
              <w:rPr>
                <w:rFonts w:asciiTheme="minorHAnsi" w:hAnsiTheme="minorHAnsi" w:cstheme="minorHAnsi"/>
                <w:lang w:val="sq-AL"/>
              </w:rPr>
              <w:t>ka kulm të mprehtë/nuk ka kulm të mprehtë</w:t>
            </w:r>
            <w:r>
              <w:rPr>
                <w:rFonts w:asciiTheme="minorHAnsi" w:hAnsiTheme="minorHAnsi" w:cstheme="minorHAnsi"/>
                <w:lang w:val="mk-MK"/>
              </w:rPr>
              <w:t>;</w:t>
            </w:r>
          </w:p>
          <w:p w14:paraId="2BFD50BF" w14:textId="77777777" w:rsidR="004353A5" w:rsidRDefault="004353A5" w:rsidP="00CF62CF">
            <w:pPr>
              <w:pStyle w:val="NoSpacing"/>
              <w:tabs>
                <w:tab w:val="left" w:pos="427"/>
              </w:tabs>
              <w:jc w:val="both"/>
              <w:rPr>
                <w:rFonts w:asciiTheme="minorHAnsi" w:hAnsiTheme="minorHAnsi" w:cstheme="minorHAnsi"/>
                <w:lang w:val="mk-MK"/>
              </w:rPr>
            </w:pPr>
            <w:r>
              <w:rPr>
                <w:rFonts w:asciiTheme="minorHAnsi" w:hAnsiTheme="minorHAnsi" w:cstheme="minorHAnsi"/>
                <w:lang w:val="mk-MK"/>
              </w:rPr>
              <w:t xml:space="preserve">        - </w:t>
            </w:r>
            <w:r>
              <w:rPr>
                <w:rFonts w:asciiTheme="minorHAnsi" w:hAnsiTheme="minorHAnsi" w:cstheme="minorHAnsi"/>
                <w:lang w:val="sq-AL"/>
              </w:rPr>
              <w:t xml:space="preserve">ka kënd të shtrirë/nuk ka kënd të shtrirë etj. </w:t>
            </w:r>
          </w:p>
          <w:p w14:paraId="300F77D8" w14:textId="77777777" w:rsidR="004353A5" w:rsidRPr="00F21159" w:rsidRDefault="004353A5" w:rsidP="00CF62CF">
            <w:pPr>
              <w:pStyle w:val="ListParagraph"/>
              <w:numPr>
                <w:ilvl w:val="0"/>
                <w:numId w:val="36"/>
              </w:numPr>
              <w:jc w:val="both"/>
              <w:rPr>
                <w:rFonts w:asciiTheme="minorHAnsi" w:hAnsiTheme="minorHAnsi" w:cstheme="minorHAnsi"/>
                <w:lang w:val="mk-MK"/>
              </w:rPr>
            </w:pPr>
            <w:r w:rsidRPr="00F21159">
              <w:rPr>
                <w:rFonts w:asciiTheme="minorHAnsi" w:hAnsiTheme="minorHAnsi" w:cstheme="minorHAnsi"/>
                <w:lang w:val="mk-MK"/>
              </w:rPr>
              <w:t xml:space="preserve">Nxënësve, të ndarë në grupe, u jepen shumëkëndësha të rregullt dhe të </w:t>
            </w:r>
            <w:r>
              <w:rPr>
                <w:rFonts w:asciiTheme="minorHAnsi" w:hAnsiTheme="minorHAnsi" w:cstheme="minorHAnsi"/>
                <w:lang w:val="sq-AL"/>
              </w:rPr>
              <w:t>par</w:t>
            </w:r>
            <w:r w:rsidRPr="00F21159">
              <w:rPr>
                <w:rFonts w:asciiTheme="minorHAnsi" w:hAnsiTheme="minorHAnsi" w:cstheme="minorHAnsi"/>
                <w:lang w:val="mk-MK"/>
              </w:rPr>
              <w:t>regullt me ​​detyrë që të vënë në dukje ngjashmëritë dhe ndryshimet ndërmjet tyre (p.sh.: katrori, drejtkëndëshi dhe trekëndëshi kënddrejtë kanë kënd të drejtë, drejtkëndës</w:t>
            </w:r>
            <w:r>
              <w:rPr>
                <w:rFonts w:asciiTheme="minorHAnsi" w:hAnsiTheme="minorHAnsi" w:cstheme="minorHAnsi"/>
                <w:lang w:val="mk-MK"/>
              </w:rPr>
              <w:t xml:space="preserve">hi dhe katrori kanë katër kulme, </w:t>
            </w:r>
            <w:r w:rsidRPr="00F21159">
              <w:rPr>
                <w:rFonts w:asciiTheme="minorHAnsi" w:hAnsiTheme="minorHAnsi" w:cstheme="minorHAnsi"/>
                <w:lang w:val="mk-MK"/>
              </w:rPr>
              <w:t xml:space="preserve"> brinjëve dhe këndeve, dhe ndryshojnë sipas gjatësisë së brinjëve, pesëkëndëshi i rregullt ka të njëjtën gjatësi të brinjëve si katrori, dhe ndryshojnë sipas numrit të brinjëve, kulmeve dhe këndeve etj.)</w:t>
            </w:r>
            <w:r>
              <w:rPr>
                <w:rFonts w:asciiTheme="minorHAnsi" w:hAnsiTheme="minorHAnsi" w:cstheme="minorHAnsi"/>
                <w:lang w:val="en-US"/>
              </w:rPr>
              <w:t>;</w:t>
            </w:r>
          </w:p>
          <w:p w14:paraId="5C7565BF" w14:textId="77777777" w:rsidR="004353A5" w:rsidRPr="00F21159" w:rsidRDefault="004353A5" w:rsidP="00CF62CF">
            <w:pPr>
              <w:pStyle w:val="ListParagraph"/>
              <w:numPr>
                <w:ilvl w:val="0"/>
                <w:numId w:val="20"/>
              </w:numPr>
              <w:jc w:val="both"/>
              <w:rPr>
                <w:rFonts w:asciiTheme="minorHAnsi" w:hAnsiTheme="minorHAnsi" w:cstheme="minorHAnsi"/>
                <w:lang w:val="mk-MK"/>
              </w:rPr>
            </w:pPr>
            <w:r w:rsidRPr="00F21159">
              <w:rPr>
                <w:rFonts w:asciiTheme="minorHAnsi" w:hAnsiTheme="minorHAnsi" w:cstheme="minorHAnsi"/>
                <w:lang w:val="mk-MK"/>
              </w:rPr>
              <w:t>Nxënësit fotografojnë një kub, prizëm dhe piramidë nga lart, përpara dhe anash. Më pas bë</w:t>
            </w:r>
            <w:proofErr w:type="spellStart"/>
            <w:r>
              <w:rPr>
                <w:rFonts w:asciiTheme="minorHAnsi" w:hAnsiTheme="minorHAnsi" w:cstheme="minorHAnsi"/>
                <w:lang w:val="sq-AL"/>
              </w:rPr>
              <w:t>jnë</w:t>
            </w:r>
            <w:proofErr w:type="spellEnd"/>
            <w:r w:rsidRPr="00F21159">
              <w:rPr>
                <w:rFonts w:asciiTheme="minorHAnsi" w:hAnsiTheme="minorHAnsi" w:cstheme="minorHAnsi"/>
                <w:lang w:val="mk-MK"/>
              </w:rPr>
              <w:t xml:space="preserve"> një skicë në letër me pika. Diskuto</w:t>
            </w:r>
            <w:proofErr w:type="spellStart"/>
            <w:r>
              <w:rPr>
                <w:rFonts w:asciiTheme="minorHAnsi" w:hAnsiTheme="minorHAnsi" w:cstheme="minorHAnsi"/>
                <w:lang w:val="sq-AL"/>
              </w:rPr>
              <w:t>jnë</w:t>
            </w:r>
            <w:proofErr w:type="spellEnd"/>
            <w:r w:rsidRPr="00F21159">
              <w:rPr>
                <w:rFonts w:asciiTheme="minorHAnsi" w:hAnsiTheme="minorHAnsi" w:cstheme="minorHAnsi"/>
                <w:lang w:val="mk-MK"/>
              </w:rPr>
              <w:t xml:space="preserve"> se çfarë shihet në skicë (lidhja ndërmjet formave 2D dhe formave 3D)</w:t>
            </w:r>
            <w:r>
              <w:rPr>
                <w:rFonts w:asciiTheme="minorHAnsi" w:hAnsiTheme="minorHAnsi" w:cstheme="minorHAnsi"/>
                <w:lang w:val="en-US"/>
              </w:rPr>
              <w:t>;</w:t>
            </w:r>
          </w:p>
          <w:p w14:paraId="1ECD26C8" w14:textId="77777777" w:rsidR="004353A5" w:rsidRPr="00F21159" w:rsidRDefault="004353A5" w:rsidP="00CF62CF">
            <w:pPr>
              <w:pStyle w:val="ListParagraph"/>
              <w:numPr>
                <w:ilvl w:val="0"/>
                <w:numId w:val="20"/>
              </w:numPr>
              <w:jc w:val="both"/>
              <w:rPr>
                <w:rFonts w:asciiTheme="minorHAnsi" w:hAnsiTheme="minorHAnsi" w:cstheme="minorHAnsi"/>
                <w:lang w:val="en-US"/>
              </w:rPr>
            </w:pPr>
            <w:proofErr w:type="spellStart"/>
            <w:r w:rsidRPr="00F21159">
              <w:rPr>
                <w:rFonts w:asciiTheme="minorHAnsi" w:hAnsiTheme="minorHAnsi" w:cstheme="minorHAnsi"/>
                <w:lang w:val="en-US"/>
              </w:rPr>
              <w:t>Nxënësit</w:t>
            </w:r>
            <w:proofErr w:type="spellEnd"/>
            <w:r w:rsidRPr="00F21159">
              <w:rPr>
                <w:rFonts w:asciiTheme="minorHAnsi" w:hAnsiTheme="minorHAnsi" w:cstheme="minorHAnsi"/>
                <w:lang w:val="en-US"/>
              </w:rPr>
              <w:t xml:space="preserve"> </w:t>
            </w:r>
            <w:proofErr w:type="spellStart"/>
            <w:r w:rsidRPr="00F21159">
              <w:rPr>
                <w:rFonts w:asciiTheme="minorHAnsi" w:hAnsiTheme="minorHAnsi" w:cstheme="minorHAnsi"/>
                <w:lang w:val="en-US"/>
              </w:rPr>
              <w:t>eksperimentojnë</w:t>
            </w:r>
            <w:proofErr w:type="spellEnd"/>
            <w:r w:rsidRPr="00F21159">
              <w:rPr>
                <w:rFonts w:asciiTheme="minorHAnsi" w:hAnsiTheme="minorHAnsi" w:cstheme="minorHAnsi"/>
                <w:lang w:val="en-US"/>
              </w:rPr>
              <w:t xml:space="preserve"> me forma </w:t>
            </w:r>
            <w:proofErr w:type="spellStart"/>
            <w:r w:rsidRPr="00F21159">
              <w:rPr>
                <w:rFonts w:asciiTheme="minorHAnsi" w:hAnsiTheme="minorHAnsi" w:cstheme="minorHAnsi"/>
                <w:lang w:val="en-US"/>
              </w:rPr>
              <w:t>plastike</w:t>
            </w:r>
            <w:proofErr w:type="spellEnd"/>
            <w:r w:rsidRPr="00F21159">
              <w:rPr>
                <w:rFonts w:asciiTheme="minorHAnsi" w:hAnsiTheme="minorHAnsi" w:cstheme="minorHAnsi"/>
                <w:lang w:val="en-US"/>
              </w:rPr>
              <w:t xml:space="preserve"> 2D </w:t>
            </w:r>
            <w:proofErr w:type="spellStart"/>
            <w:r w:rsidRPr="00F21159">
              <w:rPr>
                <w:rFonts w:asciiTheme="minorHAnsi" w:hAnsiTheme="minorHAnsi" w:cstheme="minorHAnsi"/>
                <w:lang w:val="en-US"/>
              </w:rPr>
              <w:t>që</w:t>
            </w:r>
            <w:proofErr w:type="spellEnd"/>
            <w:r w:rsidRPr="00F21159">
              <w:rPr>
                <w:rFonts w:asciiTheme="minorHAnsi" w:hAnsiTheme="minorHAnsi" w:cstheme="minorHAnsi"/>
                <w:lang w:val="en-US"/>
              </w:rPr>
              <w:t xml:space="preserve"> </w:t>
            </w:r>
            <w:proofErr w:type="spellStart"/>
            <w:r w:rsidRPr="00F21159">
              <w:rPr>
                <w:rFonts w:asciiTheme="minorHAnsi" w:hAnsiTheme="minorHAnsi" w:cstheme="minorHAnsi"/>
                <w:lang w:val="en-US"/>
              </w:rPr>
              <w:t>i</w:t>
            </w:r>
            <w:proofErr w:type="spellEnd"/>
            <w:r w:rsidRPr="00F21159">
              <w:rPr>
                <w:rFonts w:asciiTheme="minorHAnsi" w:hAnsiTheme="minorHAnsi" w:cstheme="minorHAnsi"/>
                <w:lang w:val="en-US"/>
              </w:rPr>
              <w:t xml:space="preserve"> </w:t>
            </w:r>
            <w:proofErr w:type="spellStart"/>
            <w:r w:rsidRPr="00F21159">
              <w:rPr>
                <w:rFonts w:asciiTheme="minorHAnsi" w:hAnsiTheme="minorHAnsi" w:cstheme="minorHAnsi"/>
                <w:lang w:val="en-US"/>
              </w:rPr>
              <w:t>bashkojnë</w:t>
            </w:r>
            <w:proofErr w:type="spellEnd"/>
            <w:r w:rsidRPr="00F21159">
              <w:rPr>
                <w:rFonts w:asciiTheme="minorHAnsi" w:hAnsiTheme="minorHAnsi" w:cstheme="minorHAnsi"/>
                <w:lang w:val="en-US"/>
              </w:rPr>
              <w:t xml:space="preserve"> </w:t>
            </w:r>
            <w:proofErr w:type="spellStart"/>
            <w:r w:rsidRPr="00F21159">
              <w:rPr>
                <w:rFonts w:asciiTheme="minorHAnsi" w:hAnsiTheme="minorHAnsi" w:cstheme="minorHAnsi"/>
                <w:lang w:val="en-US"/>
              </w:rPr>
              <w:t>për</w:t>
            </w:r>
            <w:proofErr w:type="spellEnd"/>
            <w:r w:rsidRPr="00F21159">
              <w:rPr>
                <w:rFonts w:asciiTheme="minorHAnsi" w:hAnsiTheme="minorHAnsi" w:cstheme="minorHAnsi"/>
                <w:lang w:val="en-US"/>
              </w:rPr>
              <w:t xml:space="preserve"> </w:t>
            </w:r>
            <w:proofErr w:type="spellStart"/>
            <w:r w:rsidRPr="00F21159">
              <w:rPr>
                <w:rFonts w:asciiTheme="minorHAnsi" w:hAnsiTheme="minorHAnsi" w:cstheme="minorHAnsi"/>
                <w:lang w:val="en-US"/>
              </w:rPr>
              <w:t>të</w:t>
            </w:r>
            <w:proofErr w:type="spellEnd"/>
            <w:r w:rsidRPr="00F21159">
              <w:rPr>
                <w:rFonts w:asciiTheme="minorHAnsi" w:hAnsiTheme="minorHAnsi" w:cstheme="minorHAnsi"/>
                <w:lang w:val="en-US"/>
              </w:rPr>
              <w:t xml:space="preserve"> </w:t>
            </w:r>
            <w:proofErr w:type="spellStart"/>
            <w:r w:rsidRPr="00F21159">
              <w:rPr>
                <w:rFonts w:asciiTheme="minorHAnsi" w:hAnsiTheme="minorHAnsi" w:cstheme="minorHAnsi"/>
                <w:lang w:val="en-US"/>
              </w:rPr>
              <w:t>krijuar</w:t>
            </w:r>
            <w:proofErr w:type="spellEnd"/>
            <w:r w:rsidRPr="00F21159">
              <w:rPr>
                <w:rFonts w:asciiTheme="minorHAnsi" w:hAnsiTheme="minorHAnsi" w:cstheme="minorHAnsi"/>
                <w:lang w:val="en-US"/>
              </w:rPr>
              <w:t xml:space="preserve"> forma 3D, </w:t>
            </w:r>
            <w:proofErr w:type="spellStart"/>
            <w:r w:rsidRPr="00F21159">
              <w:rPr>
                <w:rFonts w:asciiTheme="minorHAnsi" w:hAnsiTheme="minorHAnsi" w:cstheme="minorHAnsi"/>
                <w:lang w:val="en-US"/>
              </w:rPr>
              <w:t>për</w:t>
            </w:r>
            <w:proofErr w:type="spellEnd"/>
            <w:r w:rsidRPr="00F21159">
              <w:rPr>
                <w:rFonts w:asciiTheme="minorHAnsi" w:hAnsiTheme="minorHAnsi" w:cstheme="minorHAnsi"/>
                <w:lang w:val="en-US"/>
              </w:rPr>
              <w:t xml:space="preserve"> </w:t>
            </w:r>
            <w:proofErr w:type="spellStart"/>
            <w:r w:rsidRPr="00F21159">
              <w:rPr>
                <w:rFonts w:asciiTheme="minorHAnsi" w:hAnsiTheme="minorHAnsi" w:cstheme="minorHAnsi"/>
                <w:lang w:val="en-US"/>
              </w:rPr>
              <w:t>shembull</w:t>
            </w:r>
            <w:proofErr w:type="spellEnd"/>
            <w:r w:rsidRPr="00F21159">
              <w:rPr>
                <w:rFonts w:asciiTheme="minorHAnsi" w:hAnsiTheme="minorHAnsi" w:cstheme="minorHAnsi"/>
                <w:lang w:val="en-US"/>
              </w:rPr>
              <w:t xml:space="preserve">: </w:t>
            </w:r>
            <w:proofErr w:type="spellStart"/>
            <w:r w:rsidRPr="00F21159">
              <w:rPr>
                <w:rFonts w:asciiTheme="minorHAnsi" w:hAnsiTheme="minorHAnsi" w:cstheme="minorHAnsi"/>
                <w:lang w:val="en-US"/>
              </w:rPr>
              <w:t>një</w:t>
            </w:r>
            <w:proofErr w:type="spellEnd"/>
            <w:r w:rsidRPr="00F21159">
              <w:rPr>
                <w:rFonts w:asciiTheme="minorHAnsi" w:hAnsiTheme="minorHAnsi" w:cstheme="minorHAnsi"/>
                <w:lang w:val="en-US"/>
              </w:rPr>
              <w:t xml:space="preserve"> </w:t>
            </w:r>
            <w:proofErr w:type="spellStart"/>
            <w:r w:rsidRPr="00F21159">
              <w:rPr>
                <w:rFonts w:asciiTheme="minorHAnsi" w:hAnsiTheme="minorHAnsi" w:cstheme="minorHAnsi"/>
                <w:lang w:val="en-US"/>
              </w:rPr>
              <w:t>prizëm</w:t>
            </w:r>
            <w:proofErr w:type="spellEnd"/>
            <w:r w:rsidRPr="00F21159">
              <w:rPr>
                <w:rFonts w:asciiTheme="minorHAnsi" w:hAnsiTheme="minorHAnsi" w:cstheme="minorHAnsi"/>
                <w:lang w:val="en-US"/>
              </w:rPr>
              <w:t xml:space="preserve">, </w:t>
            </w:r>
            <w:proofErr w:type="spellStart"/>
            <w:r w:rsidRPr="00F21159">
              <w:rPr>
                <w:rFonts w:asciiTheme="minorHAnsi" w:hAnsiTheme="minorHAnsi" w:cstheme="minorHAnsi"/>
                <w:lang w:val="en-US"/>
              </w:rPr>
              <w:t>një</w:t>
            </w:r>
            <w:proofErr w:type="spellEnd"/>
            <w:r w:rsidRPr="00F21159">
              <w:rPr>
                <w:rFonts w:asciiTheme="minorHAnsi" w:hAnsiTheme="minorHAnsi" w:cstheme="minorHAnsi"/>
                <w:lang w:val="en-US"/>
              </w:rPr>
              <w:t xml:space="preserve"> </w:t>
            </w:r>
            <w:proofErr w:type="spellStart"/>
            <w:r w:rsidRPr="00F21159">
              <w:rPr>
                <w:rFonts w:asciiTheme="minorHAnsi" w:hAnsiTheme="minorHAnsi" w:cstheme="minorHAnsi"/>
                <w:lang w:val="en-US"/>
              </w:rPr>
              <w:t>piramidë</w:t>
            </w:r>
            <w:proofErr w:type="spellEnd"/>
            <w:r w:rsidRPr="00F21159">
              <w:rPr>
                <w:rFonts w:asciiTheme="minorHAnsi" w:hAnsiTheme="minorHAnsi" w:cstheme="minorHAnsi"/>
                <w:lang w:val="en-US"/>
              </w:rPr>
              <w:t xml:space="preserve"> </w:t>
            </w:r>
            <w:proofErr w:type="spellStart"/>
            <w:r w:rsidRPr="00F21159">
              <w:rPr>
                <w:rFonts w:asciiTheme="minorHAnsi" w:hAnsiTheme="minorHAnsi" w:cstheme="minorHAnsi"/>
                <w:lang w:val="en-US"/>
              </w:rPr>
              <w:t>dhe</w:t>
            </w:r>
            <w:proofErr w:type="spellEnd"/>
            <w:r w:rsidRPr="00F21159">
              <w:rPr>
                <w:rFonts w:asciiTheme="minorHAnsi" w:hAnsiTheme="minorHAnsi" w:cstheme="minorHAnsi"/>
                <w:lang w:val="en-US"/>
              </w:rPr>
              <w:t xml:space="preserve"> </w:t>
            </w:r>
            <w:proofErr w:type="spellStart"/>
            <w:r w:rsidRPr="00F21159">
              <w:rPr>
                <w:rFonts w:asciiTheme="minorHAnsi" w:hAnsiTheme="minorHAnsi" w:cstheme="minorHAnsi"/>
                <w:lang w:val="en-US"/>
              </w:rPr>
              <w:t>një</w:t>
            </w:r>
            <w:proofErr w:type="spellEnd"/>
            <w:r w:rsidRPr="00F21159">
              <w:rPr>
                <w:rFonts w:asciiTheme="minorHAnsi" w:hAnsiTheme="minorHAnsi" w:cstheme="minorHAnsi"/>
                <w:lang w:val="en-US"/>
              </w:rPr>
              <w:t xml:space="preserve"> </w:t>
            </w:r>
            <w:proofErr w:type="spellStart"/>
            <w:r w:rsidRPr="00F21159">
              <w:rPr>
                <w:rFonts w:asciiTheme="minorHAnsi" w:hAnsiTheme="minorHAnsi" w:cstheme="minorHAnsi"/>
                <w:lang w:val="en-US"/>
              </w:rPr>
              <w:t>cilindër</w:t>
            </w:r>
            <w:proofErr w:type="spellEnd"/>
            <w:r>
              <w:rPr>
                <w:rFonts w:asciiTheme="minorHAnsi" w:hAnsiTheme="minorHAnsi" w:cstheme="minorHAnsi"/>
                <w:lang w:val="en-US"/>
              </w:rPr>
              <w:t>;</w:t>
            </w:r>
          </w:p>
          <w:p w14:paraId="3F558AB1" w14:textId="77777777" w:rsidR="004353A5" w:rsidRPr="00F21159" w:rsidRDefault="004353A5" w:rsidP="00CF62CF">
            <w:pPr>
              <w:pStyle w:val="NoSpacing"/>
              <w:numPr>
                <w:ilvl w:val="0"/>
                <w:numId w:val="20"/>
              </w:numPr>
              <w:jc w:val="both"/>
              <w:rPr>
                <w:rFonts w:asciiTheme="minorHAnsi" w:hAnsiTheme="minorHAnsi" w:cstheme="minorHAnsi"/>
                <w:lang w:val="mk-MK"/>
              </w:rPr>
            </w:pPr>
            <w:r w:rsidRPr="00F21159">
              <w:rPr>
                <w:rFonts w:asciiTheme="minorHAnsi" w:hAnsiTheme="minorHAnsi" w:cstheme="minorHAnsi"/>
                <w:lang w:val="mk-MK"/>
              </w:rPr>
              <w:t>Nxënësit punojnë në grupe. Secili grup merr një rrjet me një formë 3D (kub, katror, ​​cilindër, prizëm, piramidë) dhe e bëjnë atë</w:t>
            </w:r>
            <w:r>
              <w:rPr>
                <w:rFonts w:asciiTheme="minorHAnsi" w:hAnsiTheme="minorHAnsi" w:cstheme="minorHAnsi"/>
                <w:lang w:val="mk-MK"/>
              </w:rPr>
              <w:t>;</w:t>
            </w:r>
          </w:p>
          <w:p w14:paraId="4FB67F71" w14:textId="77777777" w:rsidR="004353A5" w:rsidRPr="00F21159" w:rsidRDefault="004353A5" w:rsidP="00CF62CF">
            <w:pPr>
              <w:pStyle w:val="ListParagraph"/>
              <w:numPr>
                <w:ilvl w:val="0"/>
                <w:numId w:val="20"/>
              </w:numPr>
              <w:jc w:val="both"/>
              <w:rPr>
                <w:rFonts w:asciiTheme="minorHAnsi" w:hAnsiTheme="minorHAnsi" w:cstheme="minorHAnsi"/>
                <w:lang w:val="mk-MK"/>
              </w:rPr>
            </w:pPr>
            <w:r w:rsidRPr="00F21159">
              <w:rPr>
                <w:rFonts w:asciiTheme="minorHAnsi" w:hAnsiTheme="minorHAnsi" w:cstheme="minorHAnsi"/>
                <w:lang w:val="mk-MK"/>
              </w:rPr>
              <w:t>Mës</w:t>
            </w:r>
            <w:proofErr w:type="spellStart"/>
            <w:r>
              <w:rPr>
                <w:rFonts w:asciiTheme="minorHAnsi" w:hAnsiTheme="minorHAnsi" w:cstheme="minorHAnsi"/>
                <w:lang w:val="sq-AL"/>
              </w:rPr>
              <w:t>imdhënësi</w:t>
            </w:r>
            <w:proofErr w:type="spellEnd"/>
            <w:r w:rsidRPr="00F21159">
              <w:rPr>
                <w:rFonts w:asciiTheme="minorHAnsi" w:hAnsiTheme="minorHAnsi" w:cstheme="minorHAnsi"/>
                <w:lang w:val="mk-MK"/>
              </w:rPr>
              <w:t xml:space="preserve"> përshkruan një formë të caktuar 3D </w:t>
            </w:r>
            <w:proofErr w:type="spellStart"/>
            <w:r>
              <w:rPr>
                <w:rFonts w:asciiTheme="minorHAnsi" w:hAnsiTheme="minorHAnsi" w:cstheme="minorHAnsi"/>
                <w:lang w:val="en-US"/>
              </w:rPr>
              <w:t>nëpërmjet</w:t>
            </w:r>
            <w:proofErr w:type="spellEnd"/>
            <w:r w:rsidRPr="00F21159">
              <w:rPr>
                <w:rFonts w:asciiTheme="minorHAnsi" w:hAnsiTheme="minorHAnsi" w:cstheme="minorHAnsi"/>
                <w:lang w:val="mk-MK"/>
              </w:rPr>
              <w:t xml:space="preserve"> numrit dhe llojit të formave 2D nga të cilat përbëhet. Nxënësit, të ndarë në grupe, gjejnë se cila</w:t>
            </w:r>
            <w:r>
              <w:rPr>
                <w:rFonts w:asciiTheme="minorHAnsi" w:hAnsiTheme="minorHAnsi" w:cstheme="minorHAnsi"/>
                <w:lang w:val="sq-AL"/>
              </w:rPr>
              <w:t xml:space="preserve"> për cilën 3D formë bëhet fjalë;</w:t>
            </w:r>
          </w:p>
          <w:p w14:paraId="2743F568" w14:textId="77777777" w:rsidR="004353A5" w:rsidRPr="00824459" w:rsidRDefault="004353A5" w:rsidP="00CF62CF">
            <w:pPr>
              <w:pStyle w:val="ListParagraph"/>
              <w:numPr>
                <w:ilvl w:val="0"/>
                <w:numId w:val="20"/>
              </w:numPr>
              <w:jc w:val="both"/>
              <w:rPr>
                <w:rFonts w:asciiTheme="minorHAnsi" w:hAnsiTheme="minorHAnsi" w:cstheme="minorHAnsi"/>
                <w:lang w:val="mk-MK"/>
              </w:rPr>
            </w:pPr>
            <w:r w:rsidRPr="00824459">
              <w:rPr>
                <w:rFonts w:asciiTheme="minorHAnsi" w:hAnsiTheme="minorHAnsi" w:cstheme="minorHAnsi"/>
                <w:lang w:val="mk-MK"/>
              </w:rPr>
              <w:t>Nxënësve, të ndarë në dyshe, u jepet detyrë të vizatojnë një rrjetë prizmi ose piramide. Ata shkëmbejnë rrjetat e vizatuara dhe nga secila prej tyre bëjnë formën 3D</w:t>
            </w:r>
            <w:r>
              <w:rPr>
                <w:rFonts w:asciiTheme="minorHAnsi" w:hAnsiTheme="minorHAnsi" w:cstheme="minorHAnsi"/>
                <w:lang w:val="en-US"/>
              </w:rPr>
              <w:t>;</w:t>
            </w:r>
          </w:p>
          <w:p w14:paraId="752A6B13" w14:textId="77777777" w:rsidR="004353A5" w:rsidRPr="00824459" w:rsidRDefault="004353A5" w:rsidP="00CF62CF">
            <w:pPr>
              <w:pStyle w:val="ListParagraph"/>
              <w:numPr>
                <w:ilvl w:val="0"/>
                <w:numId w:val="20"/>
              </w:numPr>
              <w:jc w:val="both"/>
              <w:rPr>
                <w:rFonts w:asciiTheme="minorHAnsi" w:eastAsia="Arial" w:hAnsiTheme="minorHAnsi" w:cstheme="minorHAnsi"/>
                <w:lang w:val="mk-MK"/>
              </w:rPr>
            </w:pPr>
            <w:r w:rsidRPr="00824459">
              <w:rPr>
                <w:rFonts w:asciiTheme="minorHAnsi" w:eastAsia="Arial" w:hAnsiTheme="minorHAnsi" w:cstheme="minorHAnsi"/>
                <w:lang w:val="mk-MK"/>
              </w:rPr>
              <w:t>Mës</w:t>
            </w:r>
            <w:proofErr w:type="spellStart"/>
            <w:r>
              <w:rPr>
                <w:rFonts w:asciiTheme="minorHAnsi" w:eastAsia="Arial" w:hAnsiTheme="minorHAnsi" w:cstheme="minorHAnsi"/>
                <w:lang w:val="sq-AL"/>
              </w:rPr>
              <w:t>imdhënësi</w:t>
            </w:r>
            <w:proofErr w:type="spellEnd"/>
            <w:r w:rsidRPr="00824459">
              <w:rPr>
                <w:rFonts w:asciiTheme="minorHAnsi" w:eastAsia="Arial" w:hAnsiTheme="minorHAnsi" w:cstheme="minorHAnsi"/>
                <w:lang w:val="mk-MK"/>
              </w:rPr>
              <w:t xml:space="preserve"> u ofron nxënësve fotografi të jetës së përditshme, për shembull: letër-muri, veshje sportive, t</w:t>
            </w:r>
            <w:proofErr w:type="spellStart"/>
            <w:r>
              <w:rPr>
                <w:rFonts w:asciiTheme="minorHAnsi" w:eastAsia="Arial" w:hAnsiTheme="minorHAnsi" w:cstheme="minorHAnsi"/>
                <w:lang w:val="sq-AL"/>
              </w:rPr>
              <w:t>epih</w:t>
            </w:r>
            <w:proofErr w:type="spellEnd"/>
            <w:r>
              <w:rPr>
                <w:rFonts w:asciiTheme="minorHAnsi" w:eastAsia="Arial" w:hAnsiTheme="minorHAnsi" w:cstheme="minorHAnsi"/>
                <w:lang w:val="sq-AL"/>
              </w:rPr>
              <w:t xml:space="preserve">, </w:t>
            </w:r>
            <w:r w:rsidRPr="00824459">
              <w:rPr>
                <w:rFonts w:asciiTheme="minorHAnsi" w:eastAsia="Arial" w:hAnsiTheme="minorHAnsi" w:cstheme="minorHAnsi"/>
                <w:lang w:val="mk-MK"/>
              </w:rPr>
              <w:t>tekstile. Nxënësit punojnë në dyshe për të gjetur modele simetrie si dhe shembuj modelesh me dy vija simetrie</w:t>
            </w:r>
            <w:r>
              <w:rPr>
                <w:rFonts w:asciiTheme="minorHAnsi" w:eastAsia="Arial" w:hAnsiTheme="minorHAnsi" w:cstheme="minorHAnsi"/>
                <w:lang w:val="en-US"/>
              </w:rPr>
              <w:t>;</w:t>
            </w:r>
          </w:p>
          <w:p w14:paraId="775A9F00" w14:textId="77777777" w:rsidR="004353A5" w:rsidRPr="00824459" w:rsidRDefault="004353A5" w:rsidP="00CF62CF">
            <w:pPr>
              <w:pStyle w:val="ListParagraph"/>
              <w:numPr>
                <w:ilvl w:val="0"/>
                <w:numId w:val="20"/>
              </w:numPr>
              <w:jc w:val="both"/>
              <w:rPr>
                <w:rFonts w:asciiTheme="minorHAnsi" w:hAnsiTheme="minorHAnsi" w:cstheme="minorHAnsi"/>
                <w:lang w:val="en-US"/>
              </w:rPr>
            </w:pPr>
            <w:proofErr w:type="spellStart"/>
            <w:r w:rsidRPr="00824459">
              <w:rPr>
                <w:rFonts w:asciiTheme="minorHAnsi" w:hAnsiTheme="minorHAnsi" w:cstheme="minorHAnsi"/>
                <w:lang w:val="en-US"/>
              </w:rPr>
              <w:t>Nxënësit</w:t>
            </w:r>
            <w:proofErr w:type="spellEnd"/>
            <w:r w:rsidRPr="00824459">
              <w:rPr>
                <w:rFonts w:asciiTheme="minorHAnsi" w:hAnsiTheme="minorHAnsi" w:cstheme="minorHAnsi"/>
                <w:lang w:val="en-US"/>
              </w:rPr>
              <w:t xml:space="preserve"> </w:t>
            </w:r>
            <w:proofErr w:type="spellStart"/>
            <w:r w:rsidRPr="00824459">
              <w:rPr>
                <w:rFonts w:asciiTheme="minorHAnsi" w:hAnsiTheme="minorHAnsi" w:cstheme="minorHAnsi"/>
                <w:lang w:val="en-US"/>
              </w:rPr>
              <w:t>vizatojnë</w:t>
            </w:r>
            <w:proofErr w:type="spellEnd"/>
            <w:r w:rsidRPr="00824459">
              <w:rPr>
                <w:rFonts w:asciiTheme="minorHAnsi" w:hAnsiTheme="minorHAnsi" w:cstheme="minorHAnsi"/>
                <w:lang w:val="en-US"/>
              </w:rPr>
              <w:t xml:space="preserve"> </w:t>
            </w:r>
            <w:proofErr w:type="spellStart"/>
            <w:r w:rsidRPr="00824459">
              <w:rPr>
                <w:rFonts w:asciiTheme="minorHAnsi" w:hAnsiTheme="minorHAnsi" w:cstheme="minorHAnsi"/>
                <w:lang w:val="en-US"/>
              </w:rPr>
              <w:t>shumëkëndësha</w:t>
            </w:r>
            <w:proofErr w:type="spellEnd"/>
            <w:r w:rsidRPr="00824459">
              <w:rPr>
                <w:rFonts w:asciiTheme="minorHAnsi" w:hAnsiTheme="minorHAnsi" w:cstheme="minorHAnsi"/>
                <w:lang w:val="en-US"/>
              </w:rPr>
              <w:t xml:space="preserve"> </w:t>
            </w:r>
            <w:proofErr w:type="spellStart"/>
            <w:r w:rsidRPr="00824459">
              <w:rPr>
                <w:rFonts w:asciiTheme="minorHAnsi" w:hAnsiTheme="minorHAnsi" w:cstheme="minorHAnsi"/>
                <w:lang w:val="en-US"/>
              </w:rPr>
              <w:t>të</w:t>
            </w:r>
            <w:proofErr w:type="spellEnd"/>
            <w:r w:rsidRPr="00824459">
              <w:rPr>
                <w:rFonts w:asciiTheme="minorHAnsi" w:hAnsiTheme="minorHAnsi" w:cstheme="minorHAnsi"/>
                <w:lang w:val="en-US"/>
              </w:rPr>
              <w:t xml:space="preserve"> </w:t>
            </w:r>
            <w:proofErr w:type="spellStart"/>
            <w:r w:rsidRPr="00824459">
              <w:rPr>
                <w:rFonts w:asciiTheme="minorHAnsi" w:hAnsiTheme="minorHAnsi" w:cstheme="minorHAnsi"/>
                <w:lang w:val="en-US"/>
              </w:rPr>
              <w:t>rregullt</w:t>
            </w:r>
            <w:proofErr w:type="spellEnd"/>
            <w:r w:rsidRPr="00824459">
              <w:rPr>
                <w:rFonts w:asciiTheme="minorHAnsi" w:hAnsiTheme="minorHAnsi" w:cstheme="minorHAnsi"/>
                <w:lang w:val="en-US"/>
              </w:rPr>
              <w:t xml:space="preserve"> </w:t>
            </w:r>
            <w:proofErr w:type="spellStart"/>
            <w:r w:rsidRPr="00824459">
              <w:rPr>
                <w:rFonts w:asciiTheme="minorHAnsi" w:hAnsiTheme="minorHAnsi" w:cstheme="minorHAnsi"/>
                <w:lang w:val="en-US"/>
              </w:rPr>
              <w:t>në</w:t>
            </w:r>
            <w:proofErr w:type="spellEnd"/>
            <w:r w:rsidRPr="00824459">
              <w:rPr>
                <w:rFonts w:asciiTheme="minorHAnsi" w:hAnsiTheme="minorHAnsi" w:cstheme="minorHAnsi"/>
                <w:lang w:val="en-US"/>
              </w:rPr>
              <w:t xml:space="preserve"> </w:t>
            </w:r>
            <w:proofErr w:type="spellStart"/>
            <w:r w:rsidRPr="00824459">
              <w:rPr>
                <w:rFonts w:asciiTheme="minorHAnsi" w:hAnsiTheme="minorHAnsi" w:cstheme="minorHAnsi"/>
                <w:lang w:val="en-US"/>
              </w:rPr>
              <w:t>një</w:t>
            </w:r>
            <w:proofErr w:type="spellEnd"/>
            <w:r w:rsidRPr="00824459">
              <w:rPr>
                <w:rFonts w:asciiTheme="minorHAnsi" w:hAnsiTheme="minorHAnsi" w:cstheme="minorHAnsi"/>
                <w:lang w:val="en-US"/>
              </w:rPr>
              <w:t xml:space="preserve"> </w:t>
            </w:r>
            <w:proofErr w:type="spellStart"/>
            <w:r w:rsidRPr="00824459">
              <w:rPr>
                <w:rFonts w:asciiTheme="minorHAnsi" w:hAnsiTheme="minorHAnsi" w:cstheme="minorHAnsi"/>
                <w:lang w:val="en-US"/>
              </w:rPr>
              <w:t>rrjet</w:t>
            </w:r>
            <w:proofErr w:type="spellEnd"/>
            <w:r w:rsidRPr="00824459">
              <w:rPr>
                <w:rFonts w:asciiTheme="minorHAnsi" w:hAnsiTheme="minorHAnsi" w:cstheme="minorHAnsi"/>
                <w:lang w:val="en-US"/>
              </w:rPr>
              <w:t xml:space="preserve"> </w:t>
            </w:r>
            <w:proofErr w:type="spellStart"/>
            <w:r w:rsidRPr="00824459">
              <w:rPr>
                <w:rFonts w:asciiTheme="minorHAnsi" w:hAnsiTheme="minorHAnsi" w:cstheme="minorHAnsi"/>
                <w:lang w:val="en-US"/>
              </w:rPr>
              <w:t>katror</w:t>
            </w:r>
            <w:proofErr w:type="spellEnd"/>
            <w:r w:rsidRPr="00824459">
              <w:rPr>
                <w:rFonts w:asciiTheme="minorHAnsi" w:hAnsiTheme="minorHAnsi" w:cstheme="minorHAnsi"/>
                <w:lang w:val="en-US"/>
              </w:rPr>
              <w:t xml:space="preserve"> </w:t>
            </w:r>
            <w:proofErr w:type="spellStart"/>
            <w:r w:rsidRPr="00824459">
              <w:rPr>
                <w:rFonts w:asciiTheme="minorHAnsi" w:hAnsiTheme="minorHAnsi" w:cstheme="minorHAnsi"/>
                <w:lang w:val="en-US"/>
              </w:rPr>
              <w:t>dhe</w:t>
            </w:r>
            <w:proofErr w:type="spellEnd"/>
            <w:r w:rsidRPr="00824459">
              <w:rPr>
                <w:rFonts w:asciiTheme="minorHAnsi" w:hAnsiTheme="minorHAnsi" w:cstheme="minorHAnsi"/>
                <w:lang w:val="en-US"/>
              </w:rPr>
              <w:t xml:space="preserve"> </w:t>
            </w:r>
            <w:proofErr w:type="spellStart"/>
            <w:r w:rsidRPr="00824459">
              <w:rPr>
                <w:rFonts w:asciiTheme="minorHAnsi" w:hAnsiTheme="minorHAnsi" w:cstheme="minorHAnsi"/>
                <w:lang w:val="en-US"/>
              </w:rPr>
              <w:t>përcaktojnë</w:t>
            </w:r>
            <w:proofErr w:type="spellEnd"/>
            <w:r w:rsidRPr="00824459">
              <w:rPr>
                <w:rFonts w:asciiTheme="minorHAnsi" w:hAnsiTheme="minorHAnsi" w:cstheme="minorHAnsi"/>
                <w:lang w:val="en-US"/>
              </w:rPr>
              <w:t xml:space="preserve"> </w:t>
            </w:r>
            <w:proofErr w:type="spellStart"/>
            <w:r w:rsidRPr="00824459">
              <w:rPr>
                <w:rFonts w:asciiTheme="minorHAnsi" w:hAnsiTheme="minorHAnsi" w:cstheme="minorHAnsi"/>
                <w:lang w:val="en-US"/>
              </w:rPr>
              <w:t>numrin</w:t>
            </w:r>
            <w:proofErr w:type="spellEnd"/>
            <w:r w:rsidRPr="00824459">
              <w:rPr>
                <w:rFonts w:asciiTheme="minorHAnsi" w:hAnsiTheme="minorHAnsi" w:cstheme="minorHAnsi"/>
                <w:lang w:val="en-US"/>
              </w:rPr>
              <w:t xml:space="preserve"> e </w:t>
            </w:r>
            <w:proofErr w:type="spellStart"/>
            <w:r w:rsidRPr="00824459">
              <w:rPr>
                <w:rFonts w:asciiTheme="minorHAnsi" w:hAnsiTheme="minorHAnsi" w:cstheme="minorHAnsi"/>
                <w:lang w:val="en-US"/>
              </w:rPr>
              <w:t>diagonaleve</w:t>
            </w:r>
            <w:proofErr w:type="spellEnd"/>
            <w:r w:rsidRPr="00824459">
              <w:rPr>
                <w:rFonts w:asciiTheme="minorHAnsi" w:hAnsiTheme="minorHAnsi" w:cstheme="minorHAnsi"/>
                <w:lang w:val="en-US"/>
              </w:rPr>
              <w:t xml:space="preserve"> duke </w:t>
            </w:r>
            <w:proofErr w:type="spellStart"/>
            <w:r w:rsidRPr="00824459">
              <w:rPr>
                <w:rFonts w:asciiTheme="minorHAnsi" w:hAnsiTheme="minorHAnsi" w:cstheme="minorHAnsi"/>
                <w:lang w:val="en-US"/>
              </w:rPr>
              <w:t>numëruar</w:t>
            </w:r>
            <w:proofErr w:type="spellEnd"/>
            <w:r>
              <w:rPr>
                <w:rFonts w:asciiTheme="minorHAnsi" w:hAnsiTheme="minorHAnsi" w:cstheme="minorHAnsi"/>
                <w:lang w:val="en-US"/>
              </w:rPr>
              <w:t>;</w:t>
            </w:r>
          </w:p>
          <w:p w14:paraId="6A92C0CD" w14:textId="77777777" w:rsidR="004353A5" w:rsidRPr="00824459" w:rsidRDefault="004353A5" w:rsidP="00CF62CF">
            <w:pPr>
              <w:pStyle w:val="ListParagraph"/>
              <w:numPr>
                <w:ilvl w:val="0"/>
                <w:numId w:val="20"/>
              </w:numPr>
              <w:jc w:val="both"/>
              <w:rPr>
                <w:rFonts w:asciiTheme="minorHAnsi" w:hAnsiTheme="minorHAnsi" w:cstheme="minorHAnsi"/>
                <w:lang w:val="mk-MK"/>
              </w:rPr>
            </w:pPr>
            <w:r w:rsidRPr="00824459">
              <w:rPr>
                <w:rFonts w:asciiTheme="minorHAnsi" w:hAnsiTheme="minorHAnsi" w:cstheme="minorHAnsi"/>
                <w:lang w:val="mk-MK"/>
              </w:rPr>
              <w:t>Nxënësit marrin rrjeta në formë 2D. Identifiko</w:t>
            </w:r>
            <w:proofErr w:type="spellStart"/>
            <w:r>
              <w:rPr>
                <w:rFonts w:asciiTheme="minorHAnsi" w:hAnsiTheme="minorHAnsi" w:cstheme="minorHAnsi"/>
                <w:lang w:val="sq-AL"/>
              </w:rPr>
              <w:t>jnë</w:t>
            </w:r>
            <w:proofErr w:type="spellEnd"/>
            <w:r w:rsidRPr="00824459">
              <w:rPr>
                <w:rFonts w:asciiTheme="minorHAnsi" w:hAnsiTheme="minorHAnsi" w:cstheme="minorHAnsi"/>
                <w:lang w:val="mk-MK"/>
              </w:rPr>
              <w:t xml:space="preserve"> nga cilat rrjete mund dhe nga cilat forma 3D nuk mund të bëhen dhe pse</w:t>
            </w:r>
            <w:r>
              <w:rPr>
                <w:rFonts w:asciiTheme="minorHAnsi" w:hAnsiTheme="minorHAnsi" w:cstheme="minorHAnsi"/>
                <w:lang w:val="en-US"/>
              </w:rPr>
              <w:t>;</w:t>
            </w:r>
          </w:p>
          <w:p w14:paraId="1AFB77C7" w14:textId="77777777" w:rsidR="004353A5" w:rsidRPr="00C924ED" w:rsidRDefault="004353A5" w:rsidP="00CF62CF">
            <w:pPr>
              <w:pStyle w:val="ListParagraph"/>
              <w:numPr>
                <w:ilvl w:val="0"/>
                <w:numId w:val="20"/>
              </w:numPr>
              <w:rPr>
                <w:rFonts w:asciiTheme="minorHAnsi" w:hAnsiTheme="minorHAnsi" w:cstheme="minorHAnsi"/>
                <w:lang w:val="en-US"/>
              </w:rPr>
            </w:pPr>
            <w:proofErr w:type="spellStart"/>
            <w:r w:rsidRPr="00C924ED">
              <w:rPr>
                <w:rFonts w:asciiTheme="minorHAnsi" w:hAnsiTheme="minorHAnsi" w:cstheme="minorHAnsi"/>
                <w:lang w:val="en-US"/>
              </w:rPr>
              <w:t>Mës</w:t>
            </w:r>
            <w:r>
              <w:rPr>
                <w:rFonts w:asciiTheme="minorHAnsi" w:hAnsiTheme="minorHAnsi" w:cstheme="minorHAnsi"/>
                <w:lang w:val="en-US"/>
              </w:rPr>
              <w:t>imdhënësi</w:t>
            </w:r>
            <w:proofErr w:type="spellEnd"/>
            <w:r>
              <w:rPr>
                <w:rFonts w:asciiTheme="minorHAnsi" w:hAnsiTheme="minorHAnsi" w:cstheme="minorHAnsi"/>
                <w:lang w:val="en-US"/>
              </w:rPr>
              <w:t xml:space="preserve"> </w:t>
            </w:r>
            <w:proofErr w:type="spellStart"/>
            <w:r w:rsidRPr="00C924ED">
              <w:rPr>
                <w:rFonts w:asciiTheme="minorHAnsi" w:hAnsiTheme="minorHAnsi" w:cstheme="minorHAnsi"/>
                <w:lang w:val="en-US"/>
              </w:rPr>
              <w:t>prezanton</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termat</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bosht</w:t>
            </w:r>
            <w:proofErr w:type="spellEnd"/>
            <w:r w:rsidRPr="00C924ED">
              <w:rPr>
                <w:rFonts w:asciiTheme="minorHAnsi" w:hAnsiTheme="minorHAnsi" w:cstheme="minorHAnsi"/>
                <w:lang w:val="en-US"/>
              </w:rPr>
              <w:t xml:space="preserve"> x, </w:t>
            </w:r>
            <w:proofErr w:type="spellStart"/>
            <w:r w:rsidRPr="00C924ED">
              <w:rPr>
                <w:rFonts w:asciiTheme="minorHAnsi" w:hAnsiTheme="minorHAnsi" w:cstheme="minorHAnsi"/>
                <w:lang w:val="en-US"/>
              </w:rPr>
              <w:t>bosht</w:t>
            </w:r>
            <w:proofErr w:type="spellEnd"/>
            <w:r w:rsidRPr="00C924ED">
              <w:rPr>
                <w:rFonts w:asciiTheme="minorHAnsi" w:hAnsiTheme="minorHAnsi" w:cstheme="minorHAnsi"/>
                <w:lang w:val="en-US"/>
              </w:rPr>
              <w:t xml:space="preserve"> y </w:t>
            </w:r>
            <w:proofErr w:type="spellStart"/>
            <w:r w:rsidRPr="00C924ED">
              <w:rPr>
                <w:rFonts w:asciiTheme="minorHAnsi" w:hAnsiTheme="minorHAnsi" w:cstheme="minorHAnsi"/>
                <w:lang w:val="en-US"/>
              </w:rPr>
              <w:t>dhe</w:t>
            </w:r>
            <w:proofErr w:type="spellEnd"/>
            <w:r w:rsidRPr="00C924ED">
              <w:rPr>
                <w:rFonts w:asciiTheme="minorHAnsi" w:hAnsiTheme="minorHAnsi" w:cstheme="minorHAnsi"/>
                <w:lang w:val="en-US"/>
              </w:rPr>
              <w:t xml:space="preserve"> </w:t>
            </w:r>
            <w:proofErr w:type="spellStart"/>
            <w:r>
              <w:rPr>
                <w:rFonts w:asciiTheme="minorHAnsi" w:hAnsiTheme="minorHAnsi" w:cstheme="minorHAnsi"/>
                <w:lang w:val="en-US"/>
              </w:rPr>
              <w:t>fillimin</w:t>
            </w:r>
            <w:proofErr w:type="spellEnd"/>
            <w:r>
              <w:rPr>
                <w:rFonts w:asciiTheme="minorHAnsi" w:hAnsiTheme="minorHAnsi" w:cstheme="minorHAnsi"/>
                <w:lang w:val="en-US"/>
              </w:rPr>
              <w:t xml:space="preserve"> e </w:t>
            </w:r>
            <w:proofErr w:type="spellStart"/>
            <w:r w:rsidRPr="00C924ED">
              <w:rPr>
                <w:rFonts w:asciiTheme="minorHAnsi" w:hAnsiTheme="minorHAnsi" w:cstheme="minorHAnsi"/>
                <w:lang w:val="en-US"/>
              </w:rPr>
              <w:t>koordinative</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Më</w:t>
            </w:r>
            <w:proofErr w:type="spellEnd"/>
            <w:r w:rsidRPr="00C924ED">
              <w:rPr>
                <w:rFonts w:asciiTheme="minorHAnsi" w:hAnsiTheme="minorHAnsi" w:cstheme="minorHAnsi"/>
                <w:lang w:val="en-US"/>
              </w:rPr>
              <w:t xml:space="preserve"> pas </w:t>
            </w:r>
            <w:proofErr w:type="spellStart"/>
            <w:r w:rsidRPr="00C924ED">
              <w:rPr>
                <w:rFonts w:asciiTheme="minorHAnsi" w:hAnsiTheme="minorHAnsi" w:cstheme="minorHAnsi"/>
                <w:lang w:val="en-US"/>
              </w:rPr>
              <w:t>nxënësit</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shfaqin</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dhe</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lidhin</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pikat</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sipas</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kritereve</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të</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caktuara</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Për</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shembull</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Këto</w:t>
            </w:r>
            <w:proofErr w:type="spellEnd"/>
            <w:r w:rsidRPr="00C924ED">
              <w:rPr>
                <w:rFonts w:asciiTheme="minorHAnsi" w:hAnsiTheme="minorHAnsi" w:cstheme="minorHAnsi"/>
                <w:lang w:val="en-US"/>
              </w:rPr>
              <w:t xml:space="preserve"> pika </w:t>
            </w:r>
            <w:proofErr w:type="spellStart"/>
            <w:r w:rsidRPr="00C924ED">
              <w:rPr>
                <w:rFonts w:asciiTheme="minorHAnsi" w:hAnsiTheme="minorHAnsi" w:cstheme="minorHAnsi"/>
                <w:lang w:val="en-US"/>
              </w:rPr>
              <w:t>janë</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koordinata</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të</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kulmeve</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të</w:t>
            </w:r>
            <w:proofErr w:type="spellEnd"/>
            <w:r w:rsidRPr="00C924ED">
              <w:rPr>
                <w:rFonts w:asciiTheme="minorHAnsi" w:hAnsiTheme="minorHAnsi" w:cstheme="minorHAnsi"/>
                <w:lang w:val="en-US"/>
              </w:rPr>
              <w:t xml:space="preserve"> </w:t>
            </w:r>
            <w:proofErr w:type="spellStart"/>
            <w:r w:rsidRPr="00C924ED">
              <w:rPr>
                <w:rFonts w:asciiTheme="minorHAnsi" w:hAnsiTheme="minorHAnsi" w:cstheme="minorHAnsi"/>
                <w:lang w:val="en-US"/>
              </w:rPr>
              <w:t>formës</w:t>
            </w:r>
            <w:proofErr w:type="spellEnd"/>
            <w:r w:rsidRPr="00C924ED">
              <w:rPr>
                <w:rFonts w:asciiTheme="minorHAnsi" w:hAnsiTheme="minorHAnsi" w:cstheme="minorHAnsi"/>
                <w:lang w:val="en-US"/>
              </w:rPr>
              <w:t xml:space="preserve"> 2D: (1.5), (2.5), (4.3), (2.1), (1.1). </w:t>
            </w:r>
            <w:proofErr w:type="spellStart"/>
            <w:r w:rsidRPr="00C924ED">
              <w:rPr>
                <w:rFonts w:asciiTheme="minorHAnsi" w:hAnsiTheme="minorHAnsi" w:cstheme="minorHAnsi"/>
                <w:i/>
                <w:lang w:val="en-US"/>
              </w:rPr>
              <w:t>Cili</w:t>
            </w:r>
            <w:proofErr w:type="spellEnd"/>
            <w:r w:rsidRPr="00C924ED">
              <w:rPr>
                <w:rFonts w:asciiTheme="minorHAnsi" w:hAnsiTheme="minorHAnsi" w:cstheme="minorHAnsi"/>
                <w:i/>
                <w:lang w:val="en-US"/>
              </w:rPr>
              <w:t xml:space="preserve"> </w:t>
            </w:r>
            <w:proofErr w:type="spellStart"/>
            <w:r w:rsidRPr="00C924ED">
              <w:rPr>
                <w:rFonts w:asciiTheme="minorHAnsi" w:hAnsiTheme="minorHAnsi" w:cstheme="minorHAnsi"/>
                <w:i/>
                <w:lang w:val="en-US"/>
              </w:rPr>
              <w:t>është</w:t>
            </w:r>
            <w:proofErr w:type="spellEnd"/>
            <w:r w:rsidRPr="00C924ED">
              <w:rPr>
                <w:rFonts w:asciiTheme="minorHAnsi" w:hAnsiTheme="minorHAnsi" w:cstheme="minorHAnsi"/>
                <w:i/>
                <w:lang w:val="en-US"/>
              </w:rPr>
              <w:t xml:space="preserve"> </w:t>
            </w:r>
            <w:proofErr w:type="spellStart"/>
            <w:r w:rsidRPr="00C924ED">
              <w:rPr>
                <w:rFonts w:asciiTheme="minorHAnsi" w:hAnsiTheme="minorHAnsi" w:cstheme="minorHAnsi"/>
                <w:i/>
                <w:lang w:val="en-US"/>
              </w:rPr>
              <w:t>emri</w:t>
            </w:r>
            <w:proofErr w:type="spellEnd"/>
            <w:r w:rsidRPr="00C924ED">
              <w:rPr>
                <w:rFonts w:asciiTheme="minorHAnsi" w:hAnsiTheme="minorHAnsi" w:cstheme="minorHAnsi"/>
                <w:i/>
                <w:lang w:val="en-US"/>
              </w:rPr>
              <w:t xml:space="preserve"> </w:t>
            </w:r>
            <w:proofErr w:type="spellStart"/>
            <w:r w:rsidRPr="00C924ED">
              <w:rPr>
                <w:rFonts w:asciiTheme="minorHAnsi" w:hAnsiTheme="minorHAnsi" w:cstheme="minorHAnsi"/>
                <w:i/>
                <w:lang w:val="en-US"/>
              </w:rPr>
              <w:t>i</w:t>
            </w:r>
            <w:proofErr w:type="spellEnd"/>
            <w:r w:rsidRPr="00C924ED">
              <w:rPr>
                <w:rFonts w:asciiTheme="minorHAnsi" w:hAnsiTheme="minorHAnsi" w:cstheme="minorHAnsi"/>
                <w:i/>
                <w:lang w:val="en-US"/>
              </w:rPr>
              <w:t xml:space="preserve"> </w:t>
            </w:r>
            <w:proofErr w:type="spellStart"/>
            <w:r w:rsidRPr="00C924ED">
              <w:rPr>
                <w:rFonts w:asciiTheme="minorHAnsi" w:hAnsiTheme="minorHAnsi" w:cstheme="minorHAnsi"/>
                <w:i/>
                <w:lang w:val="en-US"/>
              </w:rPr>
              <w:t>formës</w:t>
            </w:r>
            <w:proofErr w:type="spellEnd"/>
            <w:r w:rsidRPr="00C924ED">
              <w:rPr>
                <w:rFonts w:asciiTheme="minorHAnsi" w:hAnsiTheme="minorHAnsi" w:cstheme="minorHAnsi"/>
                <w:lang w:val="en-US"/>
              </w:rPr>
              <w:t>?</w:t>
            </w:r>
          </w:p>
          <w:p w14:paraId="3C2ED812" w14:textId="77777777" w:rsidR="004353A5" w:rsidRPr="00BB493E" w:rsidRDefault="004353A5" w:rsidP="00CF62CF">
            <w:pPr>
              <w:pStyle w:val="NoSpacing"/>
              <w:numPr>
                <w:ilvl w:val="0"/>
                <w:numId w:val="20"/>
              </w:numPr>
              <w:rPr>
                <w:rFonts w:asciiTheme="minorHAnsi" w:hAnsiTheme="minorHAnsi" w:cstheme="minorHAnsi"/>
                <w:lang w:val="mk-MK"/>
              </w:rPr>
            </w:pPr>
            <w:proofErr w:type="spellStart"/>
            <w:r w:rsidRPr="00C924ED">
              <w:rPr>
                <w:rFonts w:asciiTheme="minorHAnsi" w:hAnsiTheme="minorHAnsi" w:cstheme="minorHAnsi"/>
              </w:rPr>
              <w:t>Nxënësit</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vizatojnë</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një</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formë</w:t>
            </w:r>
            <w:proofErr w:type="spellEnd"/>
            <w:r w:rsidRPr="00C924ED">
              <w:rPr>
                <w:rFonts w:asciiTheme="minorHAnsi" w:hAnsiTheme="minorHAnsi" w:cstheme="minorHAnsi"/>
              </w:rPr>
              <w:t xml:space="preserve"> 2D </w:t>
            </w:r>
            <w:proofErr w:type="spellStart"/>
            <w:r w:rsidRPr="00C924ED">
              <w:rPr>
                <w:rFonts w:asciiTheme="minorHAnsi" w:hAnsiTheme="minorHAnsi" w:cstheme="minorHAnsi"/>
              </w:rPr>
              <w:t>në</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një</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sistem</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koordinativ</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kuadranti</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i</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parë</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ose</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i</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dytë</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të</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dhënë</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në</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një</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rrjet</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koordinativ</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Më</w:t>
            </w:r>
            <w:proofErr w:type="spellEnd"/>
            <w:r w:rsidRPr="00C924ED">
              <w:rPr>
                <w:rFonts w:asciiTheme="minorHAnsi" w:hAnsiTheme="minorHAnsi" w:cstheme="minorHAnsi"/>
              </w:rPr>
              <w:t xml:space="preserve"> pas </w:t>
            </w:r>
            <w:proofErr w:type="spellStart"/>
            <w:r w:rsidRPr="00C924ED">
              <w:rPr>
                <w:rFonts w:asciiTheme="minorHAnsi" w:hAnsiTheme="minorHAnsi" w:cstheme="minorHAnsi"/>
              </w:rPr>
              <w:t>zhvendos</w:t>
            </w:r>
            <w:r>
              <w:rPr>
                <w:rFonts w:asciiTheme="minorHAnsi" w:hAnsiTheme="minorHAnsi" w:cstheme="minorHAnsi"/>
              </w:rPr>
              <w:t>in</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lastRenderedPageBreak/>
              <w:t>formën</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sipas</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udhëzimeve</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të</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mës</w:t>
            </w:r>
            <w:r>
              <w:rPr>
                <w:rFonts w:asciiTheme="minorHAnsi" w:hAnsiTheme="minorHAnsi" w:cstheme="minorHAnsi"/>
              </w:rPr>
              <w:t>imdhënësit</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për</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shembull</w:t>
            </w:r>
            <w:proofErr w:type="spellEnd"/>
            <w:r w:rsidRPr="00C924ED">
              <w:rPr>
                <w:rFonts w:asciiTheme="minorHAnsi" w:hAnsiTheme="minorHAnsi" w:cstheme="minorHAnsi"/>
              </w:rPr>
              <w:t xml:space="preserve">: 3 </w:t>
            </w:r>
            <w:proofErr w:type="spellStart"/>
            <w:r w:rsidRPr="00C924ED">
              <w:rPr>
                <w:rFonts w:asciiTheme="minorHAnsi" w:hAnsiTheme="minorHAnsi" w:cstheme="minorHAnsi"/>
              </w:rPr>
              <w:t>katrorë</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djathtas</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dhe</w:t>
            </w:r>
            <w:proofErr w:type="spellEnd"/>
            <w:r w:rsidRPr="00C924ED">
              <w:rPr>
                <w:rFonts w:asciiTheme="minorHAnsi" w:hAnsiTheme="minorHAnsi" w:cstheme="minorHAnsi"/>
              </w:rPr>
              <w:t xml:space="preserve"> 1 </w:t>
            </w:r>
            <w:proofErr w:type="spellStart"/>
            <w:r w:rsidRPr="00C924ED">
              <w:rPr>
                <w:rFonts w:asciiTheme="minorHAnsi" w:hAnsiTheme="minorHAnsi" w:cstheme="minorHAnsi"/>
              </w:rPr>
              <w:t>katror</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lart</w:t>
            </w:r>
            <w:proofErr w:type="spellEnd"/>
            <w:r w:rsidRPr="00C924ED">
              <w:rPr>
                <w:rFonts w:asciiTheme="minorHAnsi" w:hAnsiTheme="minorHAnsi" w:cstheme="minorHAnsi"/>
              </w:rPr>
              <w:t xml:space="preserve">). Ata </w:t>
            </w:r>
            <w:proofErr w:type="spellStart"/>
            <w:r w:rsidRPr="00C924ED">
              <w:rPr>
                <w:rFonts w:asciiTheme="minorHAnsi" w:hAnsiTheme="minorHAnsi" w:cstheme="minorHAnsi"/>
              </w:rPr>
              <w:t>vizatojnë</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formën</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në</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pozicionin</w:t>
            </w:r>
            <w:proofErr w:type="spellEnd"/>
            <w:r w:rsidRPr="00C924ED">
              <w:rPr>
                <w:rFonts w:asciiTheme="minorHAnsi" w:hAnsiTheme="minorHAnsi" w:cstheme="minorHAnsi"/>
              </w:rPr>
              <w:t xml:space="preserve"> e </w:t>
            </w:r>
            <w:proofErr w:type="spellStart"/>
            <w:r w:rsidRPr="00C924ED">
              <w:rPr>
                <w:rFonts w:asciiTheme="minorHAnsi" w:hAnsiTheme="minorHAnsi" w:cstheme="minorHAnsi"/>
              </w:rPr>
              <w:t>ri</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dhe</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shkruajnë</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koordinatat</w:t>
            </w:r>
            <w:proofErr w:type="spellEnd"/>
            <w:r w:rsidRPr="00C924ED">
              <w:rPr>
                <w:rFonts w:asciiTheme="minorHAnsi" w:hAnsiTheme="minorHAnsi" w:cstheme="minorHAnsi"/>
              </w:rPr>
              <w:t xml:space="preserve"> e </w:t>
            </w:r>
            <w:proofErr w:type="spellStart"/>
            <w:r w:rsidRPr="00C924ED">
              <w:rPr>
                <w:rFonts w:asciiTheme="minorHAnsi" w:hAnsiTheme="minorHAnsi" w:cstheme="minorHAnsi"/>
              </w:rPr>
              <w:t>kulmeve</w:t>
            </w:r>
            <w:proofErr w:type="spellEnd"/>
            <w:r w:rsidRPr="00C924ED">
              <w:rPr>
                <w:rFonts w:asciiTheme="minorHAnsi" w:hAnsiTheme="minorHAnsi" w:cstheme="minorHAnsi"/>
              </w:rPr>
              <w:t xml:space="preserve">. Si </w:t>
            </w:r>
            <w:proofErr w:type="spellStart"/>
            <w:r w:rsidRPr="00C924ED">
              <w:rPr>
                <w:rFonts w:asciiTheme="minorHAnsi" w:hAnsiTheme="minorHAnsi" w:cstheme="minorHAnsi"/>
              </w:rPr>
              <w:t>lidhen</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koordinatat</w:t>
            </w:r>
            <w:proofErr w:type="spellEnd"/>
            <w:r w:rsidRPr="00C924ED">
              <w:rPr>
                <w:rFonts w:asciiTheme="minorHAnsi" w:hAnsiTheme="minorHAnsi" w:cstheme="minorHAnsi"/>
              </w:rPr>
              <w:t xml:space="preserve"> e </w:t>
            </w:r>
            <w:proofErr w:type="spellStart"/>
            <w:r w:rsidRPr="00C924ED">
              <w:rPr>
                <w:rFonts w:asciiTheme="minorHAnsi" w:hAnsiTheme="minorHAnsi" w:cstheme="minorHAnsi"/>
              </w:rPr>
              <w:t>reja</w:t>
            </w:r>
            <w:proofErr w:type="spellEnd"/>
            <w:r w:rsidRPr="00C924ED">
              <w:rPr>
                <w:rFonts w:asciiTheme="minorHAnsi" w:hAnsiTheme="minorHAnsi" w:cstheme="minorHAnsi"/>
              </w:rPr>
              <w:t xml:space="preserve"> me </w:t>
            </w:r>
            <w:proofErr w:type="spellStart"/>
            <w:r w:rsidRPr="00C924ED">
              <w:rPr>
                <w:rFonts w:asciiTheme="minorHAnsi" w:hAnsiTheme="minorHAnsi" w:cstheme="minorHAnsi"/>
              </w:rPr>
              <w:t>koordinatat</w:t>
            </w:r>
            <w:proofErr w:type="spellEnd"/>
            <w:r w:rsidRPr="00C924ED">
              <w:rPr>
                <w:rFonts w:asciiTheme="minorHAnsi" w:hAnsiTheme="minorHAnsi" w:cstheme="minorHAnsi"/>
              </w:rPr>
              <w:t xml:space="preserve"> e </w:t>
            </w:r>
            <w:proofErr w:type="spellStart"/>
            <w:r w:rsidRPr="00C924ED">
              <w:rPr>
                <w:rFonts w:asciiTheme="minorHAnsi" w:hAnsiTheme="minorHAnsi" w:cstheme="minorHAnsi"/>
              </w:rPr>
              <w:t>dhëna</w:t>
            </w:r>
            <w:proofErr w:type="spellEnd"/>
            <w:r w:rsidRPr="00C924ED">
              <w:rPr>
                <w:rFonts w:asciiTheme="minorHAnsi" w:hAnsiTheme="minorHAnsi" w:cstheme="minorHAnsi"/>
              </w:rPr>
              <w:t xml:space="preserve"> </w:t>
            </w:r>
            <w:proofErr w:type="spellStart"/>
            <w:r w:rsidRPr="00C924ED">
              <w:rPr>
                <w:rFonts w:asciiTheme="minorHAnsi" w:hAnsiTheme="minorHAnsi" w:cstheme="minorHAnsi"/>
              </w:rPr>
              <w:t>fillestare</w:t>
            </w:r>
            <w:proofErr w:type="spellEnd"/>
            <w:r w:rsidRPr="00C924ED">
              <w:rPr>
                <w:rFonts w:asciiTheme="minorHAnsi" w:hAnsiTheme="minorHAnsi" w:cstheme="minorHAnsi"/>
              </w:rPr>
              <w:t>?</w:t>
            </w:r>
          </w:p>
          <w:p w14:paraId="6C240F04" w14:textId="77777777" w:rsidR="004353A5" w:rsidRPr="001233DE" w:rsidRDefault="004353A5" w:rsidP="00CF62CF">
            <w:pPr>
              <w:pStyle w:val="NoSpacing"/>
              <w:numPr>
                <w:ilvl w:val="0"/>
                <w:numId w:val="20"/>
              </w:numPr>
              <w:rPr>
                <w:rFonts w:asciiTheme="minorHAnsi" w:hAnsiTheme="minorHAnsi" w:cstheme="minorHAnsi"/>
                <w:lang w:val="mk-MK"/>
              </w:rPr>
            </w:pPr>
            <w:proofErr w:type="spellStart"/>
            <w:r w:rsidRPr="00C924ED">
              <w:t>Nxënësit</w:t>
            </w:r>
            <w:proofErr w:type="spellEnd"/>
            <w:r w:rsidRPr="00C924ED">
              <w:t xml:space="preserve"> </w:t>
            </w:r>
            <w:proofErr w:type="spellStart"/>
            <w:r w:rsidRPr="00C924ED">
              <w:t>punojnë</w:t>
            </w:r>
            <w:proofErr w:type="spellEnd"/>
            <w:r w:rsidRPr="00C924ED">
              <w:t xml:space="preserve"> </w:t>
            </w:r>
            <w:proofErr w:type="spellStart"/>
            <w:r w:rsidRPr="00C924ED">
              <w:t>në</w:t>
            </w:r>
            <w:proofErr w:type="spellEnd"/>
            <w:r w:rsidRPr="00C924ED">
              <w:t xml:space="preserve"> </w:t>
            </w:r>
            <w:proofErr w:type="spellStart"/>
            <w:r w:rsidRPr="00C924ED">
              <w:t>dyshe</w:t>
            </w:r>
            <w:proofErr w:type="spellEnd"/>
            <w:r w:rsidRPr="00C924ED">
              <w:t xml:space="preserve"> </w:t>
            </w:r>
            <w:proofErr w:type="spellStart"/>
            <w:r w:rsidRPr="00C924ED">
              <w:t>për</w:t>
            </w:r>
            <w:proofErr w:type="spellEnd"/>
            <w:r w:rsidRPr="00C924ED">
              <w:t xml:space="preserve"> </w:t>
            </w:r>
            <w:proofErr w:type="spellStart"/>
            <w:r w:rsidRPr="00C924ED">
              <w:t>të</w:t>
            </w:r>
            <w:proofErr w:type="spellEnd"/>
            <w:r w:rsidRPr="00C924ED">
              <w:t xml:space="preserve"> </w:t>
            </w:r>
            <w:proofErr w:type="spellStart"/>
            <w:r>
              <w:t>hulumtuar</w:t>
            </w:r>
            <w:proofErr w:type="spellEnd"/>
            <w:r w:rsidRPr="00C924ED">
              <w:t xml:space="preserve"> </w:t>
            </w:r>
            <w:proofErr w:type="spellStart"/>
            <w:r w:rsidRPr="00C924ED">
              <w:t>simetrinë</w:t>
            </w:r>
            <w:proofErr w:type="spellEnd"/>
            <w:r w:rsidRPr="00C924ED">
              <w:t xml:space="preserve"> </w:t>
            </w:r>
            <w:proofErr w:type="spellStart"/>
            <w:r w:rsidRPr="00C924ED">
              <w:t>bazë</w:t>
            </w:r>
            <w:proofErr w:type="spellEnd"/>
            <w:r w:rsidRPr="00C924ED">
              <w:t xml:space="preserve"> </w:t>
            </w:r>
            <w:proofErr w:type="spellStart"/>
            <w:r w:rsidRPr="00C924ED">
              <w:t>të</w:t>
            </w:r>
            <w:proofErr w:type="spellEnd"/>
            <w:r w:rsidRPr="00C924ED">
              <w:t xml:space="preserve"> </w:t>
            </w:r>
            <w:proofErr w:type="spellStart"/>
            <w:r w:rsidRPr="00C924ED">
              <w:t>formave</w:t>
            </w:r>
            <w:proofErr w:type="spellEnd"/>
            <w:r w:rsidRPr="00C924ED">
              <w:t xml:space="preserve"> </w:t>
            </w:r>
            <w:proofErr w:type="spellStart"/>
            <w:r w:rsidRPr="00C924ED">
              <w:t>të</w:t>
            </w:r>
            <w:proofErr w:type="spellEnd"/>
            <w:r w:rsidRPr="00C924ED">
              <w:t xml:space="preserve"> </w:t>
            </w:r>
            <w:proofErr w:type="spellStart"/>
            <w:r w:rsidRPr="00C924ED">
              <w:t>thjeshta</w:t>
            </w:r>
            <w:proofErr w:type="spellEnd"/>
            <w:r w:rsidRPr="00C924ED">
              <w:t xml:space="preserve"> (</w:t>
            </w:r>
            <w:proofErr w:type="spellStart"/>
            <w:r w:rsidRPr="00C924ED">
              <w:t>shembull</w:t>
            </w:r>
            <w:proofErr w:type="spellEnd"/>
            <w:r w:rsidRPr="00C924ED">
              <w:t xml:space="preserve">: </w:t>
            </w:r>
            <w:proofErr w:type="spellStart"/>
            <w:r w:rsidRPr="00C924ED">
              <w:t>drejtkëndësh</w:t>
            </w:r>
            <w:proofErr w:type="spellEnd"/>
            <w:r w:rsidRPr="00C924ED">
              <w:t xml:space="preserve">, </w:t>
            </w:r>
            <w:proofErr w:type="spellStart"/>
            <w:r w:rsidRPr="00C924ED">
              <w:t>trekëndësh</w:t>
            </w:r>
            <w:proofErr w:type="spellEnd"/>
            <w:r w:rsidRPr="00C924ED">
              <w:t xml:space="preserve"> </w:t>
            </w:r>
            <w:proofErr w:type="spellStart"/>
            <w:r w:rsidRPr="00C924ED">
              <w:t>kënddrejtë</w:t>
            </w:r>
            <w:proofErr w:type="spellEnd"/>
            <w:r w:rsidRPr="00C924ED">
              <w:t xml:space="preserve"> ...) </w:t>
            </w:r>
            <w:proofErr w:type="spellStart"/>
            <w:r w:rsidRPr="00C924ED">
              <w:t>në</w:t>
            </w:r>
            <w:proofErr w:type="spellEnd"/>
            <w:r w:rsidRPr="00C924ED">
              <w:t xml:space="preserve"> </w:t>
            </w:r>
            <w:proofErr w:type="spellStart"/>
            <w:r w:rsidRPr="00C924ED">
              <w:t>vijat</w:t>
            </w:r>
            <w:proofErr w:type="spellEnd"/>
            <w:r w:rsidRPr="00C924ED">
              <w:t xml:space="preserve"> e </w:t>
            </w:r>
            <w:proofErr w:type="spellStart"/>
            <w:r w:rsidRPr="00C924ED">
              <w:t>pasqyrës</w:t>
            </w:r>
            <w:proofErr w:type="spellEnd"/>
            <w:r w:rsidRPr="00C924ED">
              <w:t xml:space="preserve"> </w:t>
            </w:r>
            <w:proofErr w:type="spellStart"/>
            <w:r w:rsidRPr="00C924ED">
              <w:t>paralele</w:t>
            </w:r>
            <w:proofErr w:type="spellEnd"/>
            <w:r w:rsidRPr="00C924ED">
              <w:t xml:space="preserve"> me </w:t>
            </w:r>
            <w:proofErr w:type="spellStart"/>
            <w:r w:rsidRPr="00C924ED">
              <w:t>brinjët</w:t>
            </w:r>
            <w:proofErr w:type="spellEnd"/>
            <w:r w:rsidRPr="00C924ED">
              <w:t xml:space="preserve"> e </w:t>
            </w:r>
            <w:proofErr w:type="spellStart"/>
            <w:r w:rsidRPr="00C924ED">
              <w:t>tyre</w:t>
            </w:r>
            <w:proofErr w:type="spellEnd"/>
            <w:r w:rsidRPr="00C924ED">
              <w:t xml:space="preserve">, duke </w:t>
            </w:r>
            <w:proofErr w:type="spellStart"/>
            <w:r w:rsidRPr="00C924ED">
              <w:t>përdorur</w:t>
            </w:r>
            <w:proofErr w:type="spellEnd"/>
            <w:r w:rsidRPr="00C924ED">
              <w:t xml:space="preserve"> </w:t>
            </w:r>
            <w:proofErr w:type="spellStart"/>
            <w:r w:rsidRPr="00C924ED">
              <w:t>një</w:t>
            </w:r>
            <w:proofErr w:type="spellEnd"/>
            <w:r w:rsidRPr="00C924ED">
              <w:t xml:space="preserve"> </w:t>
            </w:r>
            <w:proofErr w:type="spellStart"/>
            <w:r w:rsidRPr="00C924ED">
              <w:t>pasqyrë</w:t>
            </w:r>
            <w:proofErr w:type="spellEnd"/>
            <w:r w:rsidRPr="00C924ED">
              <w:t xml:space="preserve"> </w:t>
            </w:r>
            <w:proofErr w:type="spellStart"/>
            <w:r w:rsidRPr="00C924ED">
              <w:t>për</w:t>
            </w:r>
            <w:proofErr w:type="spellEnd"/>
            <w:r w:rsidRPr="00C924ED">
              <w:t xml:space="preserve"> </w:t>
            </w:r>
            <w:proofErr w:type="spellStart"/>
            <w:r w:rsidRPr="00C924ED">
              <w:t>t'i</w:t>
            </w:r>
            <w:proofErr w:type="spellEnd"/>
            <w:r w:rsidRPr="00C924ED">
              <w:t xml:space="preserve"> </w:t>
            </w:r>
            <w:proofErr w:type="spellStart"/>
            <w:r w:rsidRPr="00C924ED">
              <w:t>ndihmuar</w:t>
            </w:r>
            <w:proofErr w:type="spellEnd"/>
            <w:r w:rsidRPr="00C924ED">
              <w:t xml:space="preserve">. </w:t>
            </w:r>
            <w:proofErr w:type="spellStart"/>
            <w:r>
              <w:t>Bëjnë</w:t>
            </w:r>
            <w:proofErr w:type="spellEnd"/>
            <w:r>
              <w:t xml:space="preserve"> </w:t>
            </w:r>
            <w:proofErr w:type="spellStart"/>
            <w:r>
              <w:t>skicën</w:t>
            </w:r>
            <w:proofErr w:type="spellEnd"/>
            <w:r>
              <w:t xml:space="preserve"> </w:t>
            </w:r>
            <w:proofErr w:type="spellStart"/>
            <w:r w:rsidRPr="00C924ED">
              <w:t>në</w:t>
            </w:r>
            <w:proofErr w:type="spellEnd"/>
            <w:r w:rsidRPr="00C924ED">
              <w:t xml:space="preserve"> </w:t>
            </w:r>
            <w:proofErr w:type="spellStart"/>
            <w:r w:rsidRPr="00C924ED">
              <w:t>letër</w:t>
            </w:r>
            <w:proofErr w:type="spellEnd"/>
            <w:r w:rsidRPr="00C924ED">
              <w:t xml:space="preserve"> </w:t>
            </w:r>
            <w:proofErr w:type="spellStart"/>
            <w:r w:rsidRPr="00C924ED">
              <w:t>katrore</w:t>
            </w:r>
            <w:proofErr w:type="spellEnd"/>
            <w:r w:rsidRPr="00C924ED">
              <w:t xml:space="preserve"> </w:t>
            </w:r>
            <w:proofErr w:type="spellStart"/>
            <w:r w:rsidRPr="00C924ED">
              <w:t>ose</w:t>
            </w:r>
            <w:proofErr w:type="spellEnd"/>
            <w:r w:rsidRPr="00C924ED">
              <w:t xml:space="preserve"> me pika </w:t>
            </w:r>
            <w:proofErr w:type="spellStart"/>
            <w:r w:rsidRPr="00C924ED">
              <w:t>ku</w:t>
            </w:r>
            <w:proofErr w:type="spellEnd"/>
            <w:r w:rsidRPr="00C924ED">
              <w:t xml:space="preserve"> forma </w:t>
            </w:r>
            <w:proofErr w:type="spellStart"/>
            <w:r w:rsidRPr="00C924ED">
              <w:t>ishte</w:t>
            </w:r>
            <w:proofErr w:type="spellEnd"/>
            <w:r w:rsidRPr="00C924ED">
              <w:t xml:space="preserve"> pas </w:t>
            </w:r>
            <w:proofErr w:type="spellStart"/>
            <w:r w:rsidRPr="00C924ED">
              <w:t>reflektimit</w:t>
            </w:r>
            <w:proofErr w:type="spellEnd"/>
            <w:r w:rsidRPr="00C924ED">
              <w:t xml:space="preserve">. </w:t>
            </w:r>
            <w:proofErr w:type="spellStart"/>
            <w:r w:rsidRPr="00C924ED">
              <w:t>Diskuto</w:t>
            </w:r>
            <w:r>
              <w:t>jnë</w:t>
            </w:r>
            <w:proofErr w:type="spellEnd"/>
            <w:r w:rsidRPr="00C924ED">
              <w:t xml:space="preserve"> </w:t>
            </w:r>
            <w:proofErr w:type="spellStart"/>
            <w:r w:rsidRPr="00C924ED">
              <w:t>imazhin</w:t>
            </w:r>
            <w:proofErr w:type="spellEnd"/>
            <w:r w:rsidRPr="00C924ED">
              <w:t xml:space="preserve"> e </w:t>
            </w:r>
            <w:proofErr w:type="spellStart"/>
            <w:r w:rsidRPr="00C924ED">
              <w:t>formularit</w:t>
            </w:r>
            <w:proofErr w:type="spellEnd"/>
            <w:r w:rsidRPr="00C924ED">
              <w:t xml:space="preserve">, </w:t>
            </w:r>
            <w:proofErr w:type="spellStart"/>
            <w:r w:rsidRPr="00C924ED">
              <w:t>nëse</w:t>
            </w:r>
            <w:proofErr w:type="spellEnd"/>
            <w:r w:rsidRPr="00C924ED">
              <w:t xml:space="preserve"> </w:t>
            </w:r>
            <w:proofErr w:type="spellStart"/>
            <w:r w:rsidRPr="00C924ED">
              <w:t>duhet</w:t>
            </w:r>
            <w:proofErr w:type="spellEnd"/>
            <w:r w:rsidRPr="00C924ED">
              <w:t xml:space="preserve"> </w:t>
            </w:r>
            <w:proofErr w:type="spellStart"/>
            <w:r w:rsidRPr="00C924ED">
              <w:t>të</w:t>
            </w:r>
            <w:proofErr w:type="spellEnd"/>
            <w:r w:rsidRPr="00C924ED">
              <w:t xml:space="preserve"> </w:t>
            </w:r>
            <w:proofErr w:type="spellStart"/>
            <w:r w:rsidRPr="00C924ED">
              <w:t>jetë</w:t>
            </w:r>
            <w:proofErr w:type="spellEnd"/>
            <w:r w:rsidRPr="00C924ED">
              <w:t xml:space="preserve"> </w:t>
            </w:r>
            <w:proofErr w:type="spellStart"/>
            <w:r w:rsidRPr="00C924ED">
              <w:t>i</w:t>
            </w:r>
            <w:proofErr w:type="spellEnd"/>
            <w:r w:rsidRPr="00C924ED">
              <w:t xml:space="preserve"> </w:t>
            </w:r>
            <w:proofErr w:type="spellStart"/>
            <w:r w:rsidRPr="00C924ED">
              <w:t>njëjtë</w:t>
            </w:r>
            <w:proofErr w:type="spellEnd"/>
            <w:r w:rsidRPr="00C924ED">
              <w:t xml:space="preserve"> me </w:t>
            </w:r>
            <w:proofErr w:type="spellStart"/>
            <w:r w:rsidRPr="00C924ED">
              <w:t>origjinalin</w:t>
            </w:r>
            <w:proofErr w:type="spellEnd"/>
            <w:r w:rsidRPr="00C924ED">
              <w:t xml:space="preserve">; </w:t>
            </w:r>
            <w:proofErr w:type="spellStart"/>
            <w:r w:rsidRPr="00C924ED">
              <w:t>çdo</w:t>
            </w:r>
            <w:proofErr w:type="spellEnd"/>
            <w:r w:rsidRPr="00C924ED">
              <w:t xml:space="preserve"> </w:t>
            </w:r>
            <w:proofErr w:type="spellStart"/>
            <w:r w:rsidRPr="00C924ED">
              <w:t>anë</w:t>
            </w:r>
            <w:proofErr w:type="spellEnd"/>
            <w:r w:rsidRPr="00C924ED">
              <w:t>/</w:t>
            </w:r>
            <w:proofErr w:type="spellStart"/>
            <w:r w:rsidRPr="00C924ED">
              <w:t>kulm</w:t>
            </w:r>
            <w:proofErr w:type="spellEnd"/>
            <w:r w:rsidRPr="00C924ED">
              <w:t xml:space="preserve"> </w:t>
            </w:r>
            <w:proofErr w:type="spellStart"/>
            <w:r w:rsidRPr="00C924ED">
              <w:t>i</w:t>
            </w:r>
            <w:proofErr w:type="spellEnd"/>
            <w:r w:rsidRPr="00C924ED">
              <w:t xml:space="preserve"> </w:t>
            </w:r>
            <w:proofErr w:type="spellStart"/>
            <w:r w:rsidRPr="00C924ED">
              <w:t>formës</w:t>
            </w:r>
            <w:proofErr w:type="spellEnd"/>
            <w:r w:rsidRPr="00C924ED">
              <w:t xml:space="preserve"> </w:t>
            </w:r>
            <w:proofErr w:type="spellStart"/>
            <w:r w:rsidRPr="00C924ED">
              <w:t>simetrike</w:t>
            </w:r>
            <w:proofErr w:type="spellEnd"/>
            <w:r w:rsidRPr="00C924ED">
              <w:t xml:space="preserve"> </w:t>
            </w:r>
            <w:proofErr w:type="spellStart"/>
            <w:r w:rsidRPr="00C924ED">
              <w:t>duhet</w:t>
            </w:r>
            <w:proofErr w:type="spellEnd"/>
            <w:r w:rsidRPr="00C924ED">
              <w:t xml:space="preserve"> </w:t>
            </w:r>
            <w:proofErr w:type="spellStart"/>
            <w:r w:rsidRPr="00C924ED">
              <w:t>të</w:t>
            </w:r>
            <w:proofErr w:type="spellEnd"/>
            <w:r w:rsidRPr="00C924ED">
              <w:t xml:space="preserve"> </w:t>
            </w:r>
            <w:proofErr w:type="spellStart"/>
            <w:r w:rsidRPr="00C924ED">
              <w:t>jetë</w:t>
            </w:r>
            <w:proofErr w:type="spellEnd"/>
            <w:r w:rsidRPr="00C924ED">
              <w:t xml:space="preserve"> </w:t>
            </w:r>
            <w:proofErr w:type="spellStart"/>
            <w:r w:rsidRPr="00C924ED">
              <w:t>në</w:t>
            </w:r>
            <w:proofErr w:type="spellEnd"/>
            <w:r w:rsidRPr="00C924ED">
              <w:t xml:space="preserve"> </w:t>
            </w:r>
            <w:proofErr w:type="spellStart"/>
            <w:r w:rsidRPr="00C924ED">
              <w:t>të</w:t>
            </w:r>
            <w:proofErr w:type="spellEnd"/>
            <w:r w:rsidRPr="00C924ED">
              <w:t xml:space="preserve"> </w:t>
            </w:r>
            <w:proofErr w:type="spellStart"/>
            <w:r w:rsidRPr="00C924ED">
              <w:t>njëjtën</w:t>
            </w:r>
            <w:proofErr w:type="spellEnd"/>
            <w:r w:rsidRPr="00C924ED">
              <w:t xml:space="preserve"> </w:t>
            </w:r>
            <w:proofErr w:type="spellStart"/>
            <w:r w:rsidRPr="00C924ED">
              <w:t>distancë</w:t>
            </w:r>
            <w:proofErr w:type="spellEnd"/>
            <w:r w:rsidRPr="00C924ED">
              <w:t xml:space="preserve"> </w:t>
            </w:r>
            <w:proofErr w:type="spellStart"/>
            <w:r w:rsidRPr="00C924ED">
              <w:t>nga</w:t>
            </w:r>
            <w:proofErr w:type="spellEnd"/>
            <w:r w:rsidRPr="00C924ED">
              <w:t xml:space="preserve"> </w:t>
            </w:r>
            <w:proofErr w:type="spellStart"/>
            <w:r w:rsidRPr="00C924ED">
              <w:t>vija</w:t>
            </w:r>
            <w:proofErr w:type="spellEnd"/>
            <w:r w:rsidRPr="00C924ED">
              <w:t xml:space="preserve"> e </w:t>
            </w:r>
            <w:proofErr w:type="spellStart"/>
            <w:r w:rsidRPr="00C924ED">
              <w:t>pasqyrës</w:t>
            </w:r>
            <w:proofErr w:type="spellEnd"/>
            <w:r w:rsidRPr="00C924ED">
              <w:t xml:space="preserve"> </w:t>
            </w:r>
            <w:proofErr w:type="spellStart"/>
            <w:r w:rsidRPr="00C924ED">
              <w:t>si</w:t>
            </w:r>
            <w:proofErr w:type="spellEnd"/>
            <w:r w:rsidRPr="00C924ED">
              <w:t xml:space="preserve"> forma </w:t>
            </w:r>
            <w:proofErr w:type="spellStart"/>
            <w:r w:rsidRPr="00C924ED">
              <w:t>origjinale</w:t>
            </w:r>
            <w:proofErr w:type="spellEnd"/>
            <w:r w:rsidRPr="00C924ED">
              <w:t xml:space="preserve">. </w:t>
            </w:r>
            <w:proofErr w:type="spellStart"/>
            <w:r w:rsidRPr="00C924ED">
              <w:t>Atyre</w:t>
            </w:r>
            <w:proofErr w:type="spellEnd"/>
            <w:r w:rsidRPr="00C924ED">
              <w:t xml:space="preserve"> u </w:t>
            </w:r>
            <w:proofErr w:type="spellStart"/>
            <w:r w:rsidRPr="00C924ED">
              <w:t>jepet</w:t>
            </w:r>
            <w:proofErr w:type="spellEnd"/>
            <w:r w:rsidRPr="00C924ED">
              <w:t xml:space="preserve"> </w:t>
            </w:r>
            <w:proofErr w:type="spellStart"/>
            <w:r w:rsidRPr="00C924ED">
              <w:t>detyrë</w:t>
            </w:r>
            <w:proofErr w:type="spellEnd"/>
            <w:r w:rsidRPr="00C924ED">
              <w:t xml:space="preserve"> </w:t>
            </w:r>
            <w:proofErr w:type="spellStart"/>
            <w:r w:rsidRPr="00C924ED">
              <w:t>të</w:t>
            </w:r>
            <w:proofErr w:type="spellEnd"/>
            <w:r w:rsidRPr="00C924ED">
              <w:t xml:space="preserve"> </w:t>
            </w:r>
            <w:proofErr w:type="spellStart"/>
            <w:r>
              <w:t>supozojnë</w:t>
            </w:r>
            <w:proofErr w:type="spellEnd"/>
            <w:r w:rsidRPr="00C924ED">
              <w:t xml:space="preserve"> </w:t>
            </w:r>
            <w:proofErr w:type="spellStart"/>
            <w:r w:rsidRPr="00C924ED">
              <w:t>dhe</w:t>
            </w:r>
            <w:proofErr w:type="spellEnd"/>
            <w:r w:rsidRPr="00C924ED">
              <w:t xml:space="preserve"> </w:t>
            </w:r>
            <w:proofErr w:type="spellStart"/>
            <w:r w:rsidRPr="00C924ED">
              <w:t>të</w:t>
            </w:r>
            <w:proofErr w:type="spellEnd"/>
            <w:r w:rsidRPr="00C924ED">
              <w:t xml:space="preserve"> </w:t>
            </w:r>
            <w:proofErr w:type="spellStart"/>
            <w:r w:rsidRPr="00C924ED">
              <w:t>skicojnë</w:t>
            </w:r>
            <w:proofErr w:type="spellEnd"/>
            <w:r w:rsidRPr="00C924ED">
              <w:t xml:space="preserve"> se </w:t>
            </w:r>
            <w:proofErr w:type="spellStart"/>
            <w:r w:rsidRPr="00C924ED">
              <w:t>ku</w:t>
            </w:r>
            <w:proofErr w:type="spellEnd"/>
            <w:r w:rsidRPr="00C924ED">
              <w:t xml:space="preserve"> do </w:t>
            </w:r>
            <w:proofErr w:type="spellStart"/>
            <w:r w:rsidRPr="00C924ED">
              <w:t>të</w:t>
            </w:r>
            <w:proofErr w:type="spellEnd"/>
            <w:r w:rsidRPr="00C924ED">
              <w:t xml:space="preserve"> </w:t>
            </w:r>
            <w:proofErr w:type="spellStart"/>
            <w:r w:rsidRPr="00C924ED">
              <w:t>jenë</w:t>
            </w:r>
            <w:proofErr w:type="spellEnd"/>
            <w:r w:rsidRPr="00C924ED">
              <w:t xml:space="preserve"> </w:t>
            </w:r>
            <w:proofErr w:type="spellStart"/>
            <w:r w:rsidRPr="00C924ED">
              <w:t>shkronjat</w:t>
            </w:r>
            <w:proofErr w:type="spellEnd"/>
            <w:r w:rsidRPr="00C924ED">
              <w:t xml:space="preserve"> (</w:t>
            </w:r>
            <w:proofErr w:type="spellStart"/>
            <w:r w:rsidRPr="00C924ED">
              <w:t>shembull</w:t>
            </w:r>
            <w:proofErr w:type="spellEnd"/>
            <w:r w:rsidRPr="00C924ED">
              <w:t>: A, E, G ...)</w:t>
            </w:r>
            <w:r>
              <w:t xml:space="preserve"> </w:t>
            </w:r>
            <w:r w:rsidRPr="00C924ED">
              <w:t xml:space="preserve">pas </w:t>
            </w:r>
            <w:proofErr w:type="spellStart"/>
            <w:r w:rsidRPr="00C924ED">
              <w:t>reflektimit</w:t>
            </w:r>
            <w:proofErr w:type="spellEnd"/>
            <w:r w:rsidRPr="00C924ED">
              <w:t xml:space="preserve"> </w:t>
            </w:r>
            <w:proofErr w:type="spellStart"/>
            <w:r w:rsidRPr="00C924ED">
              <w:t>dhe</w:t>
            </w:r>
            <w:proofErr w:type="spellEnd"/>
            <w:r w:rsidRPr="00C924ED">
              <w:t xml:space="preserve"> </w:t>
            </w:r>
            <w:proofErr w:type="spellStart"/>
            <w:r w:rsidRPr="00C924ED">
              <w:t>çfarë</w:t>
            </w:r>
            <w:proofErr w:type="spellEnd"/>
            <w:r w:rsidRPr="00C924ED">
              <w:t xml:space="preserve"> do </w:t>
            </w:r>
            <w:proofErr w:type="spellStart"/>
            <w:r w:rsidRPr="00C924ED">
              <w:t>të</w:t>
            </w:r>
            <w:proofErr w:type="spellEnd"/>
            <w:r w:rsidRPr="00C924ED">
              <w:t xml:space="preserve"> </w:t>
            </w:r>
            <w:proofErr w:type="spellStart"/>
            <w:r w:rsidRPr="00C924ED">
              <w:t>ndodhë</w:t>
            </w:r>
            <w:proofErr w:type="spellEnd"/>
            <w:r w:rsidRPr="00C924ED">
              <w:t xml:space="preserve"> me </w:t>
            </w:r>
            <w:proofErr w:type="spellStart"/>
            <w:r w:rsidRPr="00C924ED">
              <w:t>shkronjat</w:t>
            </w:r>
            <w:proofErr w:type="spellEnd"/>
            <w:r w:rsidRPr="00C924ED">
              <w:t xml:space="preserve">? Ata </w:t>
            </w:r>
            <w:proofErr w:type="spellStart"/>
            <w:r w:rsidRPr="00C924ED">
              <w:t>i</w:t>
            </w:r>
            <w:proofErr w:type="spellEnd"/>
            <w:r w:rsidRPr="00C924ED">
              <w:t xml:space="preserve"> </w:t>
            </w:r>
            <w:proofErr w:type="spellStart"/>
            <w:r w:rsidRPr="00C924ED">
              <w:t>kontrollojnë</w:t>
            </w:r>
            <w:proofErr w:type="spellEnd"/>
            <w:r w:rsidRPr="00C924ED">
              <w:t xml:space="preserve"> </w:t>
            </w:r>
            <w:proofErr w:type="spellStart"/>
            <w:r w:rsidRPr="00C924ED">
              <w:t>supozimet</w:t>
            </w:r>
            <w:proofErr w:type="spellEnd"/>
            <w:r w:rsidRPr="00C924ED">
              <w:t xml:space="preserve"> me </w:t>
            </w:r>
            <w:proofErr w:type="spellStart"/>
            <w:r w:rsidRPr="00C924ED">
              <w:t>një</w:t>
            </w:r>
            <w:proofErr w:type="spellEnd"/>
            <w:r w:rsidRPr="00C924ED">
              <w:t xml:space="preserve"> </w:t>
            </w:r>
            <w:proofErr w:type="spellStart"/>
            <w:r w:rsidRPr="00C924ED">
              <w:t>pasqyrë</w:t>
            </w:r>
            <w:proofErr w:type="spellEnd"/>
            <w:r>
              <w:t>;</w:t>
            </w:r>
          </w:p>
          <w:p w14:paraId="3E60FC8C" w14:textId="77777777" w:rsidR="004353A5" w:rsidRPr="00DD2392" w:rsidRDefault="004353A5" w:rsidP="00CF62CF">
            <w:pPr>
              <w:pStyle w:val="ListParagraph"/>
              <w:numPr>
                <w:ilvl w:val="0"/>
                <w:numId w:val="20"/>
              </w:numPr>
              <w:rPr>
                <w:rStyle w:val="markedcontent"/>
                <w:rFonts w:asciiTheme="minorHAnsi" w:hAnsiTheme="minorHAnsi" w:cstheme="minorHAnsi"/>
                <w:lang w:val="mk-MK"/>
              </w:rPr>
            </w:pPr>
            <w:r>
              <w:rPr>
                <w:rStyle w:val="markedcontent"/>
                <w:rFonts w:asciiTheme="minorHAnsi" w:hAnsiTheme="minorHAnsi" w:cstheme="minorHAnsi"/>
                <w:lang w:val="sq-AL"/>
              </w:rPr>
              <w:t>Nxënësit</w:t>
            </w:r>
            <w:r w:rsidRPr="00DD2392">
              <w:rPr>
                <w:rStyle w:val="markedcontent"/>
                <w:rFonts w:asciiTheme="minorHAnsi" w:hAnsiTheme="minorHAnsi" w:cstheme="minorHAnsi"/>
                <w:lang w:val="mk-MK"/>
              </w:rPr>
              <w:t xml:space="preserve"> marrin një fletë pune me kërkesat:</w:t>
            </w:r>
          </w:p>
          <w:p w14:paraId="29C55683" w14:textId="77777777" w:rsidR="004353A5" w:rsidRPr="00DD2392" w:rsidRDefault="004353A5" w:rsidP="00CF62CF">
            <w:pPr>
              <w:pStyle w:val="ListParagraph"/>
              <w:numPr>
                <w:ilvl w:val="0"/>
                <w:numId w:val="38"/>
              </w:numPr>
              <w:rPr>
                <w:rStyle w:val="markedcontent"/>
                <w:rFonts w:asciiTheme="minorHAnsi" w:hAnsiTheme="minorHAnsi" w:cstheme="minorHAnsi"/>
                <w:lang w:val="mk-MK"/>
              </w:rPr>
            </w:pPr>
            <w:r>
              <w:rPr>
                <w:rStyle w:val="markedcontent"/>
                <w:rFonts w:asciiTheme="minorHAnsi" w:hAnsiTheme="minorHAnsi" w:cstheme="minorHAnsi"/>
                <w:lang w:val="sq-AL"/>
              </w:rPr>
              <w:t>Të p</w:t>
            </w:r>
            <w:r w:rsidRPr="00DD2392">
              <w:rPr>
                <w:rStyle w:val="markedcontent"/>
                <w:rFonts w:asciiTheme="minorHAnsi" w:hAnsiTheme="minorHAnsi" w:cstheme="minorHAnsi"/>
                <w:lang w:val="mk-MK"/>
              </w:rPr>
              <w:t>ërcakto</w:t>
            </w:r>
            <w:r>
              <w:rPr>
                <w:rStyle w:val="markedcontent"/>
                <w:rFonts w:asciiTheme="minorHAnsi" w:hAnsiTheme="minorHAnsi" w:cstheme="minorHAnsi"/>
                <w:lang w:val="sq-AL"/>
              </w:rPr>
              <w:t>het</w:t>
            </w:r>
            <w:r w:rsidRPr="00DD2392">
              <w:rPr>
                <w:rStyle w:val="markedcontent"/>
                <w:rFonts w:asciiTheme="minorHAnsi" w:hAnsiTheme="minorHAnsi" w:cstheme="minorHAnsi"/>
                <w:lang w:val="mk-MK"/>
              </w:rPr>
              <w:t xml:space="preserve"> pozicioni</w:t>
            </w:r>
            <w:r>
              <w:rPr>
                <w:rStyle w:val="markedcontent"/>
                <w:rFonts w:asciiTheme="minorHAnsi" w:hAnsiTheme="minorHAnsi" w:cstheme="minorHAnsi"/>
                <w:lang w:val="sq-AL"/>
              </w:rPr>
              <w:t xml:space="preserve"> i një </w:t>
            </w:r>
            <w:r w:rsidRPr="00DD2392">
              <w:rPr>
                <w:rStyle w:val="markedcontent"/>
                <w:rFonts w:asciiTheme="minorHAnsi" w:hAnsiTheme="minorHAnsi" w:cstheme="minorHAnsi"/>
                <w:lang w:val="mk-MK"/>
              </w:rPr>
              <w:t>pesëkëndëshi të rregullt në një rrjet katror pas simetrisë boshtore kur vija e simetrisë është një nga anët e tij</w:t>
            </w:r>
            <w:r>
              <w:rPr>
                <w:rStyle w:val="markedcontent"/>
                <w:rFonts w:asciiTheme="minorHAnsi" w:hAnsiTheme="minorHAnsi" w:cstheme="minorHAnsi"/>
                <w:lang w:val="en-US"/>
              </w:rPr>
              <w:t>;</w:t>
            </w:r>
          </w:p>
          <w:p w14:paraId="1294964A" w14:textId="77777777" w:rsidR="004353A5" w:rsidRPr="00DD2392" w:rsidRDefault="004353A5" w:rsidP="00CF62CF">
            <w:pPr>
              <w:pStyle w:val="ListParagraph"/>
              <w:numPr>
                <w:ilvl w:val="0"/>
                <w:numId w:val="38"/>
              </w:numPr>
              <w:rPr>
                <w:rStyle w:val="markedcontent"/>
                <w:rFonts w:asciiTheme="minorHAnsi" w:hAnsiTheme="minorHAnsi" w:cstheme="minorHAnsi"/>
                <w:lang w:val="mk-MK"/>
              </w:rPr>
            </w:pPr>
            <w:r>
              <w:rPr>
                <w:rStyle w:val="markedcontent"/>
                <w:rFonts w:asciiTheme="minorHAnsi" w:hAnsiTheme="minorHAnsi" w:cstheme="minorHAnsi"/>
                <w:lang w:val="sq-AL"/>
              </w:rPr>
              <w:t>Të p</w:t>
            </w:r>
            <w:r w:rsidRPr="00DD2392">
              <w:rPr>
                <w:rStyle w:val="markedcontent"/>
                <w:rFonts w:asciiTheme="minorHAnsi" w:hAnsiTheme="minorHAnsi" w:cstheme="minorHAnsi"/>
                <w:lang w:val="mk-MK"/>
              </w:rPr>
              <w:t>ërcakto</w:t>
            </w:r>
            <w:r>
              <w:rPr>
                <w:rStyle w:val="markedcontent"/>
                <w:rFonts w:asciiTheme="minorHAnsi" w:hAnsiTheme="minorHAnsi" w:cstheme="minorHAnsi"/>
                <w:lang w:val="sq-AL"/>
              </w:rPr>
              <w:t>het</w:t>
            </w:r>
            <w:r w:rsidRPr="00DD2392">
              <w:rPr>
                <w:rStyle w:val="markedcontent"/>
                <w:rFonts w:asciiTheme="minorHAnsi" w:hAnsiTheme="minorHAnsi" w:cstheme="minorHAnsi"/>
                <w:lang w:val="mk-MK"/>
              </w:rPr>
              <w:t xml:space="preserve"> pozicioni</w:t>
            </w:r>
            <w:r>
              <w:rPr>
                <w:rStyle w:val="markedcontent"/>
                <w:rFonts w:asciiTheme="minorHAnsi" w:hAnsiTheme="minorHAnsi" w:cstheme="minorHAnsi"/>
                <w:lang w:val="sq-AL"/>
              </w:rPr>
              <w:t xml:space="preserve"> i </w:t>
            </w:r>
            <w:r w:rsidRPr="00DD2392">
              <w:rPr>
                <w:rStyle w:val="markedcontent"/>
                <w:rFonts w:asciiTheme="minorHAnsi" w:hAnsiTheme="minorHAnsi" w:cstheme="minorHAnsi"/>
                <w:lang w:val="mk-MK"/>
              </w:rPr>
              <w:t>një drejtkëndëshi në një rrjet katror pas simetrisë boshtore kur drejtëza e simetrisë është një nga diagonalet e tij</w:t>
            </w:r>
            <w:r>
              <w:rPr>
                <w:rStyle w:val="markedcontent"/>
                <w:rFonts w:asciiTheme="minorHAnsi" w:hAnsiTheme="minorHAnsi" w:cstheme="minorHAnsi"/>
                <w:lang w:val="en-US"/>
              </w:rPr>
              <w:t>;</w:t>
            </w:r>
          </w:p>
          <w:p w14:paraId="69565F49" w14:textId="77777777" w:rsidR="004353A5" w:rsidRPr="00DD2392" w:rsidRDefault="004353A5" w:rsidP="00CF62CF">
            <w:pPr>
              <w:rPr>
                <w:rStyle w:val="markedcontent"/>
                <w:rFonts w:cstheme="minorHAnsi"/>
              </w:rPr>
            </w:pPr>
            <w:r w:rsidRPr="00DD2392">
              <w:rPr>
                <w:rStyle w:val="markedcontent"/>
                <w:rFonts w:cstheme="minorHAnsi"/>
              </w:rPr>
              <w:t>Mës</w:t>
            </w:r>
            <w:r>
              <w:rPr>
                <w:rStyle w:val="markedcontent"/>
                <w:rFonts w:cstheme="minorHAnsi"/>
              </w:rPr>
              <w:t xml:space="preserve">imdhënësi </w:t>
            </w:r>
            <w:r w:rsidRPr="00DD2392">
              <w:rPr>
                <w:rStyle w:val="markedcontent"/>
                <w:rFonts w:cstheme="minorHAnsi"/>
              </w:rPr>
              <w:t xml:space="preserve"> diskuton me të gjithë klasën, për shembull: figurën e një pesëkëndëshi/drejtkëndëshi të rregullt; çdo kulm i figurës së pesëkëndëshit / drejtkëndëshit duhet të jetë në të njëjtën distancë nga boshti i simetrisë, etj.</w:t>
            </w:r>
          </w:p>
          <w:p w14:paraId="31925B85" w14:textId="77777777" w:rsidR="004353A5" w:rsidRPr="00DD2392" w:rsidRDefault="004353A5" w:rsidP="00CF62CF">
            <w:pPr>
              <w:pStyle w:val="ListParagraph"/>
              <w:numPr>
                <w:ilvl w:val="0"/>
                <w:numId w:val="37"/>
              </w:numPr>
              <w:rPr>
                <w:rStyle w:val="markedcontent"/>
                <w:rFonts w:asciiTheme="minorHAnsi" w:hAnsiTheme="minorHAnsi" w:cstheme="minorHAnsi"/>
                <w:lang w:val="mk-MK"/>
              </w:rPr>
            </w:pPr>
            <w:r w:rsidRPr="00DD2392">
              <w:rPr>
                <w:rStyle w:val="markedcontent"/>
                <w:rFonts w:asciiTheme="minorHAnsi" w:hAnsiTheme="minorHAnsi" w:cstheme="minorHAnsi"/>
                <w:lang w:val="mk-MK"/>
              </w:rPr>
              <w:t>Nxënësit marrin një fletë me një sistem koordinativ që përmban:</w:t>
            </w:r>
          </w:p>
          <w:p w14:paraId="56CDDBA6" w14:textId="77777777" w:rsidR="004353A5" w:rsidRPr="00DD2392" w:rsidRDefault="004353A5" w:rsidP="00CF62CF">
            <w:pPr>
              <w:pStyle w:val="ListParagraph"/>
              <w:numPr>
                <w:ilvl w:val="0"/>
                <w:numId w:val="38"/>
              </w:numPr>
              <w:rPr>
                <w:rStyle w:val="markedcontent"/>
                <w:rFonts w:asciiTheme="minorHAnsi" w:hAnsiTheme="minorHAnsi" w:cstheme="minorHAnsi"/>
                <w:lang w:val="mk-MK"/>
              </w:rPr>
            </w:pPr>
            <w:r w:rsidRPr="00DD2392">
              <w:rPr>
                <w:rStyle w:val="markedcontent"/>
                <w:rFonts w:asciiTheme="minorHAnsi" w:hAnsiTheme="minorHAnsi" w:cstheme="minorHAnsi"/>
                <w:lang w:val="mk-MK"/>
              </w:rPr>
              <w:t>drejtkëndësh i vizatuar në kuadrantin e dytë. Nxënësit përcaktojnë koordinatat e drejtkëndëshit. Pastaj përcakto</w:t>
            </w:r>
            <w:proofErr w:type="spellStart"/>
            <w:r>
              <w:rPr>
                <w:rStyle w:val="markedcontent"/>
                <w:rFonts w:asciiTheme="minorHAnsi" w:hAnsiTheme="minorHAnsi" w:cstheme="minorHAnsi"/>
                <w:lang w:val="sq-AL"/>
              </w:rPr>
              <w:t>jnë</w:t>
            </w:r>
            <w:proofErr w:type="spellEnd"/>
            <w:r w:rsidRPr="00DD2392">
              <w:rPr>
                <w:rStyle w:val="markedcontent"/>
                <w:rFonts w:asciiTheme="minorHAnsi" w:hAnsiTheme="minorHAnsi" w:cstheme="minorHAnsi"/>
                <w:lang w:val="mk-MK"/>
              </w:rPr>
              <w:t xml:space="preserve"> pozicionin e drejtkëndëshit pas simetrisë boshtore kur vija e simetrisë është boshti y. Shkrua</w:t>
            </w:r>
            <w:proofErr w:type="spellStart"/>
            <w:r>
              <w:rPr>
                <w:rStyle w:val="markedcontent"/>
                <w:rFonts w:asciiTheme="minorHAnsi" w:hAnsiTheme="minorHAnsi" w:cstheme="minorHAnsi"/>
                <w:lang w:val="sq-AL"/>
              </w:rPr>
              <w:t>jnë</w:t>
            </w:r>
            <w:proofErr w:type="spellEnd"/>
            <w:r w:rsidRPr="00DD2392">
              <w:rPr>
                <w:rStyle w:val="markedcontent"/>
                <w:rFonts w:asciiTheme="minorHAnsi" w:hAnsiTheme="minorHAnsi" w:cstheme="minorHAnsi"/>
                <w:lang w:val="mk-MK"/>
              </w:rPr>
              <w:t xml:space="preserve"> koordinatat e figurës</w:t>
            </w:r>
            <w:r>
              <w:rPr>
                <w:rStyle w:val="markedcontent"/>
                <w:rFonts w:asciiTheme="minorHAnsi" w:hAnsiTheme="minorHAnsi" w:cstheme="minorHAnsi"/>
                <w:lang w:val="en-US"/>
              </w:rPr>
              <w:t>;</w:t>
            </w:r>
          </w:p>
          <w:p w14:paraId="32706372" w14:textId="77777777" w:rsidR="004353A5" w:rsidRPr="00DD2392" w:rsidRDefault="004353A5" w:rsidP="00CF62CF">
            <w:pPr>
              <w:pStyle w:val="ListParagraph"/>
              <w:numPr>
                <w:ilvl w:val="0"/>
                <w:numId w:val="38"/>
              </w:numPr>
              <w:rPr>
                <w:rStyle w:val="markedcontent"/>
                <w:rFonts w:asciiTheme="minorHAnsi" w:hAnsiTheme="minorHAnsi" w:cstheme="minorHAnsi"/>
                <w:lang w:val="mk-MK"/>
              </w:rPr>
            </w:pPr>
            <w:r w:rsidRPr="00DD2392">
              <w:rPr>
                <w:rStyle w:val="markedcontent"/>
                <w:rFonts w:asciiTheme="minorHAnsi" w:hAnsiTheme="minorHAnsi" w:cstheme="minorHAnsi"/>
                <w:lang w:val="mk-MK"/>
              </w:rPr>
              <w:t>një katror i vizatuar në kuadrantin e parë. Nxënësit përcaktojnë koordinatat e katrorit. Më pas përcakto</w:t>
            </w:r>
            <w:proofErr w:type="spellStart"/>
            <w:r>
              <w:rPr>
                <w:rStyle w:val="markedcontent"/>
                <w:rFonts w:asciiTheme="minorHAnsi" w:hAnsiTheme="minorHAnsi" w:cstheme="minorHAnsi"/>
                <w:lang w:val="sq-AL"/>
              </w:rPr>
              <w:t>jnë</w:t>
            </w:r>
            <w:proofErr w:type="spellEnd"/>
            <w:r w:rsidRPr="00DD2392">
              <w:rPr>
                <w:rStyle w:val="markedcontent"/>
                <w:rFonts w:asciiTheme="minorHAnsi" w:hAnsiTheme="minorHAnsi" w:cstheme="minorHAnsi"/>
                <w:lang w:val="mk-MK"/>
              </w:rPr>
              <w:t xml:space="preserve"> pozicionin e katrorit pas simetrisë boshtore kur vija e simetrisë është një gjysmërreth që kalon nga </w:t>
            </w:r>
            <w:r>
              <w:rPr>
                <w:rStyle w:val="markedcontent"/>
                <w:rFonts w:asciiTheme="minorHAnsi" w:hAnsiTheme="minorHAnsi" w:cstheme="minorHAnsi"/>
                <w:lang w:val="sq-AL"/>
              </w:rPr>
              <w:t>fillimi i koordinatave</w:t>
            </w:r>
            <w:r w:rsidRPr="00DD2392">
              <w:rPr>
                <w:rStyle w:val="markedcontent"/>
                <w:rFonts w:asciiTheme="minorHAnsi" w:hAnsiTheme="minorHAnsi" w:cstheme="minorHAnsi"/>
                <w:lang w:val="mk-MK"/>
              </w:rPr>
              <w:t xml:space="preserve"> në kuadrantin e parë. Shkrua</w:t>
            </w:r>
            <w:proofErr w:type="spellStart"/>
            <w:r>
              <w:rPr>
                <w:rStyle w:val="markedcontent"/>
                <w:rFonts w:asciiTheme="minorHAnsi" w:hAnsiTheme="minorHAnsi" w:cstheme="minorHAnsi"/>
                <w:lang w:val="sq-AL"/>
              </w:rPr>
              <w:t>jnë</w:t>
            </w:r>
            <w:proofErr w:type="spellEnd"/>
            <w:r w:rsidRPr="00DD2392">
              <w:rPr>
                <w:rStyle w:val="markedcontent"/>
                <w:rFonts w:asciiTheme="minorHAnsi" w:hAnsiTheme="minorHAnsi" w:cstheme="minorHAnsi"/>
                <w:lang w:val="mk-MK"/>
              </w:rPr>
              <w:t xml:space="preserve"> koordinatat e figurës.</w:t>
            </w:r>
          </w:p>
          <w:p w14:paraId="1CA3D4B9" w14:textId="77777777" w:rsidR="004353A5" w:rsidRPr="00DD2392" w:rsidRDefault="004353A5" w:rsidP="00CF62CF">
            <w:pPr>
              <w:pStyle w:val="NoSpacing"/>
              <w:numPr>
                <w:ilvl w:val="0"/>
                <w:numId w:val="20"/>
              </w:numPr>
              <w:rPr>
                <w:rFonts w:asciiTheme="minorHAnsi" w:hAnsiTheme="minorHAnsi" w:cstheme="minorHAnsi"/>
              </w:rPr>
            </w:pPr>
            <w:proofErr w:type="spellStart"/>
            <w:r w:rsidRPr="00DD2392">
              <w:rPr>
                <w:rFonts w:asciiTheme="minorHAnsi" w:hAnsiTheme="minorHAnsi" w:cstheme="minorHAnsi"/>
              </w:rPr>
              <w:t>Nxënësit</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shqyrtojnë</w:t>
            </w:r>
            <w:proofErr w:type="spellEnd"/>
            <w:r w:rsidRPr="00DD2392">
              <w:rPr>
                <w:rFonts w:asciiTheme="minorHAnsi" w:hAnsiTheme="minorHAnsi" w:cstheme="minorHAnsi"/>
              </w:rPr>
              <w:t xml:space="preserve"> </w:t>
            </w:r>
            <w:proofErr w:type="spellStart"/>
            <w:r>
              <w:rPr>
                <w:rFonts w:asciiTheme="minorHAnsi" w:hAnsiTheme="minorHAnsi" w:cstheme="minorHAnsi"/>
              </w:rPr>
              <w:t>translacione</w:t>
            </w:r>
            <w:proofErr w:type="spellEnd"/>
            <w:r>
              <w:rPr>
                <w:rFonts w:asciiTheme="minorHAnsi" w:hAnsiTheme="minorHAnsi" w:cstheme="minorHAnsi"/>
              </w:rPr>
              <w:t xml:space="preserve"> </w:t>
            </w:r>
            <w:proofErr w:type="spellStart"/>
            <w:r w:rsidRPr="00DD2392">
              <w:rPr>
                <w:rFonts w:asciiTheme="minorHAnsi" w:hAnsiTheme="minorHAnsi" w:cstheme="minorHAnsi"/>
              </w:rPr>
              <w:t>të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ndryshme</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të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së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njëjtës</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formë</w:t>
            </w:r>
            <w:proofErr w:type="spellEnd"/>
            <w:r w:rsidRPr="00DD2392">
              <w:rPr>
                <w:rFonts w:asciiTheme="minorHAnsi" w:hAnsiTheme="minorHAnsi" w:cstheme="minorHAnsi"/>
              </w:rPr>
              <w:t xml:space="preserve"> 2D, duke </w:t>
            </w:r>
            <w:proofErr w:type="spellStart"/>
            <w:r w:rsidRPr="00DD2392">
              <w:rPr>
                <w:rFonts w:asciiTheme="minorHAnsi" w:hAnsiTheme="minorHAnsi" w:cstheme="minorHAnsi"/>
              </w:rPr>
              <w:t>shkruar</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zhvendosjen</w:t>
            </w:r>
            <w:proofErr w:type="spellEnd"/>
            <w:r>
              <w:rPr>
                <w:rFonts w:asciiTheme="minorHAnsi" w:hAnsiTheme="minorHAnsi" w:cstheme="minorHAnsi"/>
              </w:rPr>
              <w:t>;</w:t>
            </w:r>
          </w:p>
          <w:p w14:paraId="54247B8C" w14:textId="77777777" w:rsidR="004353A5" w:rsidRPr="00DD2392" w:rsidRDefault="004353A5" w:rsidP="00CF62CF">
            <w:pPr>
              <w:pStyle w:val="ListParagraph"/>
              <w:numPr>
                <w:ilvl w:val="0"/>
                <w:numId w:val="20"/>
              </w:numPr>
              <w:rPr>
                <w:rFonts w:asciiTheme="minorHAnsi" w:eastAsia="Arial" w:hAnsiTheme="minorHAnsi" w:cstheme="minorHAnsi"/>
                <w:lang w:val="mk-MK"/>
              </w:rPr>
            </w:pPr>
            <w:r w:rsidRPr="00DD2392">
              <w:rPr>
                <w:rFonts w:asciiTheme="minorHAnsi" w:eastAsia="Arial" w:hAnsiTheme="minorHAnsi" w:cstheme="minorHAnsi"/>
                <w:lang w:val="mk-MK"/>
              </w:rPr>
              <w:t>Mës</w:t>
            </w:r>
            <w:proofErr w:type="spellStart"/>
            <w:r>
              <w:rPr>
                <w:rFonts w:asciiTheme="minorHAnsi" w:eastAsia="Arial" w:hAnsiTheme="minorHAnsi" w:cstheme="minorHAnsi"/>
                <w:lang w:val="sq-AL"/>
              </w:rPr>
              <w:t>imdhënësi</w:t>
            </w:r>
            <w:proofErr w:type="spellEnd"/>
            <w:r w:rsidRPr="00DD2392">
              <w:rPr>
                <w:rFonts w:asciiTheme="minorHAnsi" w:eastAsia="Arial" w:hAnsiTheme="minorHAnsi" w:cstheme="minorHAnsi"/>
                <w:lang w:val="mk-MK"/>
              </w:rPr>
              <w:t xml:space="preserve"> rrotullon një drejtkëndësh rreth njërës prej pikave të tij. Ai shpjegon se drejtkëndëshi përkon me konturin e tij me vetëm dy rrotullime (360˚), që do të thotë se ai ka një rend rrotullimi prej 2</w:t>
            </w:r>
            <w:r>
              <w:rPr>
                <w:rFonts w:asciiTheme="minorHAnsi" w:eastAsia="Arial" w:hAnsiTheme="minorHAnsi" w:cstheme="minorHAnsi"/>
                <w:lang w:val="en-US"/>
              </w:rPr>
              <w:t>;</w:t>
            </w:r>
          </w:p>
          <w:p w14:paraId="16A4887F" w14:textId="77777777" w:rsidR="004353A5" w:rsidRPr="00DD2392" w:rsidRDefault="004353A5" w:rsidP="00CF62CF">
            <w:pPr>
              <w:pStyle w:val="NoSpacing"/>
              <w:numPr>
                <w:ilvl w:val="0"/>
                <w:numId w:val="20"/>
              </w:numPr>
              <w:rPr>
                <w:rFonts w:asciiTheme="minorHAnsi" w:hAnsiTheme="minorHAnsi" w:cstheme="minorHAnsi"/>
                <w:lang w:val="mk-MK"/>
              </w:rPr>
            </w:pPr>
            <w:proofErr w:type="spellStart"/>
            <w:r w:rsidRPr="00DD2392">
              <w:rPr>
                <w:rFonts w:asciiTheme="minorHAnsi" w:hAnsiTheme="minorHAnsi" w:cstheme="minorHAnsi"/>
              </w:rPr>
              <w:t>Nxënësit</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të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ndarë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në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dyshe</w:t>
            </w:r>
            <w:proofErr w:type="spellEnd"/>
            <w:r w:rsidRPr="00DD2392">
              <w:rPr>
                <w:rFonts w:asciiTheme="minorHAnsi" w:hAnsiTheme="minorHAnsi" w:cstheme="minorHAnsi"/>
              </w:rPr>
              <w:t xml:space="preserve">, </w:t>
            </w:r>
            <w:proofErr w:type="spellStart"/>
            <w:r>
              <w:rPr>
                <w:rFonts w:asciiTheme="minorHAnsi" w:hAnsiTheme="minorHAnsi" w:cstheme="minorHAnsi"/>
              </w:rPr>
              <w:t>hulumtojnë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rendin</w:t>
            </w:r>
            <w:proofErr w:type="spellEnd"/>
            <w:r w:rsidRPr="00DD2392">
              <w:rPr>
                <w:rFonts w:asciiTheme="minorHAnsi" w:hAnsiTheme="minorHAnsi" w:cstheme="minorHAnsi"/>
              </w:rPr>
              <w:t xml:space="preserve"> e </w:t>
            </w:r>
            <w:proofErr w:type="spellStart"/>
            <w:r w:rsidRPr="00DD2392">
              <w:rPr>
                <w:rFonts w:asciiTheme="minorHAnsi" w:hAnsiTheme="minorHAnsi" w:cstheme="minorHAnsi"/>
              </w:rPr>
              <w:t>rrotullimit</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të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shumëkëndëshave</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të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rregullt</w:t>
            </w:r>
            <w:proofErr w:type="spellEnd"/>
            <w:r w:rsidRPr="00DD2392">
              <w:rPr>
                <w:rFonts w:asciiTheme="minorHAnsi" w:hAnsiTheme="minorHAnsi" w:cstheme="minorHAnsi"/>
              </w:rPr>
              <w:t xml:space="preserve">. Ata </w:t>
            </w:r>
            <w:proofErr w:type="spellStart"/>
            <w:r w:rsidRPr="00DD2392">
              <w:rPr>
                <w:rFonts w:asciiTheme="minorHAnsi" w:hAnsiTheme="minorHAnsi" w:cstheme="minorHAnsi"/>
              </w:rPr>
              <w:t>bëjnë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shumëkëndësha</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të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rregullt</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nga</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letra</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vendosin</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një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kruese</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dhëmbësh</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në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qendër</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dhe</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kthejnë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formën</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Përgjigje</w:t>
            </w:r>
            <w:proofErr w:type="spellEnd"/>
            <w:r w:rsidRPr="00DD2392">
              <w:rPr>
                <w:rFonts w:asciiTheme="minorHAnsi" w:hAnsiTheme="minorHAnsi" w:cstheme="minorHAnsi"/>
              </w:rPr>
              <w:t xml:space="preserve">: Si </w:t>
            </w:r>
            <w:proofErr w:type="spellStart"/>
            <w:r w:rsidRPr="00DD2392">
              <w:rPr>
                <w:rFonts w:asciiTheme="minorHAnsi" w:hAnsiTheme="minorHAnsi" w:cstheme="minorHAnsi"/>
              </w:rPr>
              <w:t>është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radha</w:t>
            </w:r>
            <w:proofErr w:type="spellEnd"/>
            <w:r w:rsidRPr="00DD2392">
              <w:rPr>
                <w:rFonts w:asciiTheme="minorHAnsi" w:hAnsiTheme="minorHAnsi" w:cstheme="minorHAnsi"/>
              </w:rPr>
              <w:t xml:space="preserve"> e </w:t>
            </w:r>
            <w:proofErr w:type="spellStart"/>
            <w:r w:rsidRPr="00DD2392">
              <w:rPr>
                <w:rFonts w:asciiTheme="minorHAnsi" w:hAnsiTheme="minorHAnsi" w:cstheme="minorHAnsi"/>
              </w:rPr>
              <w:t>rrotullimit</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të</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kësaj</w:t>
            </w:r>
            <w:proofErr w:type="spellEnd"/>
            <w:r w:rsidRPr="00DD2392">
              <w:rPr>
                <w:rFonts w:asciiTheme="minorHAnsi" w:hAnsiTheme="minorHAnsi" w:cstheme="minorHAnsi"/>
              </w:rPr>
              <w:t xml:space="preserve"> </w:t>
            </w:r>
            <w:proofErr w:type="spellStart"/>
            <w:r w:rsidRPr="00DD2392">
              <w:rPr>
                <w:rFonts w:asciiTheme="minorHAnsi" w:hAnsiTheme="minorHAnsi" w:cstheme="minorHAnsi"/>
              </w:rPr>
              <w:t>forme</w:t>
            </w:r>
            <w:proofErr w:type="spellEnd"/>
            <w:r w:rsidRPr="00DD2392">
              <w:rPr>
                <w:rFonts w:asciiTheme="minorHAnsi" w:hAnsiTheme="minorHAnsi" w:cstheme="minorHAnsi"/>
              </w:rPr>
              <w:t xml:space="preserve">? Si e </w:t>
            </w:r>
            <w:proofErr w:type="spellStart"/>
            <w:r w:rsidRPr="00DD2392">
              <w:rPr>
                <w:rFonts w:asciiTheme="minorHAnsi" w:hAnsiTheme="minorHAnsi" w:cstheme="minorHAnsi"/>
              </w:rPr>
              <w:t>dini</w:t>
            </w:r>
            <w:proofErr w:type="spellEnd"/>
            <w:r w:rsidRPr="00DD2392">
              <w:rPr>
                <w:rFonts w:asciiTheme="minorHAnsi" w:hAnsiTheme="minorHAnsi" w:cstheme="minorHAnsi"/>
              </w:rPr>
              <w:t>?</w:t>
            </w:r>
          </w:p>
          <w:p w14:paraId="4115336C" w14:textId="77777777" w:rsidR="004353A5" w:rsidRPr="00EB24B1" w:rsidRDefault="004353A5" w:rsidP="00CF62CF">
            <w:pPr>
              <w:pStyle w:val="ListParagraph"/>
              <w:numPr>
                <w:ilvl w:val="0"/>
                <w:numId w:val="20"/>
              </w:numPr>
              <w:rPr>
                <w:rFonts w:asciiTheme="minorHAnsi" w:hAnsiTheme="minorHAnsi" w:cstheme="minorHAnsi"/>
                <w:lang w:val="en-US"/>
              </w:rPr>
            </w:pPr>
            <w:r w:rsidRPr="00EB24B1">
              <w:rPr>
                <w:rFonts w:asciiTheme="minorHAnsi" w:hAnsiTheme="minorHAnsi" w:cstheme="minorHAnsi"/>
              </w:rPr>
              <w:t xml:space="preserve"> </w:t>
            </w:r>
            <w:proofErr w:type="spellStart"/>
            <w:r w:rsidRPr="00EB24B1">
              <w:rPr>
                <w:rFonts w:asciiTheme="minorHAnsi" w:hAnsiTheme="minorHAnsi" w:cstheme="minorHAnsi"/>
              </w:rPr>
              <w:t>Përdorimi</w:t>
            </w:r>
            <w:proofErr w:type="spellEnd"/>
            <w:r w:rsidRPr="00EB24B1">
              <w:rPr>
                <w:rFonts w:asciiTheme="minorHAnsi" w:hAnsiTheme="minorHAnsi" w:cstheme="minorHAnsi"/>
              </w:rPr>
              <w:t xml:space="preserve"> </w:t>
            </w:r>
            <w:proofErr w:type="spellStart"/>
            <w:r w:rsidRPr="00EB24B1">
              <w:rPr>
                <w:rFonts w:asciiTheme="minorHAnsi" w:hAnsiTheme="minorHAnsi" w:cstheme="minorHAnsi"/>
              </w:rPr>
              <w:t>i</w:t>
            </w:r>
            <w:proofErr w:type="spellEnd"/>
            <w:r w:rsidRPr="00EB24B1">
              <w:rPr>
                <w:rFonts w:asciiTheme="minorHAnsi" w:hAnsiTheme="minorHAnsi" w:cstheme="minorHAnsi"/>
              </w:rPr>
              <w:t xml:space="preserve"> </w:t>
            </w:r>
            <w:proofErr w:type="spellStart"/>
            <w:r w:rsidRPr="00EB24B1">
              <w:rPr>
                <w:rFonts w:asciiTheme="minorHAnsi" w:hAnsiTheme="minorHAnsi" w:cstheme="minorHAnsi"/>
              </w:rPr>
              <w:t>veglës</w:t>
            </w:r>
            <w:proofErr w:type="spellEnd"/>
            <w:r w:rsidRPr="00EB24B1">
              <w:rPr>
                <w:rFonts w:asciiTheme="minorHAnsi" w:hAnsiTheme="minorHAnsi" w:cstheme="minorHAnsi"/>
              </w:rPr>
              <w:t xml:space="preserve"> online</w:t>
            </w:r>
            <w:r w:rsidRPr="00EB24B1">
              <w:rPr>
                <w:rFonts w:asciiTheme="minorHAnsi" w:hAnsiTheme="minorHAnsi" w:cstheme="minorHAnsi"/>
                <w:lang w:val="mk-MK"/>
              </w:rPr>
              <w:t xml:space="preserve">: </w:t>
            </w:r>
            <w:r w:rsidRPr="00EB24B1">
              <w:rPr>
                <w:rFonts w:asciiTheme="minorHAnsi" w:hAnsiTheme="minorHAnsi" w:cstheme="minorHAnsi"/>
              </w:rPr>
              <w:t xml:space="preserve"> </w:t>
            </w:r>
            <w:hyperlink r:id="rId9" w:history="1">
              <w:r w:rsidRPr="00EB24B1">
                <w:rPr>
                  <w:rStyle w:val="Hyperlink"/>
                  <w:rFonts w:asciiTheme="minorHAnsi" w:hAnsiTheme="minorHAnsi" w:cstheme="minorHAnsi"/>
                </w:rPr>
                <w:t>http://www.mathsisfun.com/geometry/sy mmetry-artist.html</w:t>
              </w:r>
            </w:hyperlink>
            <w:r w:rsidRPr="00EB24B1">
              <w:rPr>
                <w:rFonts w:asciiTheme="minorHAnsi" w:hAnsiTheme="minorHAnsi" w:cstheme="minorHAnsi"/>
              </w:rPr>
              <w:t xml:space="preserve"> </w:t>
            </w:r>
            <w:proofErr w:type="spellStart"/>
            <w:r w:rsidRPr="00EB24B1">
              <w:rPr>
                <w:rFonts w:asciiTheme="minorHAnsi" w:hAnsiTheme="minorHAnsi" w:cstheme="minorHAnsi"/>
                <w:lang w:val="en-US"/>
              </w:rPr>
              <w:t>nxënësit</w:t>
            </w:r>
            <w:proofErr w:type="spellEnd"/>
            <w:r w:rsidRPr="00EB24B1">
              <w:rPr>
                <w:rFonts w:asciiTheme="minorHAnsi" w:hAnsiTheme="minorHAnsi" w:cstheme="minorHAnsi"/>
                <w:lang w:val="en-US"/>
              </w:rPr>
              <w:t xml:space="preserve">, </w:t>
            </w:r>
            <w:proofErr w:type="spellStart"/>
            <w:r w:rsidRPr="00EB24B1">
              <w:rPr>
                <w:rFonts w:asciiTheme="minorHAnsi" w:hAnsiTheme="minorHAnsi" w:cstheme="minorHAnsi"/>
                <w:lang w:val="en-US"/>
              </w:rPr>
              <w:t>të</w:t>
            </w:r>
            <w:proofErr w:type="spellEnd"/>
            <w:r w:rsidRPr="00EB24B1">
              <w:rPr>
                <w:rFonts w:asciiTheme="minorHAnsi" w:hAnsiTheme="minorHAnsi" w:cstheme="minorHAnsi"/>
                <w:lang w:val="en-US"/>
              </w:rPr>
              <w:t xml:space="preserve"> </w:t>
            </w:r>
            <w:proofErr w:type="spellStart"/>
            <w:r w:rsidRPr="00EB24B1">
              <w:rPr>
                <w:rFonts w:asciiTheme="minorHAnsi" w:hAnsiTheme="minorHAnsi" w:cstheme="minorHAnsi"/>
                <w:lang w:val="en-US"/>
              </w:rPr>
              <w:t>ndarë</w:t>
            </w:r>
            <w:proofErr w:type="spellEnd"/>
            <w:r w:rsidRPr="00EB24B1">
              <w:rPr>
                <w:rFonts w:asciiTheme="minorHAnsi" w:hAnsiTheme="minorHAnsi" w:cstheme="minorHAnsi"/>
                <w:lang w:val="en-US"/>
              </w:rPr>
              <w:t xml:space="preserve"> </w:t>
            </w:r>
            <w:proofErr w:type="spellStart"/>
            <w:r w:rsidRPr="00EB24B1">
              <w:rPr>
                <w:rFonts w:asciiTheme="minorHAnsi" w:hAnsiTheme="minorHAnsi" w:cstheme="minorHAnsi"/>
                <w:lang w:val="en-US"/>
              </w:rPr>
              <w:t>në</w:t>
            </w:r>
            <w:proofErr w:type="spellEnd"/>
            <w:r w:rsidRPr="00EB24B1">
              <w:rPr>
                <w:rFonts w:asciiTheme="minorHAnsi" w:hAnsiTheme="minorHAnsi" w:cstheme="minorHAnsi"/>
                <w:lang w:val="en-US"/>
              </w:rPr>
              <w:t xml:space="preserve"> </w:t>
            </w:r>
            <w:proofErr w:type="spellStart"/>
            <w:r w:rsidRPr="00EB24B1">
              <w:rPr>
                <w:rFonts w:asciiTheme="minorHAnsi" w:hAnsiTheme="minorHAnsi" w:cstheme="minorHAnsi"/>
                <w:lang w:val="en-US"/>
              </w:rPr>
              <w:t>grupe</w:t>
            </w:r>
            <w:proofErr w:type="spellEnd"/>
            <w:r w:rsidRPr="00EB24B1">
              <w:rPr>
                <w:rFonts w:asciiTheme="minorHAnsi" w:hAnsiTheme="minorHAnsi" w:cstheme="minorHAnsi"/>
                <w:lang w:val="en-US"/>
              </w:rPr>
              <w:t xml:space="preserve">, </w:t>
            </w:r>
            <w:proofErr w:type="spellStart"/>
            <w:r w:rsidRPr="00EB24B1">
              <w:rPr>
                <w:rFonts w:asciiTheme="minorHAnsi" w:hAnsiTheme="minorHAnsi" w:cstheme="minorHAnsi"/>
                <w:lang w:val="en-US"/>
              </w:rPr>
              <w:t>bëjnë</w:t>
            </w:r>
            <w:proofErr w:type="spellEnd"/>
            <w:r w:rsidRPr="00EB24B1">
              <w:rPr>
                <w:rFonts w:asciiTheme="minorHAnsi" w:hAnsiTheme="minorHAnsi" w:cstheme="minorHAnsi"/>
                <w:lang w:val="en-US"/>
              </w:rPr>
              <w:t xml:space="preserve"> </w:t>
            </w:r>
            <w:proofErr w:type="spellStart"/>
            <w:r w:rsidRPr="00EB24B1">
              <w:rPr>
                <w:rFonts w:asciiTheme="minorHAnsi" w:hAnsiTheme="minorHAnsi" w:cstheme="minorHAnsi"/>
                <w:lang w:val="en-US"/>
              </w:rPr>
              <w:t>modelet</w:t>
            </w:r>
            <w:proofErr w:type="spellEnd"/>
            <w:r w:rsidRPr="00EB24B1">
              <w:rPr>
                <w:rFonts w:asciiTheme="minorHAnsi" w:hAnsiTheme="minorHAnsi" w:cstheme="minorHAnsi"/>
                <w:lang w:val="en-US"/>
              </w:rPr>
              <w:t xml:space="preserve"> e </w:t>
            </w:r>
            <w:proofErr w:type="spellStart"/>
            <w:r w:rsidRPr="00EB24B1">
              <w:rPr>
                <w:rFonts w:asciiTheme="minorHAnsi" w:hAnsiTheme="minorHAnsi" w:cstheme="minorHAnsi"/>
                <w:lang w:val="en-US"/>
              </w:rPr>
              <w:t>tyre</w:t>
            </w:r>
            <w:proofErr w:type="spellEnd"/>
            <w:r w:rsidRPr="00EB24B1">
              <w:rPr>
                <w:rFonts w:asciiTheme="minorHAnsi" w:hAnsiTheme="minorHAnsi" w:cstheme="minorHAnsi"/>
                <w:lang w:val="en-US"/>
              </w:rPr>
              <w:t xml:space="preserve"> me </w:t>
            </w:r>
            <w:proofErr w:type="spellStart"/>
            <w:r w:rsidRPr="00EB24B1">
              <w:rPr>
                <w:rFonts w:asciiTheme="minorHAnsi" w:hAnsiTheme="minorHAnsi" w:cstheme="minorHAnsi"/>
                <w:lang w:val="en-US"/>
              </w:rPr>
              <w:t>një</w:t>
            </w:r>
            <w:proofErr w:type="spellEnd"/>
            <w:r w:rsidRPr="00EB24B1">
              <w:rPr>
                <w:rFonts w:asciiTheme="minorHAnsi" w:hAnsiTheme="minorHAnsi" w:cstheme="minorHAnsi"/>
                <w:lang w:val="en-US"/>
              </w:rPr>
              <w:t xml:space="preserve"> rend </w:t>
            </w:r>
            <w:proofErr w:type="spellStart"/>
            <w:r w:rsidRPr="00EB24B1">
              <w:rPr>
                <w:rFonts w:asciiTheme="minorHAnsi" w:hAnsiTheme="minorHAnsi" w:cstheme="minorHAnsi"/>
                <w:lang w:val="en-US"/>
              </w:rPr>
              <w:t>të</w:t>
            </w:r>
            <w:proofErr w:type="spellEnd"/>
            <w:r w:rsidRPr="00EB24B1">
              <w:rPr>
                <w:rFonts w:asciiTheme="minorHAnsi" w:hAnsiTheme="minorHAnsi" w:cstheme="minorHAnsi"/>
                <w:lang w:val="en-US"/>
              </w:rPr>
              <w:t xml:space="preserve"> </w:t>
            </w:r>
            <w:proofErr w:type="spellStart"/>
            <w:r w:rsidRPr="00EB24B1">
              <w:rPr>
                <w:rFonts w:asciiTheme="minorHAnsi" w:hAnsiTheme="minorHAnsi" w:cstheme="minorHAnsi"/>
                <w:lang w:val="en-US"/>
              </w:rPr>
              <w:t>caktuar</w:t>
            </w:r>
            <w:proofErr w:type="spellEnd"/>
            <w:r w:rsidRPr="00EB24B1">
              <w:rPr>
                <w:rFonts w:asciiTheme="minorHAnsi" w:hAnsiTheme="minorHAnsi" w:cstheme="minorHAnsi"/>
                <w:lang w:val="en-US"/>
              </w:rPr>
              <w:t xml:space="preserve"> </w:t>
            </w:r>
            <w:proofErr w:type="spellStart"/>
            <w:r w:rsidRPr="00EB24B1">
              <w:rPr>
                <w:rFonts w:asciiTheme="minorHAnsi" w:hAnsiTheme="minorHAnsi" w:cstheme="minorHAnsi"/>
                <w:lang w:val="en-US"/>
              </w:rPr>
              <w:t>rrotullimi</w:t>
            </w:r>
            <w:proofErr w:type="spellEnd"/>
            <w:r>
              <w:rPr>
                <w:rFonts w:asciiTheme="minorHAnsi" w:hAnsiTheme="minorHAnsi" w:cstheme="minorHAnsi"/>
                <w:lang w:val="en-US"/>
              </w:rPr>
              <w:t>;</w:t>
            </w:r>
          </w:p>
        </w:tc>
      </w:tr>
      <w:tr w:rsidR="004353A5" w:rsidRPr="00B13BF9" w14:paraId="349C0FBC" w14:textId="77777777" w:rsidTr="00CF62CF">
        <w:trPr>
          <w:trHeight w:val="548"/>
        </w:trPr>
        <w:tc>
          <w:tcPr>
            <w:tcW w:w="1406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E4B314" w14:textId="77777777" w:rsidR="004353A5" w:rsidRPr="00B13BF9" w:rsidRDefault="004353A5" w:rsidP="00CF62CF">
            <w:pPr>
              <w:spacing w:after="0"/>
              <w:rPr>
                <w:rFonts w:cstheme="minorHAnsi"/>
                <w:b/>
              </w:rPr>
            </w:pPr>
            <w:r w:rsidRPr="00B13BF9">
              <w:rPr>
                <w:rFonts w:cstheme="minorHAnsi"/>
                <w:bCs/>
              </w:rPr>
              <w:lastRenderedPageBreak/>
              <w:t>Te</w:t>
            </w:r>
            <w:r>
              <w:rPr>
                <w:rFonts w:cstheme="minorHAnsi"/>
                <w:bCs/>
              </w:rPr>
              <w:t>ma</w:t>
            </w:r>
            <w:r w:rsidRPr="00B13BF9">
              <w:rPr>
                <w:rFonts w:cstheme="minorHAnsi"/>
              </w:rPr>
              <w:t xml:space="preserve">: </w:t>
            </w:r>
            <w:r w:rsidRPr="00AB108B">
              <w:rPr>
                <w:rFonts w:cstheme="minorHAnsi"/>
                <w:b/>
                <w:i/>
              </w:rPr>
              <w:t xml:space="preserve">OPERACIONET </w:t>
            </w:r>
            <w:r>
              <w:rPr>
                <w:rFonts w:cstheme="minorHAnsi"/>
                <w:b/>
                <w:i/>
              </w:rPr>
              <w:t>NUMERIKE</w:t>
            </w:r>
          </w:p>
          <w:p w14:paraId="0DB6B074" w14:textId="77777777" w:rsidR="004353A5" w:rsidRPr="00BF01F9" w:rsidRDefault="004353A5" w:rsidP="00CF62CF">
            <w:pPr>
              <w:spacing w:after="0"/>
              <w:rPr>
                <w:rFonts w:ascii="Arial" w:hAnsi="Arial" w:cs="Arial"/>
                <w:bCs/>
                <w:lang w:val="en-US"/>
              </w:rPr>
            </w:pPr>
            <w:r>
              <w:rPr>
                <w:rFonts w:cstheme="minorHAnsi"/>
              </w:rPr>
              <w:t>Gjithsej</w:t>
            </w:r>
            <w:r w:rsidRPr="00B13BF9">
              <w:rPr>
                <w:rFonts w:cstheme="minorHAnsi"/>
              </w:rPr>
              <w:t xml:space="preserve">: </w:t>
            </w:r>
            <w:r w:rsidRPr="00713DD3">
              <w:rPr>
                <w:rFonts w:cstheme="minorHAnsi"/>
              </w:rPr>
              <w:t>80</w:t>
            </w:r>
            <w:r>
              <w:rPr>
                <w:rFonts w:cstheme="minorHAnsi"/>
                <w:lang w:val="en-US"/>
              </w:rPr>
              <w:t xml:space="preserve"> </w:t>
            </w:r>
            <w:proofErr w:type="spellStart"/>
            <w:r>
              <w:rPr>
                <w:rFonts w:cstheme="minorHAnsi"/>
                <w:lang w:val="en-US"/>
              </w:rPr>
              <w:t>orë</w:t>
            </w:r>
            <w:proofErr w:type="spellEnd"/>
          </w:p>
        </w:tc>
      </w:tr>
      <w:tr w:rsidR="004353A5" w:rsidRPr="00B13BF9" w14:paraId="17D2CB80" w14:textId="77777777" w:rsidTr="00CF62CF">
        <w:trPr>
          <w:trHeight w:val="548"/>
        </w:trPr>
        <w:tc>
          <w:tcPr>
            <w:tcW w:w="14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145E9C" w14:textId="77777777" w:rsidR="004353A5" w:rsidRPr="00B13BF9" w:rsidRDefault="004353A5" w:rsidP="00CF62CF">
            <w:pPr>
              <w:spacing w:after="0"/>
              <w:rPr>
                <w:rFonts w:cstheme="minorHAnsi"/>
                <w:b/>
                <w:bCs/>
              </w:rPr>
            </w:pPr>
            <w:r>
              <w:rPr>
                <w:rFonts w:cstheme="minorHAnsi"/>
                <w:b/>
                <w:bCs/>
              </w:rPr>
              <w:t>Rezultatet nga mësimi</w:t>
            </w:r>
            <w:r w:rsidRPr="00B13BF9">
              <w:rPr>
                <w:rFonts w:cstheme="minorHAnsi"/>
                <w:b/>
                <w:bCs/>
              </w:rPr>
              <w:t xml:space="preserve"> </w:t>
            </w:r>
          </w:p>
          <w:p w14:paraId="427E732B" w14:textId="77777777" w:rsidR="004353A5" w:rsidRPr="003C3D6E" w:rsidRDefault="004353A5" w:rsidP="00CF62CF">
            <w:pPr>
              <w:spacing w:after="0"/>
              <w:rPr>
                <w:rFonts w:cstheme="minorHAnsi"/>
                <w:bCs/>
              </w:rPr>
            </w:pPr>
            <w:r w:rsidRPr="00AB108B">
              <w:rPr>
                <w:rFonts w:cstheme="minorHAnsi"/>
                <w:bCs/>
              </w:rPr>
              <w:t xml:space="preserve">Nxënësi/nxënësja do të jetë i/e aftë të: </w:t>
            </w:r>
          </w:p>
          <w:p w14:paraId="08151310" w14:textId="77777777" w:rsidR="004353A5" w:rsidRPr="0069349F" w:rsidRDefault="004353A5" w:rsidP="00CF62CF">
            <w:pPr>
              <w:rPr>
                <w:rFonts w:cstheme="minorHAnsi"/>
                <w:color w:val="000000" w:themeColor="text1"/>
              </w:rPr>
            </w:pPr>
            <w:r w:rsidRPr="00B13BF9">
              <w:rPr>
                <w:rFonts w:cstheme="minorHAnsi"/>
                <w:color w:val="000000" w:themeColor="text1"/>
              </w:rPr>
              <w:lastRenderedPageBreak/>
              <w:t xml:space="preserve">1. </w:t>
            </w:r>
            <w:r w:rsidRPr="0069349F">
              <w:rPr>
                <w:rFonts w:cstheme="minorHAnsi"/>
                <w:color w:val="000000" w:themeColor="text1"/>
              </w:rPr>
              <w:t>mbledh dhe zbrit numrat deri në 1.000.000;</w:t>
            </w:r>
          </w:p>
          <w:p w14:paraId="2B890982" w14:textId="77777777" w:rsidR="004353A5" w:rsidRPr="0069349F" w:rsidRDefault="004353A5" w:rsidP="00CF62CF">
            <w:pPr>
              <w:rPr>
                <w:rFonts w:cstheme="minorHAnsi"/>
                <w:bCs/>
              </w:rPr>
            </w:pPr>
            <w:r w:rsidRPr="00B13BF9">
              <w:rPr>
                <w:rFonts w:cstheme="minorHAnsi"/>
                <w:bCs/>
              </w:rPr>
              <w:t>2.</w:t>
            </w:r>
            <w:r>
              <w:t xml:space="preserve"> </w:t>
            </w:r>
            <w:r w:rsidRPr="0069349F">
              <w:rPr>
                <w:rFonts w:cstheme="minorHAnsi"/>
                <w:bCs/>
              </w:rPr>
              <w:t>zgjidh problem</w:t>
            </w:r>
            <w:r>
              <w:rPr>
                <w:rFonts w:cstheme="minorHAnsi"/>
                <w:bCs/>
              </w:rPr>
              <w:t>e</w:t>
            </w:r>
            <w:r w:rsidRPr="0069349F">
              <w:rPr>
                <w:rFonts w:cstheme="minorHAnsi"/>
                <w:bCs/>
              </w:rPr>
              <w:t xml:space="preserve"> me gjetjen e pjesëtuesve ose </w:t>
            </w:r>
            <w:r>
              <w:rPr>
                <w:rFonts w:cstheme="minorHAnsi"/>
                <w:bCs/>
              </w:rPr>
              <w:t>emëruesve</w:t>
            </w:r>
            <w:r w:rsidRPr="0069349F">
              <w:rPr>
                <w:rFonts w:cstheme="minorHAnsi"/>
                <w:bCs/>
              </w:rPr>
              <w:t xml:space="preserve"> të numrave dyshifrorë;</w:t>
            </w:r>
          </w:p>
          <w:p w14:paraId="433E78A6" w14:textId="77777777" w:rsidR="004353A5" w:rsidRPr="0069349F" w:rsidRDefault="004353A5" w:rsidP="00CF62CF">
            <w:pPr>
              <w:rPr>
                <w:rFonts w:cstheme="minorHAnsi"/>
              </w:rPr>
            </w:pPr>
            <w:r w:rsidRPr="00B13BF9">
              <w:rPr>
                <w:rFonts w:cstheme="minorHAnsi"/>
                <w:bCs/>
              </w:rPr>
              <w:t xml:space="preserve"> </w:t>
            </w:r>
            <w:r w:rsidRPr="00B13BF9">
              <w:rPr>
                <w:rFonts w:cstheme="minorHAnsi"/>
              </w:rPr>
              <w:t xml:space="preserve">3. </w:t>
            </w:r>
            <w:r w:rsidRPr="0069349F">
              <w:rPr>
                <w:rFonts w:cstheme="minorHAnsi"/>
              </w:rPr>
              <w:t>zgjidh probleme nga konteksti i përditshëm duke shumëzuar dhe pjesëtuar deri në 10.000;</w:t>
            </w:r>
          </w:p>
          <w:p w14:paraId="4EA74987" w14:textId="77777777" w:rsidR="004353A5" w:rsidRPr="00FD66B5" w:rsidRDefault="004353A5" w:rsidP="00CF62CF">
            <w:pPr>
              <w:rPr>
                <w:rFonts w:cstheme="minorHAnsi"/>
                <w:lang w:val="en-US"/>
              </w:rPr>
            </w:pPr>
            <w:r>
              <w:rPr>
                <w:rFonts w:cstheme="minorHAnsi"/>
                <w:lang w:val="en-US"/>
              </w:rPr>
              <w:t>4.</w:t>
            </w:r>
            <w:r>
              <w:t xml:space="preserve"> </w:t>
            </w:r>
            <w:proofErr w:type="spellStart"/>
            <w:r w:rsidRPr="00FD66B5">
              <w:rPr>
                <w:rFonts w:cstheme="minorHAnsi"/>
                <w:lang w:val="en-US"/>
              </w:rPr>
              <w:t>përdor</w:t>
            </w:r>
            <w:proofErr w:type="spellEnd"/>
            <w:r w:rsidRPr="00FD66B5">
              <w:rPr>
                <w:rFonts w:cstheme="minorHAnsi"/>
                <w:lang w:val="en-US"/>
              </w:rPr>
              <w:t xml:space="preserve"> </w:t>
            </w:r>
            <w:proofErr w:type="spellStart"/>
            <w:r w:rsidRPr="00FD66B5">
              <w:rPr>
                <w:rFonts w:cstheme="minorHAnsi"/>
                <w:lang w:val="en-US"/>
              </w:rPr>
              <w:t>barazinë</w:t>
            </w:r>
            <w:proofErr w:type="spellEnd"/>
            <w:r w:rsidRPr="00FD66B5">
              <w:rPr>
                <w:rFonts w:cstheme="minorHAnsi"/>
                <w:lang w:val="en-US"/>
              </w:rPr>
              <w:t xml:space="preserve"> e </w:t>
            </w:r>
            <w:proofErr w:type="spellStart"/>
            <w:r w:rsidRPr="00FD66B5">
              <w:rPr>
                <w:rFonts w:cstheme="minorHAnsi"/>
                <w:lang w:val="en-US"/>
              </w:rPr>
              <w:t>thyesave</w:t>
            </w:r>
            <w:proofErr w:type="spellEnd"/>
            <w:r w:rsidRPr="00FD66B5">
              <w:rPr>
                <w:rFonts w:cstheme="minorHAnsi"/>
                <w:lang w:val="en-US"/>
              </w:rPr>
              <w:t xml:space="preserve"> </w:t>
            </w:r>
            <w:proofErr w:type="spellStart"/>
            <w:r w:rsidRPr="00FD66B5">
              <w:rPr>
                <w:rFonts w:cstheme="minorHAnsi"/>
                <w:lang w:val="en-US"/>
              </w:rPr>
              <w:t>të</w:t>
            </w:r>
            <w:proofErr w:type="spellEnd"/>
            <w:r w:rsidRPr="00FD66B5">
              <w:rPr>
                <w:rFonts w:cstheme="minorHAnsi"/>
                <w:lang w:val="en-US"/>
              </w:rPr>
              <w:t xml:space="preserve"> </w:t>
            </w:r>
            <w:proofErr w:type="spellStart"/>
            <w:r w:rsidRPr="00FD66B5">
              <w:rPr>
                <w:rFonts w:cstheme="minorHAnsi"/>
                <w:lang w:val="en-US"/>
              </w:rPr>
              <w:t>rregullta</w:t>
            </w:r>
            <w:proofErr w:type="spellEnd"/>
            <w:r w:rsidRPr="00FD66B5">
              <w:rPr>
                <w:rFonts w:cstheme="minorHAnsi"/>
                <w:lang w:val="en-US"/>
              </w:rPr>
              <w:t xml:space="preserve"> </w:t>
            </w:r>
            <w:proofErr w:type="spellStart"/>
            <w:r w:rsidRPr="00FD66B5">
              <w:rPr>
                <w:rFonts w:cstheme="minorHAnsi"/>
                <w:lang w:val="en-US"/>
              </w:rPr>
              <w:t>gjatë</w:t>
            </w:r>
            <w:proofErr w:type="spellEnd"/>
            <w:r w:rsidRPr="00FD66B5">
              <w:rPr>
                <w:rFonts w:cstheme="minorHAnsi"/>
                <w:lang w:val="en-US"/>
              </w:rPr>
              <w:t xml:space="preserve"> </w:t>
            </w:r>
            <w:proofErr w:type="spellStart"/>
            <w:r w:rsidRPr="00FD66B5">
              <w:rPr>
                <w:rFonts w:cstheme="minorHAnsi"/>
                <w:lang w:val="en-US"/>
              </w:rPr>
              <w:t>zgjidhjes</w:t>
            </w:r>
            <w:proofErr w:type="spellEnd"/>
            <w:r w:rsidRPr="00FD66B5">
              <w:rPr>
                <w:rFonts w:cstheme="minorHAnsi"/>
                <w:lang w:val="en-US"/>
              </w:rPr>
              <w:t xml:space="preserve"> </w:t>
            </w:r>
            <w:proofErr w:type="spellStart"/>
            <w:r w:rsidRPr="00FD66B5">
              <w:rPr>
                <w:rFonts w:cstheme="minorHAnsi"/>
                <w:lang w:val="en-US"/>
              </w:rPr>
              <w:t>së</w:t>
            </w:r>
            <w:proofErr w:type="spellEnd"/>
            <w:r w:rsidRPr="00FD66B5">
              <w:rPr>
                <w:rFonts w:cstheme="minorHAnsi"/>
                <w:lang w:val="en-US"/>
              </w:rPr>
              <w:t xml:space="preserve"> </w:t>
            </w:r>
            <w:proofErr w:type="spellStart"/>
            <w:r w:rsidRPr="00FD66B5">
              <w:rPr>
                <w:rFonts w:cstheme="minorHAnsi"/>
                <w:lang w:val="en-US"/>
              </w:rPr>
              <w:t>problemave</w:t>
            </w:r>
            <w:proofErr w:type="spellEnd"/>
            <w:r w:rsidRPr="00FD66B5">
              <w:rPr>
                <w:rFonts w:cstheme="minorHAnsi"/>
                <w:lang w:val="en-US"/>
              </w:rPr>
              <w:t xml:space="preserve"> duke </w:t>
            </w:r>
            <w:proofErr w:type="spellStart"/>
            <w:r w:rsidRPr="00FD66B5">
              <w:rPr>
                <w:rFonts w:cstheme="minorHAnsi"/>
                <w:lang w:val="en-US"/>
              </w:rPr>
              <w:t>mbledhur</w:t>
            </w:r>
            <w:proofErr w:type="spellEnd"/>
            <w:r w:rsidRPr="00FD66B5">
              <w:rPr>
                <w:rFonts w:cstheme="minorHAnsi"/>
                <w:lang w:val="en-US"/>
              </w:rPr>
              <w:t xml:space="preserve"> </w:t>
            </w:r>
            <w:proofErr w:type="spellStart"/>
            <w:r w:rsidRPr="00FD66B5">
              <w:rPr>
                <w:rFonts w:cstheme="minorHAnsi"/>
                <w:lang w:val="en-US"/>
              </w:rPr>
              <w:t>dhe</w:t>
            </w:r>
            <w:proofErr w:type="spellEnd"/>
            <w:r w:rsidRPr="00FD66B5">
              <w:rPr>
                <w:rFonts w:cstheme="minorHAnsi"/>
                <w:lang w:val="en-US"/>
              </w:rPr>
              <w:t xml:space="preserve"> </w:t>
            </w:r>
            <w:proofErr w:type="spellStart"/>
            <w:r w:rsidRPr="00FD66B5">
              <w:rPr>
                <w:rFonts w:cstheme="minorHAnsi"/>
                <w:lang w:val="en-US"/>
              </w:rPr>
              <w:t>zbritur</w:t>
            </w:r>
            <w:proofErr w:type="spellEnd"/>
            <w:r w:rsidRPr="00FD66B5">
              <w:rPr>
                <w:rFonts w:cstheme="minorHAnsi"/>
                <w:lang w:val="en-US"/>
              </w:rPr>
              <w:t xml:space="preserve"> </w:t>
            </w:r>
            <w:proofErr w:type="spellStart"/>
            <w:r w:rsidRPr="00FD66B5">
              <w:rPr>
                <w:rFonts w:cstheme="minorHAnsi"/>
                <w:lang w:val="en-US"/>
              </w:rPr>
              <w:t>thyesat</w:t>
            </w:r>
            <w:proofErr w:type="spellEnd"/>
            <w:r w:rsidRPr="00FD66B5">
              <w:rPr>
                <w:rFonts w:cstheme="minorHAnsi"/>
                <w:lang w:val="en-US"/>
              </w:rPr>
              <w:t xml:space="preserve"> e </w:t>
            </w:r>
            <w:proofErr w:type="spellStart"/>
            <w:r w:rsidRPr="00FD66B5">
              <w:rPr>
                <w:rFonts w:cstheme="minorHAnsi"/>
                <w:lang w:val="en-US"/>
              </w:rPr>
              <w:t>rregullta</w:t>
            </w:r>
            <w:proofErr w:type="spellEnd"/>
            <w:r w:rsidRPr="00FD66B5">
              <w:rPr>
                <w:rFonts w:cstheme="minorHAnsi"/>
                <w:lang w:val="en-US"/>
              </w:rPr>
              <w:t xml:space="preserve"> me </w:t>
            </w:r>
            <w:proofErr w:type="spellStart"/>
            <w:r w:rsidRPr="00FD66B5">
              <w:rPr>
                <w:rFonts w:cstheme="minorHAnsi"/>
                <w:lang w:val="en-US"/>
              </w:rPr>
              <w:t>emërues</w:t>
            </w:r>
            <w:proofErr w:type="spellEnd"/>
            <w:r w:rsidRPr="00FD66B5">
              <w:rPr>
                <w:rFonts w:cstheme="minorHAnsi"/>
                <w:lang w:val="en-US"/>
              </w:rPr>
              <w:t xml:space="preserve"> </w:t>
            </w:r>
            <w:proofErr w:type="spellStart"/>
            <w:r w:rsidRPr="00FD66B5">
              <w:rPr>
                <w:rFonts w:cstheme="minorHAnsi"/>
                <w:lang w:val="en-US"/>
              </w:rPr>
              <w:t>të</w:t>
            </w:r>
            <w:proofErr w:type="spellEnd"/>
            <w:r w:rsidRPr="00FD66B5">
              <w:rPr>
                <w:rFonts w:cstheme="minorHAnsi"/>
                <w:lang w:val="en-US"/>
              </w:rPr>
              <w:t xml:space="preserve"> </w:t>
            </w:r>
            <w:proofErr w:type="spellStart"/>
            <w:r w:rsidRPr="00FD66B5">
              <w:rPr>
                <w:rFonts w:cstheme="minorHAnsi"/>
                <w:lang w:val="en-US"/>
              </w:rPr>
              <w:t>njëjtë</w:t>
            </w:r>
            <w:proofErr w:type="spellEnd"/>
            <w:r w:rsidRPr="00FD66B5">
              <w:rPr>
                <w:rFonts w:cstheme="minorHAnsi"/>
                <w:lang w:val="en-US"/>
              </w:rPr>
              <w:t>;</w:t>
            </w:r>
          </w:p>
          <w:p w14:paraId="02BC95FD" w14:textId="77777777" w:rsidR="004353A5" w:rsidRPr="00FD66B5" w:rsidRDefault="004353A5" w:rsidP="00CF62CF">
            <w:pPr>
              <w:rPr>
                <w:rFonts w:cstheme="minorHAnsi"/>
              </w:rPr>
            </w:pPr>
            <w:r w:rsidRPr="00B13BF9">
              <w:rPr>
                <w:rFonts w:cstheme="minorHAnsi"/>
              </w:rPr>
              <w:t xml:space="preserve">5. </w:t>
            </w:r>
            <w:r w:rsidRPr="00FD66B5">
              <w:rPr>
                <w:rFonts w:cstheme="minorHAnsi"/>
              </w:rPr>
              <w:t>mbl</w:t>
            </w:r>
            <w:r>
              <w:rPr>
                <w:rFonts w:cstheme="minorHAnsi"/>
              </w:rPr>
              <w:t>edh</w:t>
            </w:r>
            <w:r w:rsidRPr="00FD66B5">
              <w:rPr>
                <w:rFonts w:cstheme="minorHAnsi"/>
              </w:rPr>
              <w:t>, zbri</w:t>
            </w:r>
            <w:r>
              <w:rPr>
                <w:rFonts w:cstheme="minorHAnsi"/>
              </w:rPr>
              <w:t>t</w:t>
            </w:r>
            <w:r w:rsidRPr="00FD66B5">
              <w:rPr>
                <w:rFonts w:cstheme="minorHAnsi"/>
              </w:rPr>
              <w:t xml:space="preserve"> numrat </w:t>
            </w:r>
            <w:r>
              <w:rPr>
                <w:rFonts w:cstheme="minorHAnsi"/>
              </w:rPr>
              <w:t>decimal</w:t>
            </w:r>
            <w:r w:rsidRPr="00FD66B5">
              <w:rPr>
                <w:rFonts w:cstheme="minorHAnsi"/>
              </w:rPr>
              <w:t xml:space="preserve"> deri në 100 dhe shumëzoni një numër </w:t>
            </w:r>
            <w:r>
              <w:rPr>
                <w:rFonts w:cstheme="minorHAnsi"/>
              </w:rPr>
              <w:t>decimal</w:t>
            </w:r>
            <w:r w:rsidRPr="00FD66B5">
              <w:rPr>
                <w:rFonts w:cstheme="minorHAnsi"/>
              </w:rPr>
              <w:t xml:space="preserve"> me një </w:t>
            </w:r>
            <w:r>
              <w:rPr>
                <w:rFonts w:cstheme="minorHAnsi"/>
              </w:rPr>
              <w:t>decimalë</w:t>
            </w:r>
            <w:r w:rsidRPr="00FD66B5">
              <w:rPr>
                <w:rFonts w:cstheme="minorHAnsi"/>
              </w:rPr>
              <w:t>, më</w:t>
            </w:r>
            <w:r>
              <w:rPr>
                <w:rFonts w:cstheme="minorHAnsi"/>
              </w:rPr>
              <w:t xml:space="preserve"> i vogël se </w:t>
            </w:r>
            <w:proofErr w:type="spellStart"/>
            <w:r w:rsidRPr="00FD66B5">
              <w:rPr>
                <w:rFonts w:cstheme="minorHAnsi"/>
              </w:rPr>
              <w:t>se</w:t>
            </w:r>
            <w:proofErr w:type="spellEnd"/>
            <w:r w:rsidRPr="00FD66B5">
              <w:rPr>
                <w:rFonts w:cstheme="minorHAnsi"/>
              </w:rPr>
              <w:t xml:space="preserve"> 10,</w:t>
            </w:r>
            <w:r>
              <w:rPr>
                <w:rFonts w:cstheme="minorHAnsi"/>
              </w:rPr>
              <w:t xml:space="preserve"> me një numër njëshifror.</w:t>
            </w:r>
          </w:p>
        </w:tc>
      </w:tr>
      <w:tr w:rsidR="004353A5" w:rsidRPr="00B13BF9" w14:paraId="463E9751" w14:textId="77777777" w:rsidTr="00CF62CF">
        <w:tc>
          <w:tcPr>
            <w:tcW w:w="4248" w:type="dxa"/>
            <w:tcBorders>
              <w:bottom w:val="dashed" w:sz="4" w:space="0" w:color="auto"/>
            </w:tcBorders>
            <w:shd w:val="clear" w:color="auto" w:fill="auto"/>
          </w:tcPr>
          <w:p w14:paraId="0CD5B703" w14:textId="77777777" w:rsidR="004353A5" w:rsidRPr="00B13BF9" w:rsidRDefault="004353A5" w:rsidP="00CF62CF">
            <w:pPr>
              <w:spacing w:after="60" w:line="240" w:lineRule="auto"/>
              <w:rPr>
                <w:rFonts w:eastAsia="Calibri" w:cstheme="minorHAnsi"/>
                <w:b/>
              </w:rPr>
            </w:pPr>
            <w:r>
              <w:rPr>
                <w:rFonts w:eastAsia="Calibri" w:cstheme="minorHAnsi"/>
                <w:b/>
              </w:rPr>
              <w:lastRenderedPageBreak/>
              <w:t xml:space="preserve">Përmbajtjet (dhe konceptet) </w:t>
            </w:r>
          </w:p>
        </w:tc>
        <w:tc>
          <w:tcPr>
            <w:tcW w:w="9815" w:type="dxa"/>
            <w:tcBorders>
              <w:bottom w:val="dashed" w:sz="4" w:space="0" w:color="auto"/>
            </w:tcBorders>
            <w:shd w:val="clear" w:color="auto" w:fill="auto"/>
          </w:tcPr>
          <w:p w14:paraId="7DDA9978" w14:textId="77777777" w:rsidR="004353A5" w:rsidRPr="00B13BF9" w:rsidRDefault="004353A5" w:rsidP="00CF62CF">
            <w:pPr>
              <w:spacing w:after="0" w:line="240" w:lineRule="auto"/>
              <w:rPr>
                <w:rFonts w:eastAsia="Calibri" w:cstheme="minorHAnsi"/>
                <w:b/>
              </w:rPr>
            </w:pPr>
            <w:r>
              <w:rPr>
                <w:rFonts w:eastAsia="Calibri" w:cstheme="minorHAnsi"/>
                <w:b/>
              </w:rPr>
              <w:t>Standardet për vlerësim</w:t>
            </w:r>
          </w:p>
        </w:tc>
      </w:tr>
      <w:tr w:rsidR="004353A5" w:rsidRPr="00B13BF9" w14:paraId="4E2D66FA" w14:textId="77777777" w:rsidTr="00CF62CF">
        <w:tc>
          <w:tcPr>
            <w:tcW w:w="4248" w:type="dxa"/>
            <w:tcBorders>
              <w:top w:val="dashed" w:sz="4" w:space="0" w:color="auto"/>
              <w:bottom w:val="dashed" w:sz="4" w:space="0" w:color="auto"/>
            </w:tcBorders>
            <w:shd w:val="clear" w:color="auto" w:fill="auto"/>
          </w:tcPr>
          <w:p w14:paraId="6A3FC8AD" w14:textId="77777777" w:rsidR="004353A5" w:rsidRDefault="004353A5" w:rsidP="00CF62CF">
            <w:pPr>
              <w:pStyle w:val="ListParagraph"/>
              <w:numPr>
                <w:ilvl w:val="0"/>
                <w:numId w:val="29"/>
              </w:numPr>
              <w:rPr>
                <w:rFonts w:asciiTheme="minorHAnsi" w:hAnsiTheme="minorHAnsi" w:cstheme="minorHAnsi"/>
              </w:rPr>
            </w:pPr>
            <w:proofErr w:type="spellStart"/>
            <w:r w:rsidRPr="00FD66B5">
              <w:rPr>
                <w:rFonts w:asciiTheme="minorHAnsi" w:hAnsiTheme="minorHAnsi" w:cstheme="minorHAnsi"/>
              </w:rPr>
              <w:t>Mbledhja</w:t>
            </w:r>
            <w:proofErr w:type="spellEnd"/>
            <w:r w:rsidRPr="00FD66B5">
              <w:rPr>
                <w:rFonts w:asciiTheme="minorHAnsi" w:hAnsiTheme="minorHAnsi" w:cstheme="minorHAnsi"/>
              </w:rPr>
              <w:t xml:space="preserve"> </w:t>
            </w:r>
            <w:proofErr w:type="spellStart"/>
            <w:r w:rsidRPr="00FD66B5">
              <w:rPr>
                <w:rFonts w:asciiTheme="minorHAnsi" w:hAnsiTheme="minorHAnsi" w:cstheme="minorHAnsi"/>
              </w:rPr>
              <w:t>dhe</w:t>
            </w:r>
            <w:proofErr w:type="spellEnd"/>
            <w:r w:rsidRPr="00FD66B5">
              <w:rPr>
                <w:rFonts w:asciiTheme="minorHAnsi" w:hAnsiTheme="minorHAnsi" w:cstheme="minorHAnsi"/>
              </w:rPr>
              <w:t xml:space="preserve"> </w:t>
            </w:r>
            <w:proofErr w:type="spellStart"/>
            <w:r w:rsidRPr="00FD66B5">
              <w:rPr>
                <w:rFonts w:asciiTheme="minorHAnsi" w:hAnsiTheme="minorHAnsi" w:cstheme="minorHAnsi"/>
              </w:rPr>
              <w:t>zbritja</w:t>
            </w:r>
            <w:proofErr w:type="spellEnd"/>
            <w:r w:rsidRPr="00FD66B5">
              <w:rPr>
                <w:rFonts w:asciiTheme="minorHAnsi" w:hAnsiTheme="minorHAnsi" w:cstheme="minorHAnsi"/>
              </w:rPr>
              <w:t xml:space="preserve"> e </w:t>
            </w:r>
            <w:proofErr w:type="spellStart"/>
            <w:r w:rsidRPr="00FD66B5">
              <w:rPr>
                <w:rFonts w:asciiTheme="minorHAnsi" w:hAnsiTheme="minorHAnsi" w:cstheme="minorHAnsi"/>
              </w:rPr>
              <w:t>numrave</w:t>
            </w:r>
            <w:proofErr w:type="spellEnd"/>
            <w:r w:rsidRPr="00FD66B5">
              <w:rPr>
                <w:rFonts w:asciiTheme="minorHAnsi" w:hAnsiTheme="minorHAnsi" w:cstheme="minorHAnsi"/>
              </w:rPr>
              <w:t xml:space="preserve"> </w:t>
            </w:r>
            <w:proofErr w:type="spellStart"/>
            <w:r w:rsidRPr="00FD66B5">
              <w:rPr>
                <w:rFonts w:asciiTheme="minorHAnsi" w:hAnsiTheme="minorHAnsi" w:cstheme="minorHAnsi"/>
              </w:rPr>
              <w:t>deri</w:t>
            </w:r>
            <w:proofErr w:type="spellEnd"/>
            <w:r w:rsidRPr="00FD66B5">
              <w:rPr>
                <w:rFonts w:asciiTheme="minorHAnsi" w:hAnsiTheme="minorHAnsi" w:cstheme="minorHAnsi"/>
              </w:rPr>
              <w:t xml:space="preserve"> </w:t>
            </w:r>
            <w:proofErr w:type="spellStart"/>
            <w:r w:rsidRPr="00FD66B5">
              <w:rPr>
                <w:rFonts w:asciiTheme="minorHAnsi" w:hAnsiTheme="minorHAnsi" w:cstheme="minorHAnsi"/>
              </w:rPr>
              <w:t>në</w:t>
            </w:r>
            <w:proofErr w:type="spellEnd"/>
            <w:r w:rsidRPr="00FD66B5">
              <w:rPr>
                <w:rFonts w:asciiTheme="minorHAnsi" w:hAnsiTheme="minorHAnsi" w:cstheme="minorHAnsi"/>
              </w:rPr>
              <w:t xml:space="preserve"> 1 000 000</w:t>
            </w:r>
          </w:p>
          <w:p w14:paraId="2C029547" w14:textId="77777777" w:rsidR="004353A5" w:rsidRPr="00FD66B5" w:rsidRDefault="004353A5" w:rsidP="00CF62CF">
            <w:pPr>
              <w:ind w:left="360"/>
              <w:rPr>
                <w:rFonts w:cstheme="minorHAnsi"/>
              </w:rPr>
            </w:pPr>
            <w:r w:rsidRPr="00FD66B5">
              <w:rPr>
                <w:rFonts w:cstheme="minorHAnsi"/>
              </w:rPr>
              <w:t>(</w:t>
            </w:r>
            <w:r>
              <w:rPr>
                <w:rFonts w:cstheme="minorHAnsi"/>
              </w:rPr>
              <w:t>mbledhësi</w:t>
            </w:r>
            <w:r w:rsidRPr="00FD66B5">
              <w:rPr>
                <w:rFonts w:cstheme="minorHAnsi"/>
              </w:rPr>
              <w:t xml:space="preserve">, shuma, </w:t>
            </w:r>
            <w:r>
              <w:rPr>
                <w:rFonts w:cstheme="minorHAnsi"/>
              </w:rPr>
              <w:t xml:space="preserve">i zbritshmi, zbritësi, ndryshimi, </w:t>
            </w:r>
            <w:r w:rsidRPr="00FD66B5">
              <w:rPr>
                <w:rFonts w:cstheme="minorHAnsi"/>
              </w:rPr>
              <w:t xml:space="preserve">vetia </w:t>
            </w:r>
            <w:proofErr w:type="spellStart"/>
            <w:r w:rsidRPr="00FD66B5">
              <w:rPr>
                <w:rFonts w:cstheme="minorHAnsi"/>
              </w:rPr>
              <w:t>komutative</w:t>
            </w:r>
            <w:proofErr w:type="spellEnd"/>
            <w:r w:rsidRPr="00FD66B5">
              <w:rPr>
                <w:rFonts w:cstheme="minorHAnsi"/>
              </w:rPr>
              <w:t xml:space="preserve"> dhe vetia </w:t>
            </w:r>
            <w:r>
              <w:rPr>
                <w:rFonts w:cstheme="minorHAnsi"/>
              </w:rPr>
              <w:t>asociative</w:t>
            </w:r>
            <w:r w:rsidRPr="00FD66B5">
              <w:rPr>
                <w:rFonts w:cstheme="minorHAnsi"/>
              </w:rPr>
              <w:t>)</w:t>
            </w:r>
          </w:p>
        </w:tc>
        <w:tc>
          <w:tcPr>
            <w:tcW w:w="9815" w:type="dxa"/>
            <w:tcBorders>
              <w:top w:val="dashed" w:sz="4" w:space="0" w:color="auto"/>
              <w:bottom w:val="dashed" w:sz="4" w:space="0" w:color="auto"/>
            </w:tcBorders>
            <w:shd w:val="clear" w:color="auto" w:fill="auto"/>
          </w:tcPr>
          <w:p w14:paraId="7A258501" w14:textId="77777777" w:rsidR="004353A5" w:rsidRDefault="004353A5" w:rsidP="00CF62CF">
            <w:pPr>
              <w:pStyle w:val="ListParagraph"/>
              <w:numPr>
                <w:ilvl w:val="0"/>
                <w:numId w:val="40"/>
              </w:numPr>
              <w:spacing w:after="0" w:line="240" w:lineRule="auto"/>
              <w:jc w:val="both"/>
              <w:rPr>
                <w:rFonts w:asciiTheme="minorHAnsi" w:hAnsiTheme="minorHAnsi" w:cstheme="minorHAnsi"/>
              </w:rPr>
            </w:pPr>
            <w:proofErr w:type="spellStart"/>
            <w:r w:rsidRPr="009F6DE3">
              <w:rPr>
                <w:rFonts w:asciiTheme="minorHAnsi" w:hAnsiTheme="minorHAnsi" w:cstheme="minorHAnsi"/>
              </w:rPr>
              <w:t>Mbl</w:t>
            </w:r>
            <w:r>
              <w:rPr>
                <w:rFonts w:asciiTheme="minorHAnsi" w:hAnsiTheme="minorHAnsi" w:cstheme="minorHAnsi"/>
              </w:rPr>
              <w:t>e</w:t>
            </w:r>
            <w:r w:rsidRPr="009F6DE3">
              <w:rPr>
                <w:rFonts w:asciiTheme="minorHAnsi" w:hAnsiTheme="minorHAnsi" w:cstheme="minorHAnsi"/>
              </w:rPr>
              <w:t>dh</w:t>
            </w:r>
            <w:proofErr w:type="spellEnd"/>
            <w:r w:rsidRPr="009F6DE3">
              <w:rPr>
                <w:rFonts w:asciiTheme="minorHAnsi" w:hAnsiTheme="minorHAnsi" w:cstheme="minorHAnsi"/>
              </w:rPr>
              <w:t xml:space="preserve"> </w:t>
            </w:r>
            <w:proofErr w:type="spellStart"/>
            <w:r w:rsidRPr="009F6DE3">
              <w:rPr>
                <w:rFonts w:asciiTheme="minorHAnsi" w:hAnsiTheme="minorHAnsi" w:cstheme="minorHAnsi"/>
              </w:rPr>
              <w:t>dhe</w:t>
            </w:r>
            <w:proofErr w:type="spellEnd"/>
            <w:r w:rsidRPr="009F6DE3">
              <w:rPr>
                <w:rFonts w:asciiTheme="minorHAnsi" w:hAnsiTheme="minorHAnsi" w:cstheme="minorHAnsi"/>
              </w:rPr>
              <w:t xml:space="preserve"> </w:t>
            </w:r>
            <w:proofErr w:type="spellStart"/>
            <w:r w:rsidRPr="009F6DE3">
              <w:rPr>
                <w:rFonts w:asciiTheme="minorHAnsi" w:hAnsiTheme="minorHAnsi" w:cstheme="minorHAnsi"/>
              </w:rPr>
              <w:t>zbr</w:t>
            </w:r>
            <w:r>
              <w:rPr>
                <w:rFonts w:asciiTheme="minorHAnsi" w:hAnsiTheme="minorHAnsi" w:cstheme="minorHAnsi"/>
              </w:rPr>
              <w:t>i</w:t>
            </w:r>
            <w:r w:rsidRPr="009F6DE3">
              <w:rPr>
                <w:rFonts w:asciiTheme="minorHAnsi" w:hAnsiTheme="minorHAnsi" w:cstheme="minorHAnsi"/>
              </w:rPr>
              <w:t>t</w:t>
            </w:r>
            <w:proofErr w:type="spellEnd"/>
            <w:r w:rsidRPr="009F6DE3">
              <w:rPr>
                <w:rFonts w:asciiTheme="minorHAnsi" w:hAnsiTheme="minorHAnsi" w:cstheme="minorHAnsi"/>
              </w:rPr>
              <w:t xml:space="preserve"> </w:t>
            </w:r>
            <w:proofErr w:type="spellStart"/>
            <w:r w:rsidRPr="009F6DE3">
              <w:rPr>
                <w:rFonts w:asciiTheme="minorHAnsi" w:hAnsiTheme="minorHAnsi" w:cstheme="minorHAnsi"/>
              </w:rPr>
              <w:t>numra</w:t>
            </w:r>
            <w:proofErr w:type="spellEnd"/>
            <w:r w:rsidRPr="009F6DE3">
              <w:rPr>
                <w:rFonts w:asciiTheme="minorHAnsi" w:hAnsiTheme="minorHAnsi" w:cstheme="minorHAnsi"/>
              </w:rPr>
              <w:t xml:space="preserve"> </w:t>
            </w:r>
            <w:proofErr w:type="spellStart"/>
            <w:r w:rsidRPr="009F6DE3">
              <w:rPr>
                <w:rFonts w:asciiTheme="minorHAnsi" w:hAnsiTheme="minorHAnsi" w:cstheme="minorHAnsi"/>
              </w:rPr>
              <w:t>pesëshifrorë</w:t>
            </w:r>
            <w:proofErr w:type="spellEnd"/>
            <w:r w:rsidRPr="009F6DE3">
              <w:rPr>
                <w:rFonts w:asciiTheme="minorHAnsi" w:hAnsiTheme="minorHAnsi" w:cstheme="minorHAnsi"/>
              </w:rPr>
              <w:t xml:space="preserve"> </w:t>
            </w:r>
            <w:proofErr w:type="spellStart"/>
            <w:r w:rsidRPr="009F6DE3">
              <w:rPr>
                <w:rFonts w:asciiTheme="minorHAnsi" w:hAnsiTheme="minorHAnsi" w:cstheme="minorHAnsi"/>
              </w:rPr>
              <w:t>dhe</w:t>
            </w:r>
            <w:proofErr w:type="spellEnd"/>
            <w:r w:rsidRPr="009F6DE3">
              <w:rPr>
                <w:rFonts w:asciiTheme="minorHAnsi" w:hAnsiTheme="minorHAnsi" w:cstheme="minorHAnsi"/>
              </w:rPr>
              <w:t xml:space="preserve"> </w:t>
            </w:r>
            <w:proofErr w:type="spellStart"/>
            <w:r w:rsidRPr="009F6DE3">
              <w:rPr>
                <w:rFonts w:asciiTheme="minorHAnsi" w:hAnsiTheme="minorHAnsi" w:cstheme="minorHAnsi"/>
              </w:rPr>
              <w:t>gjashtëshifrorë</w:t>
            </w:r>
            <w:proofErr w:type="spellEnd"/>
            <w:r w:rsidRPr="009F6DE3">
              <w:rPr>
                <w:rFonts w:asciiTheme="minorHAnsi" w:hAnsiTheme="minorHAnsi" w:cstheme="minorHAnsi"/>
              </w:rPr>
              <w:t xml:space="preserve"> </w:t>
            </w:r>
            <w:proofErr w:type="spellStart"/>
            <w:r w:rsidRPr="009F6DE3">
              <w:rPr>
                <w:rFonts w:asciiTheme="minorHAnsi" w:hAnsiTheme="minorHAnsi" w:cstheme="minorHAnsi"/>
              </w:rPr>
              <w:t>afër</w:t>
            </w:r>
            <w:proofErr w:type="spellEnd"/>
            <w:r w:rsidRPr="009F6DE3">
              <w:rPr>
                <w:rFonts w:asciiTheme="minorHAnsi" w:hAnsiTheme="minorHAnsi" w:cstheme="minorHAnsi"/>
              </w:rPr>
              <w:t xml:space="preserve"> </w:t>
            </w:r>
            <w:proofErr w:type="spellStart"/>
            <w:r>
              <w:rPr>
                <w:rFonts w:asciiTheme="minorHAnsi" w:hAnsiTheme="minorHAnsi" w:cstheme="minorHAnsi"/>
              </w:rPr>
              <w:t>pjesëtuesit</w:t>
            </w:r>
            <w:proofErr w:type="spellEnd"/>
            <w:r>
              <w:rPr>
                <w:rFonts w:asciiTheme="minorHAnsi" w:hAnsiTheme="minorHAnsi" w:cstheme="minorHAnsi"/>
              </w:rPr>
              <w:t xml:space="preserve"> </w:t>
            </w:r>
            <w:proofErr w:type="spellStart"/>
            <w:r>
              <w:rPr>
                <w:rFonts w:asciiTheme="minorHAnsi" w:hAnsiTheme="minorHAnsi" w:cstheme="minorHAnsi"/>
              </w:rPr>
              <w:t>të</w:t>
            </w:r>
            <w:proofErr w:type="spellEnd"/>
            <w:r>
              <w:rPr>
                <w:rFonts w:asciiTheme="minorHAnsi" w:hAnsiTheme="minorHAnsi" w:cstheme="minorHAnsi"/>
              </w:rPr>
              <w:t xml:space="preserve"> </w:t>
            </w:r>
            <w:proofErr w:type="spellStart"/>
            <w:r>
              <w:rPr>
                <w:rFonts w:asciiTheme="minorHAnsi" w:hAnsiTheme="minorHAnsi" w:cstheme="minorHAnsi"/>
              </w:rPr>
              <w:t>përbashkët</w:t>
            </w:r>
            <w:proofErr w:type="spellEnd"/>
            <w:r>
              <w:rPr>
                <w:rFonts w:asciiTheme="minorHAnsi" w:hAnsiTheme="minorHAnsi" w:cstheme="minorHAnsi"/>
              </w:rPr>
              <w:t xml:space="preserve"> </w:t>
            </w:r>
            <w:proofErr w:type="spellStart"/>
            <w:r>
              <w:rPr>
                <w:rFonts w:asciiTheme="minorHAnsi" w:hAnsiTheme="minorHAnsi" w:cstheme="minorHAnsi"/>
              </w:rPr>
              <w:t>të</w:t>
            </w:r>
            <w:proofErr w:type="spellEnd"/>
            <w:r>
              <w:rPr>
                <w:rFonts w:asciiTheme="minorHAnsi" w:hAnsiTheme="minorHAnsi" w:cstheme="minorHAnsi"/>
              </w:rPr>
              <w:t xml:space="preserve"> </w:t>
            </w:r>
            <w:r w:rsidRPr="009F6DE3">
              <w:rPr>
                <w:rFonts w:asciiTheme="minorHAnsi" w:hAnsiTheme="minorHAnsi" w:cstheme="minorHAnsi"/>
              </w:rPr>
              <w:t xml:space="preserve">10, 100, 1 000, 10 000 </w:t>
            </w:r>
            <w:proofErr w:type="spellStart"/>
            <w:r w:rsidRPr="009F6DE3">
              <w:rPr>
                <w:rFonts w:asciiTheme="minorHAnsi" w:hAnsiTheme="minorHAnsi" w:cstheme="minorHAnsi"/>
              </w:rPr>
              <w:t>dhe</w:t>
            </w:r>
            <w:proofErr w:type="spellEnd"/>
            <w:r w:rsidRPr="009F6DE3">
              <w:rPr>
                <w:rFonts w:asciiTheme="minorHAnsi" w:hAnsiTheme="minorHAnsi" w:cstheme="minorHAnsi"/>
              </w:rPr>
              <w:t xml:space="preserve"> 100 000</w:t>
            </w:r>
            <w:r>
              <w:rPr>
                <w:rFonts w:asciiTheme="minorHAnsi" w:hAnsiTheme="minorHAnsi" w:cstheme="minorHAnsi"/>
              </w:rPr>
              <w:t>;</w:t>
            </w:r>
          </w:p>
          <w:p w14:paraId="0C6C6AC2" w14:textId="77777777" w:rsidR="004353A5" w:rsidRPr="009F6DE3" w:rsidRDefault="004353A5" w:rsidP="00CF62CF">
            <w:pPr>
              <w:pStyle w:val="ListParagraph"/>
              <w:numPr>
                <w:ilvl w:val="0"/>
                <w:numId w:val="40"/>
              </w:numPr>
              <w:jc w:val="both"/>
              <w:rPr>
                <w:rFonts w:cstheme="minorHAnsi"/>
                <w:lang w:val="mk-MK"/>
              </w:rPr>
            </w:pPr>
            <w:r w:rsidRPr="009F6DE3">
              <w:rPr>
                <w:rFonts w:cstheme="minorHAnsi"/>
                <w:lang w:val="mk-MK"/>
              </w:rPr>
              <w:t>Përdor ve</w:t>
            </w:r>
            <w:proofErr w:type="spellStart"/>
            <w:r>
              <w:rPr>
                <w:rFonts w:cstheme="minorHAnsi"/>
                <w:lang w:val="sq-AL"/>
              </w:rPr>
              <w:t>titë</w:t>
            </w:r>
            <w:proofErr w:type="spellEnd"/>
            <w:r w:rsidRPr="009F6DE3">
              <w:rPr>
                <w:rFonts w:cstheme="minorHAnsi"/>
                <w:lang w:val="mk-MK"/>
              </w:rPr>
              <w:t xml:space="preserve"> komutative dhe asociative kur njehson shprehje të shumta</w:t>
            </w:r>
            <w:r>
              <w:rPr>
                <w:rFonts w:cstheme="minorHAnsi"/>
                <w:lang w:val="en-US"/>
              </w:rPr>
              <w:t>;</w:t>
            </w:r>
          </w:p>
          <w:p w14:paraId="36483D77" w14:textId="77777777" w:rsidR="004353A5" w:rsidRPr="009F6DE3" w:rsidRDefault="004353A5" w:rsidP="00CF62CF">
            <w:pPr>
              <w:pStyle w:val="ListParagraph"/>
              <w:numPr>
                <w:ilvl w:val="0"/>
                <w:numId w:val="40"/>
              </w:numPr>
              <w:jc w:val="both"/>
              <w:rPr>
                <w:rFonts w:cstheme="minorHAnsi"/>
              </w:rPr>
            </w:pPr>
            <w:proofErr w:type="spellStart"/>
            <w:r w:rsidRPr="009F6DE3">
              <w:rPr>
                <w:rFonts w:cstheme="minorHAnsi"/>
              </w:rPr>
              <w:t>Përcakton</w:t>
            </w:r>
            <w:proofErr w:type="spellEnd"/>
            <w:r w:rsidRPr="009F6DE3">
              <w:rPr>
                <w:rFonts w:cstheme="minorHAnsi"/>
              </w:rPr>
              <w:t xml:space="preserve"> </w:t>
            </w:r>
            <w:proofErr w:type="spellStart"/>
            <w:r w:rsidRPr="009F6DE3">
              <w:rPr>
                <w:rFonts w:cstheme="minorHAnsi"/>
              </w:rPr>
              <w:t>numrin</w:t>
            </w:r>
            <w:proofErr w:type="spellEnd"/>
            <w:r w:rsidRPr="009F6DE3">
              <w:rPr>
                <w:rFonts w:cstheme="minorHAnsi"/>
              </w:rPr>
              <w:t xml:space="preserve"> </w:t>
            </w:r>
            <w:proofErr w:type="spellStart"/>
            <w:r w:rsidRPr="009F6DE3">
              <w:rPr>
                <w:rFonts w:cstheme="minorHAnsi"/>
              </w:rPr>
              <w:t>që</w:t>
            </w:r>
            <w:proofErr w:type="spellEnd"/>
            <w:r w:rsidRPr="009F6DE3">
              <w:rPr>
                <w:rFonts w:cstheme="minorHAnsi"/>
              </w:rPr>
              <w:t xml:space="preserve"> </w:t>
            </w:r>
            <w:proofErr w:type="spellStart"/>
            <w:r w:rsidRPr="009F6DE3">
              <w:rPr>
                <w:rFonts w:cstheme="minorHAnsi"/>
              </w:rPr>
              <w:t>duhet</w:t>
            </w:r>
            <w:proofErr w:type="spellEnd"/>
            <w:r w:rsidRPr="009F6DE3">
              <w:rPr>
                <w:rFonts w:cstheme="minorHAnsi"/>
              </w:rPr>
              <w:t xml:space="preserve"> </w:t>
            </w:r>
            <w:proofErr w:type="spellStart"/>
            <w:r w:rsidRPr="009F6DE3">
              <w:rPr>
                <w:rFonts w:cstheme="minorHAnsi"/>
              </w:rPr>
              <w:t>të</w:t>
            </w:r>
            <w:proofErr w:type="spellEnd"/>
            <w:r w:rsidRPr="009F6DE3">
              <w:rPr>
                <w:rFonts w:cstheme="minorHAnsi"/>
              </w:rPr>
              <w:t xml:space="preserve"> </w:t>
            </w:r>
            <w:proofErr w:type="spellStart"/>
            <w:r w:rsidRPr="009F6DE3">
              <w:rPr>
                <w:rFonts w:cstheme="minorHAnsi"/>
              </w:rPr>
              <w:t>jetë</w:t>
            </w:r>
            <w:proofErr w:type="spellEnd"/>
            <w:r w:rsidRPr="009F6DE3">
              <w:rPr>
                <w:rFonts w:cstheme="minorHAnsi"/>
              </w:rPr>
              <w:t xml:space="preserve"> </w:t>
            </w:r>
            <w:proofErr w:type="spellStart"/>
            <w:r w:rsidRPr="009F6DE3">
              <w:rPr>
                <w:rFonts w:cstheme="minorHAnsi"/>
              </w:rPr>
              <w:t>në</w:t>
            </w:r>
            <w:proofErr w:type="spellEnd"/>
            <w:r w:rsidRPr="009F6DE3">
              <w:rPr>
                <w:rFonts w:cstheme="minorHAnsi"/>
              </w:rPr>
              <w:t xml:space="preserve"> </w:t>
            </w:r>
            <w:proofErr w:type="spellStart"/>
            <w:r w:rsidRPr="009F6DE3">
              <w:rPr>
                <w:rFonts w:cstheme="minorHAnsi"/>
              </w:rPr>
              <w:t>vendin</w:t>
            </w:r>
            <w:proofErr w:type="spellEnd"/>
            <w:r w:rsidRPr="009F6DE3">
              <w:rPr>
                <w:rFonts w:cstheme="minorHAnsi"/>
              </w:rPr>
              <w:t xml:space="preserve"> e x (y, z, ...) </w:t>
            </w:r>
            <w:proofErr w:type="spellStart"/>
            <w:r w:rsidRPr="009F6DE3">
              <w:rPr>
                <w:rFonts w:cstheme="minorHAnsi"/>
              </w:rPr>
              <w:t>gjatë</w:t>
            </w:r>
            <w:proofErr w:type="spellEnd"/>
            <w:r w:rsidRPr="009F6DE3">
              <w:rPr>
                <w:rFonts w:cstheme="minorHAnsi"/>
              </w:rPr>
              <w:t xml:space="preserve"> </w:t>
            </w:r>
            <w:proofErr w:type="spellStart"/>
            <w:r w:rsidRPr="009F6DE3">
              <w:rPr>
                <w:rFonts w:cstheme="minorHAnsi"/>
              </w:rPr>
              <w:t>mbledhjes</w:t>
            </w:r>
            <w:proofErr w:type="spellEnd"/>
            <w:r w:rsidRPr="009F6DE3">
              <w:rPr>
                <w:rFonts w:cstheme="minorHAnsi"/>
              </w:rPr>
              <w:t xml:space="preserve"> </w:t>
            </w:r>
            <w:proofErr w:type="spellStart"/>
            <w:r w:rsidRPr="009F6DE3">
              <w:rPr>
                <w:rFonts w:cstheme="minorHAnsi"/>
              </w:rPr>
              <w:t>dhe</w:t>
            </w:r>
            <w:proofErr w:type="spellEnd"/>
            <w:r w:rsidRPr="009F6DE3">
              <w:rPr>
                <w:rFonts w:cstheme="minorHAnsi"/>
              </w:rPr>
              <w:t xml:space="preserve"> </w:t>
            </w:r>
            <w:proofErr w:type="spellStart"/>
            <w:r w:rsidRPr="009F6DE3">
              <w:rPr>
                <w:rFonts w:cstheme="minorHAnsi"/>
              </w:rPr>
              <w:t>zbritjes</w:t>
            </w:r>
            <w:proofErr w:type="spellEnd"/>
            <w:r>
              <w:rPr>
                <w:rFonts w:cstheme="minorHAnsi"/>
              </w:rPr>
              <w:t>;</w:t>
            </w:r>
          </w:p>
          <w:p w14:paraId="0C6ABF6C" w14:textId="77777777" w:rsidR="004353A5" w:rsidRPr="009F6DE3" w:rsidRDefault="004353A5" w:rsidP="00CF62CF">
            <w:pPr>
              <w:pStyle w:val="ListParagraph"/>
              <w:numPr>
                <w:ilvl w:val="0"/>
                <w:numId w:val="40"/>
              </w:numPr>
              <w:jc w:val="both"/>
              <w:rPr>
                <w:rFonts w:cstheme="minorHAnsi"/>
                <w:color w:val="000000"/>
              </w:rPr>
            </w:pPr>
            <w:proofErr w:type="spellStart"/>
            <w:r w:rsidRPr="009F6DE3">
              <w:rPr>
                <w:rFonts w:cstheme="minorHAnsi"/>
                <w:color w:val="000000"/>
              </w:rPr>
              <w:t>Vlerëson</w:t>
            </w:r>
            <w:proofErr w:type="spellEnd"/>
            <w:r w:rsidRPr="009F6DE3">
              <w:rPr>
                <w:rFonts w:cstheme="minorHAnsi"/>
                <w:color w:val="000000"/>
              </w:rPr>
              <w:t xml:space="preserve"> </w:t>
            </w:r>
            <w:proofErr w:type="spellStart"/>
            <w:r w:rsidRPr="009F6DE3">
              <w:rPr>
                <w:rFonts w:cstheme="minorHAnsi"/>
                <w:color w:val="000000"/>
              </w:rPr>
              <w:t>vlerën</w:t>
            </w:r>
            <w:proofErr w:type="spellEnd"/>
            <w:r w:rsidRPr="009F6DE3">
              <w:rPr>
                <w:rFonts w:cstheme="minorHAnsi"/>
                <w:color w:val="000000"/>
              </w:rPr>
              <w:t xml:space="preserve"> e </w:t>
            </w:r>
            <w:proofErr w:type="spellStart"/>
            <w:r w:rsidRPr="009F6DE3">
              <w:rPr>
                <w:rFonts w:cstheme="minorHAnsi"/>
                <w:color w:val="000000"/>
              </w:rPr>
              <w:t>një</w:t>
            </w:r>
            <w:proofErr w:type="spellEnd"/>
            <w:r w:rsidRPr="009F6DE3">
              <w:rPr>
                <w:rFonts w:cstheme="minorHAnsi"/>
                <w:color w:val="000000"/>
              </w:rPr>
              <w:t xml:space="preserve"> </w:t>
            </w:r>
            <w:proofErr w:type="spellStart"/>
            <w:r w:rsidRPr="009F6DE3">
              <w:rPr>
                <w:rFonts w:cstheme="minorHAnsi"/>
                <w:color w:val="000000"/>
              </w:rPr>
              <w:t>shume</w:t>
            </w:r>
            <w:proofErr w:type="spellEnd"/>
            <w:r w:rsidRPr="009F6DE3">
              <w:rPr>
                <w:rFonts w:cstheme="minorHAnsi"/>
                <w:color w:val="000000"/>
              </w:rPr>
              <w:t xml:space="preserve"> </w:t>
            </w:r>
            <w:proofErr w:type="spellStart"/>
            <w:r w:rsidRPr="009F6DE3">
              <w:rPr>
                <w:rFonts w:cstheme="minorHAnsi"/>
                <w:color w:val="000000"/>
              </w:rPr>
              <w:t>ose</w:t>
            </w:r>
            <w:proofErr w:type="spellEnd"/>
            <w:r w:rsidRPr="009F6DE3">
              <w:rPr>
                <w:rFonts w:cstheme="minorHAnsi"/>
                <w:color w:val="000000"/>
              </w:rPr>
              <w:t xml:space="preserve"> </w:t>
            </w:r>
            <w:proofErr w:type="spellStart"/>
            <w:r>
              <w:rPr>
                <w:rFonts w:cstheme="minorHAnsi"/>
                <w:color w:val="000000"/>
              </w:rPr>
              <w:t>ndryshimi</w:t>
            </w:r>
            <w:proofErr w:type="spellEnd"/>
            <w:r w:rsidRPr="009F6DE3">
              <w:rPr>
                <w:rFonts w:cstheme="minorHAnsi"/>
                <w:color w:val="000000"/>
              </w:rPr>
              <w:t xml:space="preserve"> </w:t>
            </w:r>
            <w:proofErr w:type="spellStart"/>
            <w:r w:rsidRPr="009F6DE3">
              <w:rPr>
                <w:rFonts w:cstheme="minorHAnsi"/>
                <w:color w:val="000000"/>
              </w:rPr>
              <w:t>dhe</w:t>
            </w:r>
            <w:proofErr w:type="spellEnd"/>
            <w:r w:rsidRPr="009F6DE3">
              <w:rPr>
                <w:rFonts w:cstheme="minorHAnsi"/>
                <w:color w:val="000000"/>
              </w:rPr>
              <w:t xml:space="preserve"> </w:t>
            </w:r>
            <w:proofErr w:type="spellStart"/>
            <w:r w:rsidRPr="009F6DE3">
              <w:rPr>
                <w:rFonts w:cstheme="minorHAnsi"/>
                <w:color w:val="000000"/>
              </w:rPr>
              <w:t>kontrollon</w:t>
            </w:r>
            <w:proofErr w:type="spellEnd"/>
            <w:r w:rsidRPr="009F6DE3">
              <w:rPr>
                <w:rFonts w:cstheme="minorHAnsi"/>
                <w:color w:val="000000"/>
              </w:rPr>
              <w:t xml:space="preserve"> </w:t>
            </w:r>
            <w:proofErr w:type="spellStart"/>
            <w:r w:rsidRPr="009F6DE3">
              <w:rPr>
                <w:rFonts w:cstheme="minorHAnsi"/>
                <w:color w:val="000000"/>
              </w:rPr>
              <w:t>vlerësimin</w:t>
            </w:r>
            <w:proofErr w:type="spellEnd"/>
            <w:r w:rsidRPr="009F6DE3">
              <w:rPr>
                <w:rFonts w:cstheme="minorHAnsi"/>
                <w:color w:val="000000"/>
              </w:rPr>
              <w:t xml:space="preserve"> me </w:t>
            </w:r>
            <w:proofErr w:type="spellStart"/>
            <w:r w:rsidRPr="009F6DE3">
              <w:rPr>
                <w:rFonts w:cstheme="minorHAnsi"/>
                <w:color w:val="000000"/>
              </w:rPr>
              <w:t>llogaritje</w:t>
            </w:r>
            <w:proofErr w:type="spellEnd"/>
            <w:r>
              <w:rPr>
                <w:rFonts w:cstheme="minorHAnsi"/>
                <w:color w:val="000000"/>
              </w:rPr>
              <w:t>;</w:t>
            </w:r>
          </w:p>
          <w:p w14:paraId="763E46C2" w14:textId="77777777" w:rsidR="004353A5" w:rsidRPr="003E0C9E" w:rsidRDefault="004353A5" w:rsidP="00CF62CF">
            <w:pPr>
              <w:pStyle w:val="ListParagraph"/>
              <w:numPr>
                <w:ilvl w:val="0"/>
                <w:numId w:val="40"/>
              </w:numPr>
              <w:jc w:val="both"/>
              <w:rPr>
                <w:rFonts w:cstheme="minorHAnsi"/>
              </w:rPr>
            </w:pPr>
            <w:proofErr w:type="spellStart"/>
            <w:r w:rsidRPr="009F6DE3">
              <w:rPr>
                <w:rFonts w:cstheme="minorHAnsi"/>
              </w:rPr>
              <w:t>Zgjidh</w:t>
            </w:r>
            <w:proofErr w:type="spellEnd"/>
            <w:r w:rsidRPr="009F6DE3">
              <w:rPr>
                <w:rFonts w:cstheme="minorHAnsi"/>
              </w:rPr>
              <w:t xml:space="preserve"> </w:t>
            </w:r>
            <w:proofErr w:type="spellStart"/>
            <w:r w:rsidRPr="009F6DE3">
              <w:rPr>
                <w:rFonts w:cstheme="minorHAnsi"/>
              </w:rPr>
              <w:t>problema</w:t>
            </w:r>
            <w:proofErr w:type="spellEnd"/>
            <w:r w:rsidRPr="009F6DE3">
              <w:rPr>
                <w:rFonts w:cstheme="minorHAnsi"/>
              </w:rPr>
              <w:t xml:space="preserve"> </w:t>
            </w:r>
            <w:proofErr w:type="spellStart"/>
            <w:r w:rsidRPr="009F6DE3">
              <w:rPr>
                <w:rFonts w:cstheme="minorHAnsi"/>
              </w:rPr>
              <w:t>nga</w:t>
            </w:r>
            <w:proofErr w:type="spellEnd"/>
            <w:r w:rsidRPr="009F6DE3">
              <w:rPr>
                <w:rFonts w:cstheme="minorHAnsi"/>
              </w:rPr>
              <w:t xml:space="preserve"> </w:t>
            </w:r>
            <w:proofErr w:type="spellStart"/>
            <w:r w:rsidRPr="009F6DE3">
              <w:rPr>
                <w:rFonts w:cstheme="minorHAnsi"/>
              </w:rPr>
              <w:t>konteksti</w:t>
            </w:r>
            <w:proofErr w:type="spellEnd"/>
            <w:r w:rsidRPr="009F6DE3">
              <w:rPr>
                <w:rFonts w:cstheme="minorHAnsi"/>
              </w:rPr>
              <w:t xml:space="preserve"> </w:t>
            </w:r>
            <w:proofErr w:type="spellStart"/>
            <w:r w:rsidRPr="009F6DE3">
              <w:rPr>
                <w:rFonts w:cstheme="minorHAnsi"/>
              </w:rPr>
              <w:t>i</w:t>
            </w:r>
            <w:proofErr w:type="spellEnd"/>
            <w:r w:rsidRPr="009F6DE3">
              <w:rPr>
                <w:rFonts w:cstheme="minorHAnsi"/>
              </w:rPr>
              <w:t xml:space="preserve"> </w:t>
            </w:r>
            <w:proofErr w:type="spellStart"/>
            <w:r w:rsidRPr="009F6DE3">
              <w:rPr>
                <w:rFonts w:cstheme="minorHAnsi"/>
              </w:rPr>
              <w:t>përditshëm</w:t>
            </w:r>
            <w:proofErr w:type="spellEnd"/>
            <w:r w:rsidRPr="009F6DE3">
              <w:rPr>
                <w:rFonts w:cstheme="minorHAnsi"/>
              </w:rPr>
              <w:t xml:space="preserve"> duke </w:t>
            </w:r>
            <w:proofErr w:type="spellStart"/>
            <w:r w:rsidRPr="009F6DE3">
              <w:rPr>
                <w:rFonts w:cstheme="minorHAnsi"/>
              </w:rPr>
              <w:t>përdorur</w:t>
            </w:r>
            <w:proofErr w:type="spellEnd"/>
            <w:r w:rsidRPr="009F6DE3">
              <w:rPr>
                <w:rFonts w:cstheme="minorHAnsi"/>
              </w:rPr>
              <w:t xml:space="preserve"> </w:t>
            </w:r>
            <w:proofErr w:type="spellStart"/>
            <w:r>
              <w:rPr>
                <w:rFonts w:cstheme="minorHAnsi"/>
              </w:rPr>
              <w:t>operacionet</w:t>
            </w:r>
            <w:proofErr w:type="spellEnd"/>
            <w:r>
              <w:rPr>
                <w:rFonts w:cstheme="minorHAnsi"/>
              </w:rPr>
              <w:t xml:space="preserve"> </w:t>
            </w:r>
            <w:r w:rsidRPr="009F6DE3">
              <w:rPr>
                <w:rFonts w:cstheme="minorHAnsi"/>
              </w:rPr>
              <w:t xml:space="preserve">e </w:t>
            </w:r>
            <w:proofErr w:type="spellStart"/>
            <w:r w:rsidRPr="009F6DE3">
              <w:rPr>
                <w:rFonts w:cstheme="minorHAnsi"/>
              </w:rPr>
              <w:t>mbledhjes</w:t>
            </w:r>
            <w:proofErr w:type="spellEnd"/>
            <w:r w:rsidRPr="009F6DE3">
              <w:rPr>
                <w:rFonts w:cstheme="minorHAnsi"/>
              </w:rPr>
              <w:t xml:space="preserve"> </w:t>
            </w:r>
            <w:proofErr w:type="spellStart"/>
            <w:r w:rsidRPr="009F6DE3">
              <w:rPr>
                <w:rFonts w:cstheme="minorHAnsi"/>
              </w:rPr>
              <w:t>dhe</w:t>
            </w:r>
            <w:proofErr w:type="spellEnd"/>
            <w:r w:rsidRPr="009F6DE3">
              <w:rPr>
                <w:rFonts w:cstheme="minorHAnsi"/>
              </w:rPr>
              <w:t xml:space="preserve"> </w:t>
            </w:r>
            <w:proofErr w:type="spellStart"/>
            <w:r w:rsidRPr="009F6DE3">
              <w:rPr>
                <w:rFonts w:cstheme="minorHAnsi"/>
              </w:rPr>
              <w:t>zbritjes</w:t>
            </w:r>
            <w:proofErr w:type="spellEnd"/>
            <w:r>
              <w:rPr>
                <w:rFonts w:cstheme="minorHAnsi"/>
              </w:rPr>
              <w:t>;</w:t>
            </w:r>
          </w:p>
        </w:tc>
      </w:tr>
      <w:tr w:rsidR="004353A5" w:rsidRPr="00B13BF9" w14:paraId="6E04D97D" w14:textId="77777777" w:rsidTr="00CF62CF">
        <w:tc>
          <w:tcPr>
            <w:tcW w:w="4248" w:type="dxa"/>
            <w:tcBorders>
              <w:top w:val="dashed" w:sz="4" w:space="0" w:color="auto"/>
              <w:bottom w:val="dashed" w:sz="4" w:space="0" w:color="auto"/>
            </w:tcBorders>
            <w:shd w:val="clear" w:color="auto" w:fill="auto"/>
          </w:tcPr>
          <w:p w14:paraId="3ED4713E" w14:textId="77777777" w:rsidR="004353A5" w:rsidRPr="00E17504" w:rsidRDefault="004353A5" w:rsidP="00CF62CF">
            <w:pPr>
              <w:pStyle w:val="ListParagraph"/>
              <w:numPr>
                <w:ilvl w:val="0"/>
                <w:numId w:val="29"/>
              </w:numPr>
              <w:rPr>
                <w:rFonts w:asciiTheme="minorHAnsi" w:hAnsiTheme="minorHAnsi" w:cstheme="minorHAnsi"/>
              </w:rPr>
            </w:pPr>
            <w:proofErr w:type="spellStart"/>
            <w:r>
              <w:rPr>
                <w:rFonts w:asciiTheme="minorHAnsi" w:hAnsiTheme="minorHAnsi" w:cstheme="minorHAnsi"/>
              </w:rPr>
              <w:t>Pjesëtuesi</w:t>
            </w:r>
            <w:proofErr w:type="spellEnd"/>
            <w:r>
              <w:rPr>
                <w:rFonts w:asciiTheme="minorHAnsi" w:hAnsiTheme="minorHAnsi" w:cstheme="minorHAnsi"/>
              </w:rPr>
              <w:t xml:space="preserve"> I </w:t>
            </w:r>
            <w:proofErr w:type="spellStart"/>
            <w:r>
              <w:rPr>
                <w:rFonts w:asciiTheme="minorHAnsi" w:hAnsiTheme="minorHAnsi" w:cstheme="minorHAnsi"/>
              </w:rPr>
              <w:t>përbashkët</w:t>
            </w:r>
            <w:proofErr w:type="spellEnd"/>
            <w:r>
              <w:rPr>
                <w:rFonts w:asciiTheme="minorHAnsi" w:hAnsiTheme="minorHAnsi" w:cstheme="minorHAnsi"/>
              </w:rPr>
              <w:t xml:space="preserve"> </w:t>
            </w:r>
            <w:proofErr w:type="spellStart"/>
            <w:r>
              <w:rPr>
                <w:rFonts w:asciiTheme="minorHAnsi" w:hAnsiTheme="minorHAnsi" w:cstheme="minorHAnsi"/>
              </w:rPr>
              <w:t>dhe</w:t>
            </w:r>
            <w:proofErr w:type="spellEnd"/>
            <w:r>
              <w:rPr>
                <w:rFonts w:asciiTheme="minorHAnsi" w:hAnsiTheme="minorHAnsi" w:cstheme="minorHAnsi"/>
              </w:rPr>
              <w:t xml:space="preserve"> </w:t>
            </w:r>
            <w:proofErr w:type="spellStart"/>
            <w:r>
              <w:rPr>
                <w:rFonts w:asciiTheme="minorHAnsi" w:hAnsiTheme="minorHAnsi" w:cstheme="minorHAnsi"/>
              </w:rPr>
              <w:t>pjesëtuesi</w:t>
            </w:r>
            <w:proofErr w:type="spellEnd"/>
            <w:r>
              <w:rPr>
                <w:rFonts w:asciiTheme="minorHAnsi" w:hAnsiTheme="minorHAnsi" w:cstheme="minorHAnsi"/>
              </w:rPr>
              <w:t xml:space="preserve"> I </w:t>
            </w:r>
            <w:proofErr w:type="spellStart"/>
            <w:r>
              <w:rPr>
                <w:rFonts w:asciiTheme="minorHAnsi" w:hAnsiTheme="minorHAnsi" w:cstheme="minorHAnsi"/>
              </w:rPr>
              <w:t>numrave</w:t>
            </w:r>
            <w:proofErr w:type="spellEnd"/>
            <w:r>
              <w:rPr>
                <w:rFonts w:asciiTheme="minorHAnsi" w:hAnsiTheme="minorHAnsi" w:cstheme="minorHAnsi"/>
              </w:rPr>
              <w:t xml:space="preserve"> </w:t>
            </w:r>
            <w:proofErr w:type="spellStart"/>
            <w:r w:rsidRPr="00E17504">
              <w:rPr>
                <w:rFonts w:asciiTheme="minorHAnsi" w:hAnsiTheme="minorHAnsi" w:cstheme="minorHAnsi"/>
              </w:rPr>
              <w:t>deri</w:t>
            </w:r>
            <w:proofErr w:type="spellEnd"/>
            <w:r w:rsidRPr="00E17504">
              <w:rPr>
                <w:rFonts w:asciiTheme="minorHAnsi" w:hAnsiTheme="minorHAnsi" w:cstheme="minorHAnsi"/>
              </w:rPr>
              <w:t xml:space="preserve"> </w:t>
            </w:r>
            <w:proofErr w:type="spellStart"/>
            <w:r w:rsidRPr="00E17504">
              <w:rPr>
                <w:rFonts w:asciiTheme="minorHAnsi" w:hAnsiTheme="minorHAnsi" w:cstheme="minorHAnsi"/>
              </w:rPr>
              <w:t>në</w:t>
            </w:r>
            <w:proofErr w:type="spellEnd"/>
            <w:r w:rsidRPr="00E17504">
              <w:rPr>
                <w:rFonts w:asciiTheme="minorHAnsi" w:hAnsiTheme="minorHAnsi" w:cstheme="minorHAnsi"/>
              </w:rPr>
              <w:t xml:space="preserve"> 1000</w:t>
            </w:r>
          </w:p>
          <w:p w14:paraId="77092AFE" w14:textId="77777777" w:rsidR="004353A5" w:rsidRPr="00300645" w:rsidRDefault="004353A5" w:rsidP="00CF62CF">
            <w:pPr>
              <w:ind w:left="360"/>
              <w:rPr>
                <w:rFonts w:cstheme="minorHAnsi"/>
              </w:rPr>
            </w:pPr>
            <w:r w:rsidRPr="00E17504">
              <w:rPr>
                <w:rFonts w:cstheme="minorHAnsi"/>
              </w:rPr>
              <w:t xml:space="preserve">(pjesëtuesi I përbashkët, pjesëtuesi ( </w:t>
            </w:r>
            <w:r w:rsidRPr="00E17504">
              <w:rPr>
                <w:rFonts w:cstheme="minorHAnsi"/>
              </w:rPr>
              <w:sym w:font="Symbol" w:char="F07C"/>
            </w:r>
            <w:r w:rsidRPr="00E17504">
              <w:rPr>
                <w:rFonts w:cstheme="minorHAnsi"/>
              </w:rPr>
              <w:t>), nuk është pjesëtues</w:t>
            </w:r>
            <w:r>
              <w:rPr>
                <w:rFonts w:cstheme="minorHAnsi"/>
              </w:rPr>
              <w:t xml:space="preserve"> </w:t>
            </w:r>
            <w:r w:rsidRPr="00E17504">
              <w:rPr>
                <w:rFonts w:cstheme="minorHAnsi"/>
              </w:rPr>
              <w:t>(</w:t>
            </w:r>
            <w:r w:rsidRPr="00E17504">
              <w:rPr>
                <w:rFonts w:ascii="Cambria Math" w:hAnsi="Cambria Math" w:cs="Cambria Math"/>
              </w:rPr>
              <w:t>∤</w:t>
            </w:r>
            <w:r w:rsidRPr="00E17504">
              <w:rPr>
                <w:rFonts w:cstheme="minorHAnsi"/>
              </w:rPr>
              <w:t xml:space="preserve"> ),, shumëzues) </w:t>
            </w:r>
          </w:p>
          <w:p w14:paraId="35C33973" w14:textId="77777777" w:rsidR="004353A5" w:rsidRPr="00300645" w:rsidRDefault="004353A5" w:rsidP="00CF62CF">
            <w:pPr>
              <w:pStyle w:val="ListParagraph"/>
              <w:ind w:left="455"/>
              <w:rPr>
                <w:rFonts w:asciiTheme="minorHAnsi" w:hAnsiTheme="minorHAnsi" w:cstheme="minorHAnsi"/>
              </w:rPr>
            </w:pPr>
          </w:p>
        </w:tc>
        <w:tc>
          <w:tcPr>
            <w:tcW w:w="9815" w:type="dxa"/>
            <w:tcBorders>
              <w:top w:val="dashed" w:sz="4" w:space="0" w:color="auto"/>
              <w:bottom w:val="dashed" w:sz="4" w:space="0" w:color="auto"/>
            </w:tcBorders>
            <w:shd w:val="clear" w:color="auto" w:fill="auto"/>
          </w:tcPr>
          <w:p w14:paraId="1D7FCF44" w14:textId="77777777" w:rsidR="004353A5" w:rsidRPr="00BF01F9" w:rsidRDefault="004353A5" w:rsidP="00CF62CF">
            <w:pPr>
              <w:pStyle w:val="ListParagraph"/>
              <w:numPr>
                <w:ilvl w:val="0"/>
                <w:numId w:val="40"/>
              </w:numPr>
              <w:spacing w:after="0" w:line="240" w:lineRule="auto"/>
              <w:jc w:val="both"/>
              <w:rPr>
                <w:rFonts w:cstheme="minorHAnsi"/>
                <w:color w:val="000000" w:themeColor="text1"/>
              </w:rPr>
            </w:pPr>
            <w:proofErr w:type="spellStart"/>
            <w:r w:rsidRPr="00BF01F9">
              <w:rPr>
                <w:rFonts w:cstheme="minorHAnsi"/>
                <w:color w:val="000000" w:themeColor="text1"/>
              </w:rPr>
              <w:t>Përcakton</w:t>
            </w:r>
            <w:proofErr w:type="spellEnd"/>
            <w:r w:rsidRPr="00BF01F9">
              <w:rPr>
                <w:rFonts w:cstheme="minorHAnsi"/>
                <w:color w:val="000000" w:themeColor="text1"/>
              </w:rPr>
              <w:t xml:space="preserve"> </w:t>
            </w:r>
            <w:proofErr w:type="spellStart"/>
            <w:r w:rsidRPr="00BF01F9">
              <w:rPr>
                <w:rFonts w:cstheme="minorHAnsi"/>
                <w:color w:val="000000" w:themeColor="text1"/>
              </w:rPr>
              <w:t>pjesëtuesin</w:t>
            </w:r>
            <w:proofErr w:type="spellEnd"/>
            <w:r w:rsidRPr="00BF01F9">
              <w:rPr>
                <w:rFonts w:cstheme="minorHAnsi"/>
                <w:color w:val="000000" w:themeColor="text1"/>
              </w:rPr>
              <w:t xml:space="preserve"> e </w:t>
            </w:r>
            <w:proofErr w:type="spellStart"/>
            <w:r w:rsidRPr="00BF01F9">
              <w:rPr>
                <w:rFonts w:cstheme="minorHAnsi"/>
                <w:color w:val="000000" w:themeColor="text1"/>
              </w:rPr>
              <w:t>përbashkët</w:t>
            </w:r>
            <w:proofErr w:type="spellEnd"/>
            <w:r w:rsidRPr="00BF01F9">
              <w:rPr>
                <w:rFonts w:cstheme="minorHAnsi"/>
                <w:color w:val="000000" w:themeColor="text1"/>
              </w:rPr>
              <w:t xml:space="preserve"> </w:t>
            </w:r>
            <w:proofErr w:type="spellStart"/>
            <w:r w:rsidRPr="00BF01F9">
              <w:rPr>
                <w:rFonts w:cstheme="minorHAnsi"/>
                <w:color w:val="000000" w:themeColor="text1"/>
              </w:rPr>
              <w:t>të</w:t>
            </w:r>
            <w:proofErr w:type="spellEnd"/>
            <w:r w:rsidRPr="00BF01F9">
              <w:rPr>
                <w:rFonts w:cstheme="minorHAnsi"/>
                <w:color w:val="000000" w:themeColor="text1"/>
              </w:rPr>
              <w:t xml:space="preserve"> 2, 3, 4, 5, 6, 7, 8, 9, 10</w:t>
            </w:r>
            <w:r w:rsidRPr="00BF01F9">
              <w:rPr>
                <w:rFonts w:cstheme="minorHAnsi"/>
                <w:color w:val="000000" w:themeColor="text1"/>
                <w:lang w:val="en-US"/>
              </w:rPr>
              <w:t>,</w:t>
            </w:r>
            <w:r w:rsidRPr="00BF01F9">
              <w:rPr>
                <w:rFonts w:cstheme="minorHAnsi"/>
                <w:color w:val="000000" w:themeColor="text1"/>
              </w:rPr>
              <w:t xml:space="preserve"> 20, 25, 50 и 100 </w:t>
            </w:r>
            <w:proofErr w:type="spellStart"/>
            <w:r w:rsidRPr="00BF01F9">
              <w:rPr>
                <w:rFonts w:cstheme="minorHAnsi"/>
                <w:color w:val="000000" w:themeColor="text1"/>
              </w:rPr>
              <w:t>до</w:t>
            </w:r>
            <w:proofErr w:type="spellEnd"/>
            <w:r w:rsidRPr="00BF01F9">
              <w:rPr>
                <w:rFonts w:cstheme="minorHAnsi"/>
                <w:color w:val="000000" w:themeColor="text1"/>
              </w:rPr>
              <w:t xml:space="preserve"> 1 000</w:t>
            </w:r>
            <w:r>
              <w:rPr>
                <w:rFonts w:cstheme="minorHAnsi"/>
                <w:color w:val="000000" w:themeColor="text1"/>
              </w:rPr>
              <w:t>;</w:t>
            </w:r>
          </w:p>
          <w:p w14:paraId="4B3F190D" w14:textId="77777777" w:rsidR="004353A5" w:rsidRPr="00BF01F9" w:rsidRDefault="004353A5" w:rsidP="00CF62CF">
            <w:pPr>
              <w:pStyle w:val="ListParagraph"/>
              <w:numPr>
                <w:ilvl w:val="0"/>
                <w:numId w:val="40"/>
              </w:numPr>
              <w:spacing w:after="0" w:line="240" w:lineRule="auto"/>
              <w:jc w:val="both"/>
              <w:rPr>
                <w:rFonts w:cstheme="minorHAnsi"/>
                <w:color w:val="000000" w:themeColor="text1"/>
              </w:rPr>
            </w:pPr>
            <w:proofErr w:type="spellStart"/>
            <w:r w:rsidRPr="00BF01F9">
              <w:rPr>
                <w:rFonts w:cstheme="minorHAnsi"/>
              </w:rPr>
              <w:t>Gjen</w:t>
            </w:r>
            <w:proofErr w:type="spellEnd"/>
            <w:r w:rsidRPr="00BF01F9">
              <w:rPr>
                <w:rFonts w:cstheme="minorHAnsi"/>
              </w:rPr>
              <w:t xml:space="preserve"> </w:t>
            </w:r>
            <w:proofErr w:type="spellStart"/>
            <w:r w:rsidRPr="00BF01F9">
              <w:rPr>
                <w:rFonts w:cstheme="minorHAnsi"/>
              </w:rPr>
              <w:t>pjesëtuesin</w:t>
            </w:r>
            <w:proofErr w:type="spellEnd"/>
            <w:r w:rsidRPr="00BF01F9">
              <w:rPr>
                <w:rFonts w:cstheme="minorHAnsi"/>
              </w:rPr>
              <w:t xml:space="preserve"> e </w:t>
            </w:r>
            <w:proofErr w:type="spellStart"/>
            <w:r w:rsidRPr="00BF01F9">
              <w:rPr>
                <w:rFonts w:cstheme="minorHAnsi"/>
              </w:rPr>
              <w:t>përbashkët</w:t>
            </w:r>
            <w:proofErr w:type="spellEnd"/>
            <w:r w:rsidRPr="00BF01F9">
              <w:rPr>
                <w:rFonts w:cstheme="minorHAnsi"/>
              </w:rPr>
              <w:t xml:space="preserve"> </w:t>
            </w:r>
            <w:proofErr w:type="spellStart"/>
            <w:r w:rsidRPr="00BF01F9">
              <w:rPr>
                <w:rFonts w:cstheme="minorHAnsi"/>
              </w:rPr>
              <w:t>të</w:t>
            </w:r>
            <w:proofErr w:type="spellEnd"/>
            <w:r w:rsidRPr="00BF01F9">
              <w:rPr>
                <w:rFonts w:cstheme="minorHAnsi"/>
              </w:rPr>
              <w:t xml:space="preserve"> </w:t>
            </w:r>
            <w:proofErr w:type="spellStart"/>
            <w:r w:rsidRPr="00BF01F9">
              <w:rPr>
                <w:rFonts w:cstheme="minorHAnsi"/>
              </w:rPr>
              <w:t>numrave</w:t>
            </w:r>
            <w:proofErr w:type="spellEnd"/>
            <w:r w:rsidRPr="00BF01F9">
              <w:rPr>
                <w:rFonts w:cstheme="minorHAnsi"/>
              </w:rPr>
              <w:t xml:space="preserve"> </w:t>
            </w:r>
            <w:proofErr w:type="spellStart"/>
            <w:r w:rsidRPr="00BF01F9">
              <w:rPr>
                <w:rFonts w:cstheme="minorHAnsi"/>
              </w:rPr>
              <w:t>dyshifrorë</w:t>
            </w:r>
            <w:proofErr w:type="spellEnd"/>
            <w:r w:rsidRPr="00BF01F9">
              <w:rPr>
                <w:rFonts w:cstheme="minorHAnsi"/>
              </w:rPr>
              <w:t xml:space="preserve"> </w:t>
            </w:r>
            <w:proofErr w:type="spellStart"/>
            <w:r w:rsidRPr="00BF01F9">
              <w:rPr>
                <w:rFonts w:cstheme="minorHAnsi"/>
              </w:rPr>
              <w:t>deri</w:t>
            </w:r>
            <w:proofErr w:type="spellEnd"/>
            <w:r w:rsidRPr="00BF01F9">
              <w:rPr>
                <w:rFonts w:cstheme="minorHAnsi"/>
              </w:rPr>
              <w:t xml:space="preserve"> 1 000</w:t>
            </w:r>
            <w:r>
              <w:rPr>
                <w:rFonts w:cstheme="minorHAnsi"/>
              </w:rPr>
              <w:t>;</w:t>
            </w:r>
          </w:p>
          <w:p w14:paraId="4EB0EE26" w14:textId="77777777" w:rsidR="004353A5" w:rsidRPr="00BF01F9" w:rsidRDefault="004353A5" w:rsidP="00CF62CF">
            <w:pPr>
              <w:pStyle w:val="ListParagraph"/>
              <w:numPr>
                <w:ilvl w:val="0"/>
                <w:numId w:val="40"/>
              </w:numPr>
              <w:spacing w:after="0" w:line="240" w:lineRule="auto"/>
              <w:jc w:val="both"/>
              <w:rPr>
                <w:rFonts w:cstheme="minorHAnsi"/>
                <w:color w:val="000000"/>
              </w:rPr>
            </w:pPr>
            <w:proofErr w:type="spellStart"/>
            <w:r w:rsidRPr="00BF01F9">
              <w:rPr>
                <w:rFonts w:cstheme="minorHAnsi"/>
                <w:color w:val="000000"/>
              </w:rPr>
              <w:t>Përcakton</w:t>
            </w:r>
            <w:proofErr w:type="spellEnd"/>
            <w:r w:rsidRPr="00BF01F9">
              <w:rPr>
                <w:rFonts w:cstheme="minorHAnsi"/>
                <w:color w:val="000000"/>
              </w:rPr>
              <w:t xml:space="preserve"> </w:t>
            </w:r>
            <w:proofErr w:type="spellStart"/>
            <w:r w:rsidRPr="00BF01F9">
              <w:rPr>
                <w:rFonts w:cstheme="minorHAnsi"/>
                <w:color w:val="000000"/>
              </w:rPr>
              <w:t>numrat</w:t>
            </w:r>
            <w:proofErr w:type="spellEnd"/>
            <w:r w:rsidRPr="00BF01F9">
              <w:rPr>
                <w:rFonts w:cstheme="minorHAnsi"/>
                <w:color w:val="000000"/>
              </w:rPr>
              <w:t xml:space="preserve"> e </w:t>
            </w:r>
            <w:proofErr w:type="spellStart"/>
            <w:r w:rsidRPr="00BF01F9">
              <w:rPr>
                <w:rFonts w:cstheme="minorHAnsi"/>
                <w:color w:val="000000"/>
              </w:rPr>
              <w:t>pjesëtueshëm</w:t>
            </w:r>
            <w:proofErr w:type="spellEnd"/>
            <w:r w:rsidRPr="00BF01F9">
              <w:rPr>
                <w:rFonts w:cstheme="minorHAnsi"/>
                <w:color w:val="000000"/>
              </w:rPr>
              <w:t xml:space="preserve"> me 2, 5, 10 </w:t>
            </w:r>
            <w:proofErr w:type="spellStart"/>
            <w:r w:rsidRPr="00BF01F9">
              <w:rPr>
                <w:rFonts w:cstheme="minorHAnsi"/>
                <w:color w:val="000000"/>
              </w:rPr>
              <w:t>dhe</w:t>
            </w:r>
            <w:proofErr w:type="spellEnd"/>
            <w:r w:rsidRPr="00BF01F9">
              <w:rPr>
                <w:rFonts w:cstheme="minorHAnsi"/>
                <w:color w:val="000000"/>
              </w:rPr>
              <w:t xml:space="preserve"> 100 </w:t>
            </w:r>
            <w:proofErr w:type="spellStart"/>
            <w:r w:rsidRPr="00BF01F9">
              <w:rPr>
                <w:rFonts w:cstheme="minorHAnsi"/>
                <w:color w:val="000000"/>
              </w:rPr>
              <w:t>deri</w:t>
            </w:r>
            <w:proofErr w:type="spellEnd"/>
            <w:r w:rsidRPr="00BF01F9">
              <w:rPr>
                <w:rFonts w:cstheme="minorHAnsi"/>
                <w:color w:val="000000"/>
              </w:rPr>
              <w:t xml:space="preserve"> </w:t>
            </w:r>
            <w:proofErr w:type="spellStart"/>
            <w:r w:rsidRPr="00BF01F9">
              <w:rPr>
                <w:rFonts w:cstheme="minorHAnsi"/>
                <w:color w:val="000000"/>
              </w:rPr>
              <w:t>në</w:t>
            </w:r>
            <w:proofErr w:type="spellEnd"/>
            <w:r w:rsidRPr="00BF01F9">
              <w:rPr>
                <w:rFonts w:cstheme="minorHAnsi"/>
                <w:color w:val="000000"/>
              </w:rPr>
              <w:t xml:space="preserve"> 1 000 </w:t>
            </w:r>
            <w:proofErr w:type="spellStart"/>
            <w:r w:rsidRPr="00BF01F9">
              <w:rPr>
                <w:rFonts w:cstheme="minorHAnsi"/>
                <w:color w:val="000000"/>
              </w:rPr>
              <w:t>dhe</w:t>
            </w:r>
            <w:proofErr w:type="spellEnd"/>
            <w:r w:rsidRPr="00BF01F9">
              <w:rPr>
                <w:rFonts w:cstheme="minorHAnsi"/>
                <w:color w:val="000000"/>
              </w:rPr>
              <w:t xml:space="preserve"> </w:t>
            </w:r>
            <w:proofErr w:type="spellStart"/>
            <w:r w:rsidRPr="00BF01F9">
              <w:rPr>
                <w:rFonts w:cstheme="minorHAnsi"/>
                <w:color w:val="000000"/>
              </w:rPr>
              <w:t>përdor</w:t>
            </w:r>
            <w:proofErr w:type="spellEnd"/>
            <w:r w:rsidRPr="00BF01F9">
              <w:rPr>
                <w:rFonts w:cstheme="minorHAnsi"/>
                <w:color w:val="000000"/>
              </w:rPr>
              <w:t xml:space="preserve"> </w:t>
            </w:r>
            <w:proofErr w:type="spellStart"/>
            <w:r w:rsidRPr="00BF01F9">
              <w:rPr>
                <w:rFonts w:cstheme="minorHAnsi"/>
                <w:color w:val="000000"/>
              </w:rPr>
              <w:t>shenjat</w:t>
            </w:r>
            <w:proofErr w:type="spellEnd"/>
            <w:r w:rsidRPr="00BF01F9">
              <w:rPr>
                <w:rFonts w:cstheme="minorHAnsi"/>
                <w:color w:val="000000"/>
              </w:rPr>
              <w:t xml:space="preserve"> </w:t>
            </w:r>
            <w:r w:rsidRPr="00BF01F9">
              <w:rPr>
                <w:rFonts w:cstheme="minorHAnsi"/>
                <w:color w:val="000000"/>
                <w:lang w:val="mk-MK"/>
              </w:rPr>
              <w:t>(</w:t>
            </w:r>
            <w:r w:rsidRPr="00B13BF9">
              <w:sym w:font="Symbol" w:char="F07C"/>
            </w:r>
            <w:r w:rsidRPr="00BF01F9">
              <w:rPr>
                <w:rFonts w:cstheme="minorHAnsi"/>
                <w:color w:val="000000"/>
                <w:lang w:val="mk-MK"/>
              </w:rPr>
              <w:t>)</w:t>
            </w:r>
            <m:oMath>
              <m:r>
                <w:rPr>
                  <w:rFonts w:ascii="Cambria Math"/>
                  <w:i/>
                </w:rPr>
                <w:sym w:font="Symbol" w:char="F020"/>
              </m:r>
              <m:r>
                <m:rPr>
                  <m:sty m:val="p"/>
                </m:rPr>
                <w:rPr>
                  <w:rFonts w:ascii="Cambria Math"/>
                </w:rPr>
                <m:t>dhe</m:t>
              </m:r>
            </m:oMath>
            <w:r w:rsidRPr="00BF01F9">
              <w:rPr>
                <w:rFonts w:cstheme="minorHAnsi"/>
                <w:color w:val="000000"/>
                <w:lang w:val="mk-MK"/>
              </w:rPr>
              <w:t xml:space="preserve"> (</w:t>
            </w:r>
            <w:r w:rsidRPr="00BF01F9">
              <w:rPr>
                <w:rFonts w:ascii="Cambria Math" w:hAnsi="Cambria Math" w:cstheme="minorHAnsi"/>
                <w:color w:val="000000"/>
                <w:lang w:val="mk-MK"/>
              </w:rPr>
              <w:t>∤</w:t>
            </w:r>
            <w:r w:rsidRPr="00BF01F9">
              <w:rPr>
                <w:rFonts w:cstheme="minorHAnsi"/>
                <w:color w:val="000000"/>
                <w:lang w:val="mk-MK"/>
              </w:rPr>
              <w:t>)</w:t>
            </w:r>
            <w:r>
              <w:rPr>
                <w:rFonts w:cstheme="minorHAnsi"/>
                <w:color w:val="000000"/>
                <w:lang w:val="en-US"/>
              </w:rPr>
              <w:t>;</w:t>
            </w:r>
          </w:p>
          <w:p w14:paraId="74AD0D41" w14:textId="77777777" w:rsidR="004353A5" w:rsidRPr="00BF01F9" w:rsidRDefault="004353A5" w:rsidP="00CF62CF">
            <w:pPr>
              <w:pStyle w:val="ListParagraph"/>
              <w:numPr>
                <w:ilvl w:val="0"/>
                <w:numId w:val="40"/>
              </w:numPr>
              <w:jc w:val="both"/>
              <w:rPr>
                <w:rFonts w:cstheme="minorHAnsi"/>
              </w:rPr>
            </w:pPr>
            <w:proofErr w:type="spellStart"/>
            <w:r w:rsidRPr="00BF01F9">
              <w:rPr>
                <w:rFonts w:cstheme="minorHAnsi"/>
              </w:rPr>
              <w:t>Përdor</w:t>
            </w:r>
            <w:proofErr w:type="spellEnd"/>
            <w:r w:rsidRPr="00BF01F9">
              <w:rPr>
                <w:rFonts w:cstheme="minorHAnsi"/>
              </w:rPr>
              <w:t xml:space="preserve"> </w:t>
            </w:r>
            <w:proofErr w:type="spellStart"/>
            <w:r w:rsidRPr="00BF01F9">
              <w:rPr>
                <w:rFonts w:cstheme="minorHAnsi"/>
              </w:rPr>
              <w:t>shenjat</w:t>
            </w:r>
            <w:proofErr w:type="spellEnd"/>
            <w:r w:rsidRPr="00BF01F9">
              <w:rPr>
                <w:rFonts w:cstheme="minorHAnsi"/>
              </w:rPr>
              <w:t xml:space="preserve"> e </w:t>
            </w:r>
            <w:proofErr w:type="spellStart"/>
            <w:r w:rsidRPr="00BF01F9">
              <w:rPr>
                <w:rFonts w:cstheme="minorHAnsi"/>
              </w:rPr>
              <w:t>pjesëtueshmërisë</w:t>
            </w:r>
            <w:proofErr w:type="spellEnd"/>
            <w:r w:rsidRPr="00BF01F9">
              <w:rPr>
                <w:rFonts w:cstheme="minorHAnsi"/>
              </w:rPr>
              <w:t xml:space="preserve"> me 2, 5, 10 </w:t>
            </w:r>
            <w:proofErr w:type="spellStart"/>
            <w:r w:rsidRPr="00BF01F9">
              <w:rPr>
                <w:rFonts w:cstheme="minorHAnsi"/>
              </w:rPr>
              <w:t>dhe</w:t>
            </w:r>
            <w:proofErr w:type="spellEnd"/>
            <w:r w:rsidRPr="00BF01F9">
              <w:rPr>
                <w:rFonts w:cstheme="minorHAnsi"/>
              </w:rPr>
              <w:t xml:space="preserve"> 100 </w:t>
            </w:r>
            <w:proofErr w:type="spellStart"/>
            <w:r w:rsidRPr="00BF01F9">
              <w:rPr>
                <w:rFonts w:cstheme="minorHAnsi"/>
              </w:rPr>
              <w:t>kur</w:t>
            </w:r>
            <w:proofErr w:type="spellEnd"/>
            <w:r w:rsidRPr="00BF01F9">
              <w:rPr>
                <w:rFonts w:cstheme="minorHAnsi"/>
              </w:rPr>
              <w:t xml:space="preserve"> </w:t>
            </w:r>
            <w:proofErr w:type="spellStart"/>
            <w:r w:rsidRPr="00BF01F9">
              <w:rPr>
                <w:rFonts w:cstheme="minorHAnsi"/>
              </w:rPr>
              <w:t>zgjidh</w:t>
            </w:r>
            <w:proofErr w:type="spellEnd"/>
            <w:r w:rsidRPr="00BF01F9">
              <w:rPr>
                <w:rFonts w:cstheme="minorHAnsi"/>
              </w:rPr>
              <w:t xml:space="preserve"> </w:t>
            </w:r>
            <w:proofErr w:type="spellStart"/>
            <w:r w:rsidRPr="00BF01F9">
              <w:rPr>
                <w:rFonts w:cstheme="minorHAnsi"/>
              </w:rPr>
              <w:t>situata</w:t>
            </w:r>
            <w:proofErr w:type="spellEnd"/>
            <w:r w:rsidRPr="00BF01F9">
              <w:rPr>
                <w:rFonts w:cstheme="minorHAnsi"/>
              </w:rPr>
              <w:t xml:space="preserve"> </w:t>
            </w:r>
            <w:proofErr w:type="spellStart"/>
            <w:r w:rsidRPr="00BF01F9">
              <w:rPr>
                <w:rFonts w:cstheme="minorHAnsi"/>
              </w:rPr>
              <w:t>problemore</w:t>
            </w:r>
            <w:proofErr w:type="spellEnd"/>
            <w:r w:rsidRPr="00BF01F9">
              <w:rPr>
                <w:rFonts w:cstheme="minorHAnsi"/>
              </w:rPr>
              <w:t xml:space="preserve"> </w:t>
            </w:r>
            <w:proofErr w:type="spellStart"/>
            <w:r w:rsidRPr="00BF01F9">
              <w:rPr>
                <w:rFonts w:cstheme="minorHAnsi"/>
              </w:rPr>
              <w:t>nga</w:t>
            </w:r>
            <w:proofErr w:type="spellEnd"/>
            <w:r w:rsidRPr="00BF01F9">
              <w:rPr>
                <w:rFonts w:cstheme="minorHAnsi"/>
              </w:rPr>
              <w:t xml:space="preserve"> </w:t>
            </w:r>
            <w:proofErr w:type="spellStart"/>
            <w:r w:rsidRPr="00BF01F9">
              <w:rPr>
                <w:rFonts w:cstheme="minorHAnsi"/>
              </w:rPr>
              <w:t>konteksti</w:t>
            </w:r>
            <w:proofErr w:type="spellEnd"/>
            <w:r w:rsidRPr="00BF01F9">
              <w:rPr>
                <w:rFonts w:cstheme="minorHAnsi"/>
              </w:rPr>
              <w:t xml:space="preserve"> </w:t>
            </w:r>
            <w:proofErr w:type="spellStart"/>
            <w:r w:rsidRPr="00BF01F9">
              <w:rPr>
                <w:rFonts w:cstheme="minorHAnsi"/>
              </w:rPr>
              <w:t>i</w:t>
            </w:r>
            <w:proofErr w:type="spellEnd"/>
            <w:r w:rsidRPr="00BF01F9">
              <w:rPr>
                <w:rFonts w:cstheme="minorHAnsi"/>
              </w:rPr>
              <w:t xml:space="preserve"> </w:t>
            </w:r>
            <w:proofErr w:type="spellStart"/>
            <w:r w:rsidRPr="00BF01F9">
              <w:rPr>
                <w:rFonts w:cstheme="minorHAnsi"/>
              </w:rPr>
              <w:t>përditshëm</w:t>
            </w:r>
            <w:proofErr w:type="spellEnd"/>
            <w:r>
              <w:rPr>
                <w:rFonts w:cstheme="minorHAnsi"/>
              </w:rPr>
              <w:t>;</w:t>
            </w:r>
          </w:p>
          <w:p w14:paraId="2DE27492" w14:textId="77777777" w:rsidR="004353A5" w:rsidRPr="00BF01F9" w:rsidRDefault="004353A5" w:rsidP="00CF62CF">
            <w:pPr>
              <w:pStyle w:val="ListParagraph"/>
              <w:numPr>
                <w:ilvl w:val="0"/>
                <w:numId w:val="40"/>
              </w:numPr>
              <w:jc w:val="both"/>
              <w:rPr>
                <w:rFonts w:cstheme="minorHAnsi"/>
                <w:color w:val="000000" w:themeColor="text1"/>
              </w:rPr>
            </w:pPr>
            <w:proofErr w:type="spellStart"/>
            <w:r w:rsidRPr="00BF01F9">
              <w:rPr>
                <w:rFonts w:cstheme="minorHAnsi"/>
                <w:color w:val="000000" w:themeColor="text1"/>
              </w:rPr>
              <w:t>Shpjegon</w:t>
            </w:r>
            <w:proofErr w:type="spellEnd"/>
            <w:r w:rsidRPr="00BF01F9">
              <w:rPr>
                <w:rFonts w:cstheme="minorHAnsi"/>
                <w:color w:val="000000" w:themeColor="text1"/>
              </w:rPr>
              <w:t xml:space="preserve"> </w:t>
            </w:r>
            <w:proofErr w:type="spellStart"/>
            <w:r w:rsidRPr="00BF01F9">
              <w:rPr>
                <w:rFonts w:cstheme="minorHAnsi"/>
                <w:color w:val="000000" w:themeColor="text1"/>
              </w:rPr>
              <w:t>termat</w:t>
            </w:r>
            <w:proofErr w:type="spellEnd"/>
            <w:r w:rsidRPr="00BF01F9">
              <w:rPr>
                <w:rFonts w:cstheme="minorHAnsi"/>
                <w:color w:val="000000" w:themeColor="text1"/>
              </w:rPr>
              <w:t xml:space="preserve"> </w:t>
            </w:r>
            <w:proofErr w:type="spellStart"/>
            <w:r w:rsidRPr="00BF01F9">
              <w:rPr>
                <w:rFonts w:cstheme="minorHAnsi"/>
                <w:color w:val="000000" w:themeColor="text1"/>
              </w:rPr>
              <w:t>shumëzues</w:t>
            </w:r>
            <w:proofErr w:type="spellEnd"/>
            <w:r w:rsidRPr="00BF01F9">
              <w:rPr>
                <w:rFonts w:cstheme="minorHAnsi"/>
                <w:color w:val="000000" w:themeColor="text1"/>
              </w:rPr>
              <w:t xml:space="preserve"> </w:t>
            </w:r>
            <w:proofErr w:type="spellStart"/>
            <w:r w:rsidRPr="00BF01F9">
              <w:rPr>
                <w:rFonts w:cstheme="minorHAnsi"/>
                <w:color w:val="000000" w:themeColor="text1"/>
              </w:rPr>
              <w:t>dhe</w:t>
            </w:r>
            <w:proofErr w:type="spellEnd"/>
            <w:r w:rsidRPr="00BF01F9">
              <w:rPr>
                <w:rFonts w:cstheme="minorHAnsi"/>
                <w:color w:val="000000" w:themeColor="text1"/>
              </w:rPr>
              <w:t xml:space="preserve"> </w:t>
            </w:r>
            <w:proofErr w:type="spellStart"/>
            <w:r w:rsidRPr="00BF01F9">
              <w:rPr>
                <w:rFonts w:cstheme="minorHAnsi"/>
                <w:color w:val="000000" w:themeColor="text1"/>
              </w:rPr>
              <w:t>pjesëtues</w:t>
            </w:r>
            <w:proofErr w:type="spellEnd"/>
            <w:r>
              <w:rPr>
                <w:rFonts w:cstheme="minorHAnsi"/>
                <w:color w:val="000000" w:themeColor="text1"/>
              </w:rPr>
              <w:t>;</w:t>
            </w:r>
          </w:p>
          <w:p w14:paraId="639EC58D" w14:textId="77777777" w:rsidR="004353A5" w:rsidRPr="00BF01F9" w:rsidRDefault="004353A5" w:rsidP="00CF62CF">
            <w:pPr>
              <w:pStyle w:val="ListParagraph"/>
              <w:numPr>
                <w:ilvl w:val="0"/>
                <w:numId w:val="40"/>
              </w:numPr>
              <w:jc w:val="both"/>
              <w:rPr>
                <w:rFonts w:cstheme="minorHAnsi"/>
                <w:color w:val="000000" w:themeColor="text1"/>
              </w:rPr>
            </w:pPr>
            <w:proofErr w:type="spellStart"/>
            <w:r w:rsidRPr="00BF01F9">
              <w:rPr>
                <w:rFonts w:cstheme="minorHAnsi"/>
                <w:color w:val="000000" w:themeColor="text1"/>
              </w:rPr>
              <w:t>Përcakton</w:t>
            </w:r>
            <w:proofErr w:type="spellEnd"/>
            <w:r w:rsidRPr="00BF01F9">
              <w:rPr>
                <w:rFonts w:cstheme="minorHAnsi"/>
                <w:color w:val="000000" w:themeColor="text1"/>
              </w:rPr>
              <w:t xml:space="preserve"> </w:t>
            </w:r>
            <w:proofErr w:type="spellStart"/>
            <w:r w:rsidRPr="00BF01F9">
              <w:rPr>
                <w:rFonts w:cstheme="minorHAnsi"/>
                <w:color w:val="000000" w:themeColor="text1"/>
              </w:rPr>
              <w:t>shumëzuesit</w:t>
            </w:r>
            <w:proofErr w:type="spellEnd"/>
            <w:r w:rsidRPr="00BF01F9">
              <w:rPr>
                <w:rFonts w:cstheme="minorHAnsi"/>
                <w:color w:val="000000" w:themeColor="text1"/>
              </w:rPr>
              <w:t xml:space="preserve"> e </w:t>
            </w:r>
            <w:proofErr w:type="spellStart"/>
            <w:r w:rsidRPr="00BF01F9">
              <w:rPr>
                <w:rFonts w:cstheme="minorHAnsi"/>
                <w:color w:val="000000" w:themeColor="text1"/>
              </w:rPr>
              <w:t>një</w:t>
            </w:r>
            <w:proofErr w:type="spellEnd"/>
            <w:r w:rsidRPr="00BF01F9">
              <w:rPr>
                <w:rFonts w:cstheme="minorHAnsi"/>
                <w:color w:val="000000" w:themeColor="text1"/>
              </w:rPr>
              <w:t xml:space="preserve"> </w:t>
            </w:r>
            <w:proofErr w:type="spellStart"/>
            <w:r w:rsidRPr="00BF01F9">
              <w:rPr>
                <w:rFonts w:cstheme="minorHAnsi"/>
                <w:color w:val="000000" w:themeColor="text1"/>
              </w:rPr>
              <w:t>numri</w:t>
            </w:r>
            <w:proofErr w:type="spellEnd"/>
            <w:r w:rsidRPr="00BF01F9">
              <w:rPr>
                <w:rFonts w:cstheme="minorHAnsi"/>
                <w:color w:val="000000" w:themeColor="text1"/>
              </w:rPr>
              <w:t xml:space="preserve"> </w:t>
            </w:r>
            <w:proofErr w:type="spellStart"/>
            <w:r w:rsidRPr="00BF01F9">
              <w:rPr>
                <w:rFonts w:cstheme="minorHAnsi"/>
                <w:color w:val="000000" w:themeColor="text1"/>
              </w:rPr>
              <w:t>dyshifror</w:t>
            </w:r>
            <w:proofErr w:type="spellEnd"/>
            <w:r w:rsidRPr="00BF01F9">
              <w:rPr>
                <w:rFonts w:cstheme="minorHAnsi"/>
                <w:color w:val="000000" w:themeColor="text1"/>
              </w:rPr>
              <w:t xml:space="preserve"> </w:t>
            </w:r>
            <w:proofErr w:type="spellStart"/>
            <w:r w:rsidRPr="00BF01F9">
              <w:rPr>
                <w:rFonts w:cstheme="minorHAnsi"/>
                <w:color w:val="000000" w:themeColor="text1"/>
              </w:rPr>
              <w:t>dhe</w:t>
            </w:r>
            <w:proofErr w:type="spellEnd"/>
            <w:r w:rsidRPr="00BF01F9">
              <w:rPr>
                <w:rFonts w:cstheme="minorHAnsi"/>
                <w:color w:val="000000" w:themeColor="text1"/>
              </w:rPr>
              <w:t xml:space="preserve"> </w:t>
            </w:r>
            <w:proofErr w:type="spellStart"/>
            <w:r w:rsidRPr="00BF01F9">
              <w:rPr>
                <w:rFonts w:cstheme="minorHAnsi"/>
                <w:color w:val="000000" w:themeColor="text1"/>
              </w:rPr>
              <w:t>i</w:t>
            </w:r>
            <w:proofErr w:type="spellEnd"/>
            <w:r w:rsidRPr="00BF01F9">
              <w:rPr>
                <w:rFonts w:cstheme="minorHAnsi"/>
                <w:color w:val="000000" w:themeColor="text1"/>
              </w:rPr>
              <w:t xml:space="preserve"> </w:t>
            </w:r>
            <w:proofErr w:type="spellStart"/>
            <w:r w:rsidRPr="00BF01F9">
              <w:rPr>
                <w:rFonts w:cstheme="minorHAnsi"/>
                <w:color w:val="000000" w:themeColor="text1"/>
              </w:rPr>
              <w:t>përdor</w:t>
            </w:r>
            <w:proofErr w:type="spellEnd"/>
            <w:r w:rsidRPr="00BF01F9">
              <w:rPr>
                <w:rFonts w:cstheme="minorHAnsi"/>
                <w:color w:val="000000" w:themeColor="text1"/>
              </w:rPr>
              <w:t xml:space="preserve"> </w:t>
            </w:r>
            <w:proofErr w:type="spellStart"/>
            <w:r w:rsidRPr="00BF01F9">
              <w:rPr>
                <w:rFonts w:cstheme="minorHAnsi"/>
                <w:color w:val="000000" w:themeColor="text1"/>
              </w:rPr>
              <w:t>kur</w:t>
            </w:r>
            <w:proofErr w:type="spellEnd"/>
            <w:r w:rsidRPr="00BF01F9">
              <w:rPr>
                <w:rFonts w:cstheme="minorHAnsi"/>
                <w:color w:val="000000" w:themeColor="text1"/>
              </w:rPr>
              <w:t xml:space="preserve"> </w:t>
            </w:r>
            <w:proofErr w:type="spellStart"/>
            <w:r w:rsidRPr="00BF01F9">
              <w:rPr>
                <w:rFonts w:cstheme="minorHAnsi"/>
                <w:color w:val="000000" w:themeColor="text1"/>
              </w:rPr>
              <w:t>shumëzon</w:t>
            </w:r>
            <w:proofErr w:type="spellEnd"/>
            <w:r w:rsidRPr="00BF01F9">
              <w:rPr>
                <w:rFonts w:cstheme="minorHAnsi"/>
                <w:color w:val="000000" w:themeColor="text1"/>
              </w:rPr>
              <w:t xml:space="preserve"> </w:t>
            </w:r>
            <w:proofErr w:type="spellStart"/>
            <w:r w:rsidRPr="00BF01F9">
              <w:rPr>
                <w:rFonts w:cstheme="minorHAnsi"/>
                <w:color w:val="000000" w:themeColor="text1"/>
              </w:rPr>
              <w:t>një</w:t>
            </w:r>
            <w:proofErr w:type="spellEnd"/>
            <w:r w:rsidRPr="00BF01F9">
              <w:rPr>
                <w:rFonts w:cstheme="minorHAnsi"/>
                <w:color w:val="000000" w:themeColor="text1"/>
              </w:rPr>
              <w:t xml:space="preserve"> </w:t>
            </w:r>
            <w:proofErr w:type="spellStart"/>
            <w:r w:rsidRPr="00BF01F9">
              <w:rPr>
                <w:rFonts w:cstheme="minorHAnsi"/>
                <w:color w:val="000000" w:themeColor="text1"/>
              </w:rPr>
              <w:t>numër</w:t>
            </w:r>
            <w:proofErr w:type="spellEnd"/>
            <w:r w:rsidRPr="00BF01F9">
              <w:rPr>
                <w:rFonts w:cstheme="minorHAnsi"/>
                <w:color w:val="000000" w:themeColor="text1"/>
              </w:rPr>
              <w:t xml:space="preserve"> </w:t>
            </w:r>
            <w:proofErr w:type="spellStart"/>
            <w:r w:rsidRPr="00BF01F9">
              <w:rPr>
                <w:rFonts w:cstheme="minorHAnsi"/>
                <w:color w:val="000000" w:themeColor="text1"/>
              </w:rPr>
              <w:t>dyshifror</w:t>
            </w:r>
            <w:proofErr w:type="spellEnd"/>
            <w:r w:rsidRPr="00BF01F9">
              <w:rPr>
                <w:rFonts w:cstheme="minorHAnsi"/>
                <w:color w:val="000000" w:themeColor="text1"/>
              </w:rPr>
              <w:t xml:space="preserve"> me </w:t>
            </w:r>
            <w:proofErr w:type="spellStart"/>
            <w:r w:rsidRPr="00BF01F9">
              <w:rPr>
                <w:rFonts w:cstheme="minorHAnsi"/>
                <w:color w:val="000000" w:themeColor="text1"/>
              </w:rPr>
              <w:t>një</w:t>
            </w:r>
            <w:proofErr w:type="spellEnd"/>
            <w:r w:rsidRPr="00BF01F9">
              <w:rPr>
                <w:rFonts w:cstheme="minorHAnsi"/>
                <w:color w:val="000000" w:themeColor="text1"/>
              </w:rPr>
              <w:t xml:space="preserve"> </w:t>
            </w:r>
            <w:proofErr w:type="spellStart"/>
            <w:r w:rsidRPr="00BF01F9">
              <w:rPr>
                <w:rFonts w:cstheme="minorHAnsi"/>
                <w:color w:val="000000" w:themeColor="text1"/>
              </w:rPr>
              <w:t>numër</w:t>
            </w:r>
            <w:proofErr w:type="spellEnd"/>
            <w:r w:rsidRPr="00BF01F9">
              <w:rPr>
                <w:rFonts w:cstheme="minorHAnsi"/>
                <w:color w:val="000000" w:themeColor="text1"/>
              </w:rPr>
              <w:t xml:space="preserve"> </w:t>
            </w:r>
            <w:proofErr w:type="spellStart"/>
            <w:r w:rsidRPr="00BF01F9">
              <w:rPr>
                <w:rFonts w:cstheme="minorHAnsi"/>
                <w:color w:val="000000" w:themeColor="text1"/>
              </w:rPr>
              <w:t>dyshifror</w:t>
            </w:r>
            <w:proofErr w:type="spellEnd"/>
            <w:r>
              <w:rPr>
                <w:rFonts w:cstheme="minorHAnsi"/>
                <w:color w:val="000000" w:themeColor="text1"/>
              </w:rPr>
              <w:t>;</w:t>
            </w:r>
          </w:p>
          <w:p w14:paraId="5D0D9B1F" w14:textId="77777777" w:rsidR="004353A5" w:rsidRPr="009F433A" w:rsidRDefault="004353A5" w:rsidP="00CF62CF">
            <w:pPr>
              <w:spacing w:after="0" w:line="240" w:lineRule="auto"/>
              <w:ind w:left="-24"/>
              <w:jc w:val="both"/>
              <w:rPr>
                <w:rFonts w:cstheme="minorHAnsi"/>
                <w:color w:val="000000" w:themeColor="text1"/>
              </w:rPr>
            </w:pPr>
          </w:p>
        </w:tc>
      </w:tr>
      <w:tr w:rsidR="004353A5" w:rsidRPr="00B13BF9" w14:paraId="61C0956A" w14:textId="77777777" w:rsidTr="00CF62CF">
        <w:tc>
          <w:tcPr>
            <w:tcW w:w="4248" w:type="dxa"/>
            <w:tcBorders>
              <w:top w:val="dashed" w:sz="4" w:space="0" w:color="auto"/>
            </w:tcBorders>
            <w:shd w:val="clear" w:color="auto" w:fill="auto"/>
          </w:tcPr>
          <w:p w14:paraId="4B187976" w14:textId="77777777" w:rsidR="004353A5" w:rsidRDefault="004353A5" w:rsidP="00CF62CF">
            <w:pPr>
              <w:pStyle w:val="ListParagraph"/>
              <w:numPr>
                <w:ilvl w:val="0"/>
                <w:numId w:val="29"/>
              </w:numPr>
              <w:rPr>
                <w:rFonts w:asciiTheme="minorHAnsi" w:hAnsiTheme="minorHAnsi" w:cstheme="minorHAnsi"/>
              </w:rPr>
            </w:pPr>
            <w:proofErr w:type="spellStart"/>
            <w:r w:rsidRPr="001A7E44">
              <w:rPr>
                <w:rFonts w:asciiTheme="minorHAnsi" w:hAnsiTheme="minorHAnsi" w:cstheme="minorHAnsi"/>
              </w:rPr>
              <w:t>Shumëzim</w:t>
            </w:r>
            <w:proofErr w:type="spellEnd"/>
            <w:r w:rsidRPr="001A7E44">
              <w:rPr>
                <w:rFonts w:asciiTheme="minorHAnsi" w:hAnsiTheme="minorHAnsi" w:cstheme="minorHAnsi"/>
              </w:rPr>
              <w:t xml:space="preserve"> </w:t>
            </w:r>
            <w:proofErr w:type="spellStart"/>
            <w:r w:rsidRPr="001A7E44">
              <w:rPr>
                <w:rFonts w:asciiTheme="minorHAnsi" w:hAnsiTheme="minorHAnsi" w:cstheme="minorHAnsi"/>
              </w:rPr>
              <w:t>dhe</w:t>
            </w:r>
            <w:proofErr w:type="spellEnd"/>
            <w:r w:rsidRPr="001A7E44">
              <w:rPr>
                <w:rFonts w:asciiTheme="minorHAnsi" w:hAnsiTheme="minorHAnsi" w:cstheme="minorHAnsi"/>
              </w:rPr>
              <w:t xml:space="preserve"> </w:t>
            </w:r>
            <w:proofErr w:type="spellStart"/>
            <w:r w:rsidRPr="001A7E44">
              <w:rPr>
                <w:rFonts w:asciiTheme="minorHAnsi" w:hAnsiTheme="minorHAnsi" w:cstheme="minorHAnsi"/>
              </w:rPr>
              <w:t>pjesëtim</w:t>
            </w:r>
            <w:proofErr w:type="spellEnd"/>
            <w:r w:rsidRPr="001A7E44">
              <w:rPr>
                <w:rFonts w:asciiTheme="minorHAnsi" w:hAnsiTheme="minorHAnsi" w:cstheme="minorHAnsi"/>
              </w:rPr>
              <w:t xml:space="preserve"> </w:t>
            </w:r>
            <w:proofErr w:type="spellStart"/>
            <w:r w:rsidRPr="001A7E44">
              <w:rPr>
                <w:rFonts w:asciiTheme="minorHAnsi" w:hAnsiTheme="minorHAnsi" w:cstheme="minorHAnsi"/>
              </w:rPr>
              <w:t>deri</w:t>
            </w:r>
            <w:proofErr w:type="spellEnd"/>
            <w:r w:rsidRPr="001A7E44">
              <w:rPr>
                <w:rFonts w:asciiTheme="minorHAnsi" w:hAnsiTheme="minorHAnsi" w:cstheme="minorHAnsi"/>
              </w:rPr>
              <w:t xml:space="preserve"> </w:t>
            </w:r>
            <w:proofErr w:type="spellStart"/>
            <w:r w:rsidRPr="001A7E44">
              <w:rPr>
                <w:rFonts w:asciiTheme="minorHAnsi" w:hAnsiTheme="minorHAnsi" w:cstheme="minorHAnsi"/>
              </w:rPr>
              <w:t>në</w:t>
            </w:r>
            <w:proofErr w:type="spellEnd"/>
            <w:r w:rsidRPr="001A7E44">
              <w:rPr>
                <w:rFonts w:asciiTheme="minorHAnsi" w:hAnsiTheme="minorHAnsi" w:cstheme="minorHAnsi"/>
              </w:rPr>
              <w:t xml:space="preserve"> 10.000</w:t>
            </w:r>
          </w:p>
          <w:p w14:paraId="04F870D3" w14:textId="77777777" w:rsidR="004353A5" w:rsidRPr="00AC230C" w:rsidRDefault="004353A5" w:rsidP="00CF62CF">
            <w:pPr>
              <w:ind w:left="360"/>
              <w:rPr>
                <w:rFonts w:cstheme="minorHAnsi"/>
              </w:rPr>
            </w:pPr>
            <w:r w:rsidRPr="001A7E44">
              <w:rPr>
                <w:rFonts w:cstheme="minorHAnsi"/>
              </w:rPr>
              <w:t xml:space="preserve">(shumëzuesit, prodhimi, katrori i një numri, </w:t>
            </w:r>
            <w:r>
              <w:rPr>
                <w:rFonts w:cstheme="minorHAnsi"/>
              </w:rPr>
              <w:t xml:space="preserve">i </w:t>
            </w:r>
            <w:proofErr w:type="spellStart"/>
            <w:r>
              <w:rPr>
                <w:rFonts w:cstheme="minorHAnsi"/>
              </w:rPr>
              <w:t>pjestueshmi</w:t>
            </w:r>
            <w:proofErr w:type="spellEnd"/>
            <w:r>
              <w:rPr>
                <w:rFonts w:cstheme="minorHAnsi"/>
              </w:rPr>
              <w:t xml:space="preserve">, pjesëtuesi, </w:t>
            </w:r>
            <w:r w:rsidRPr="001A7E44">
              <w:rPr>
                <w:rFonts w:cstheme="minorHAnsi"/>
              </w:rPr>
              <w:t xml:space="preserve">herësi, </w:t>
            </w:r>
            <w:r w:rsidRPr="001A7E44">
              <w:rPr>
                <w:rFonts w:cstheme="minorHAnsi"/>
              </w:rPr>
              <w:lastRenderedPageBreak/>
              <w:t xml:space="preserve">vetia </w:t>
            </w:r>
            <w:proofErr w:type="spellStart"/>
            <w:r w:rsidRPr="001A7E44">
              <w:rPr>
                <w:rFonts w:cstheme="minorHAnsi"/>
              </w:rPr>
              <w:t>komutative</w:t>
            </w:r>
            <w:proofErr w:type="spellEnd"/>
            <w:r w:rsidRPr="001A7E44">
              <w:rPr>
                <w:rFonts w:cstheme="minorHAnsi"/>
              </w:rPr>
              <w:t xml:space="preserve">, vetia </w:t>
            </w:r>
            <w:r>
              <w:rPr>
                <w:rFonts w:cstheme="minorHAnsi"/>
              </w:rPr>
              <w:t>asociative</w:t>
            </w:r>
            <w:r w:rsidRPr="001A7E44">
              <w:rPr>
                <w:rFonts w:cstheme="minorHAnsi"/>
              </w:rPr>
              <w:t xml:space="preserve"> dhe vetia </w:t>
            </w:r>
            <w:proofErr w:type="spellStart"/>
            <w:r>
              <w:rPr>
                <w:rFonts w:cstheme="minorHAnsi"/>
              </w:rPr>
              <w:t>distributive</w:t>
            </w:r>
            <w:proofErr w:type="spellEnd"/>
            <w:r>
              <w:rPr>
                <w:rFonts w:cstheme="minorHAnsi"/>
              </w:rPr>
              <w:t xml:space="preserve">, </w:t>
            </w:r>
            <w:r w:rsidRPr="001A7E44">
              <w:rPr>
                <w:rFonts w:cstheme="minorHAnsi"/>
              </w:rPr>
              <w:t xml:space="preserve"> </w:t>
            </w:r>
            <w:proofErr w:type="spellStart"/>
            <w:r>
              <w:rPr>
                <w:rFonts w:cstheme="minorHAnsi"/>
              </w:rPr>
              <w:t>variabla</w:t>
            </w:r>
            <w:proofErr w:type="spellEnd"/>
            <w:r w:rsidRPr="001A7E44">
              <w:rPr>
                <w:rFonts w:cstheme="minorHAnsi"/>
              </w:rPr>
              <w:t>)</w:t>
            </w:r>
            <w:r>
              <w:rPr>
                <w:rFonts w:cstheme="minorHAnsi"/>
              </w:rPr>
              <w:t xml:space="preserve"> </w:t>
            </w:r>
          </w:p>
        </w:tc>
        <w:tc>
          <w:tcPr>
            <w:tcW w:w="9815" w:type="dxa"/>
            <w:tcBorders>
              <w:top w:val="dashed" w:sz="4" w:space="0" w:color="auto"/>
            </w:tcBorders>
            <w:shd w:val="clear" w:color="auto" w:fill="auto"/>
          </w:tcPr>
          <w:p w14:paraId="4A0CF0AB" w14:textId="77777777" w:rsidR="004353A5" w:rsidRPr="00F85B10" w:rsidRDefault="004353A5" w:rsidP="00CF62CF">
            <w:pPr>
              <w:pStyle w:val="ListParagraph"/>
              <w:numPr>
                <w:ilvl w:val="0"/>
                <w:numId w:val="40"/>
              </w:numPr>
              <w:jc w:val="both"/>
              <w:rPr>
                <w:rFonts w:cstheme="minorHAnsi"/>
                <w:color w:val="000000"/>
              </w:rPr>
            </w:pPr>
            <w:proofErr w:type="spellStart"/>
            <w:r w:rsidRPr="00F85B10">
              <w:rPr>
                <w:rFonts w:cstheme="minorHAnsi"/>
                <w:color w:val="000000"/>
              </w:rPr>
              <w:lastRenderedPageBreak/>
              <w:t>Shpjegon</w:t>
            </w:r>
            <w:proofErr w:type="spellEnd"/>
            <w:r w:rsidRPr="00F85B10">
              <w:rPr>
                <w:rFonts w:cstheme="minorHAnsi"/>
                <w:color w:val="000000"/>
              </w:rPr>
              <w:t xml:space="preserve"> </w:t>
            </w:r>
            <w:proofErr w:type="spellStart"/>
            <w:r w:rsidRPr="00F85B10">
              <w:rPr>
                <w:rFonts w:cstheme="minorHAnsi"/>
                <w:color w:val="000000"/>
              </w:rPr>
              <w:t>dhe</w:t>
            </w:r>
            <w:proofErr w:type="spellEnd"/>
            <w:r w:rsidRPr="00F85B10">
              <w:rPr>
                <w:rFonts w:cstheme="minorHAnsi"/>
                <w:color w:val="000000"/>
              </w:rPr>
              <w:t xml:space="preserve"> </w:t>
            </w:r>
            <w:proofErr w:type="spellStart"/>
            <w:r w:rsidRPr="00F85B10">
              <w:rPr>
                <w:rFonts w:cstheme="minorHAnsi"/>
                <w:color w:val="000000"/>
              </w:rPr>
              <w:t>njehson</w:t>
            </w:r>
            <w:proofErr w:type="spellEnd"/>
            <w:r w:rsidRPr="00F85B10">
              <w:rPr>
                <w:rFonts w:cstheme="minorHAnsi"/>
                <w:color w:val="000000"/>
              </w:rPr>
              <w:t xml:space="preserve"> </w:t>
            </w:r>
            <w:proofErr w:type="spellStart"/>
            <w:r w:rsidRPr="00F85B10">
              <w:rPr>
                <w:rFonts w:cstheme="minorHAnsi"/>
                <w:color w:val="000000"/>
              </w:rPr>
              <w:t>katrorin</w:t>
            </w:r>
            <w:proofErr w:type="spellEnd"/>
            <w:r w:rsidRPr="00F85B10">
              <w:rPr>
                <w:rFonts w:cstheme="minorHAnsi"/>
                <w:color w:val="000000"/>
              </w:rPr>
              <w:t xml:space="preserve"> e </w:t>
            </w:r>
            <w:proofErr w:type="spellStart"/>
            <w:r w:rsidRPr="00F85B10">
              <w:rPr>
                <w:rFonts w:cstheme="minorHAnsi"/>
                <w:color w:val="000000"/>
              </w:rPr>
              <w:t>një</w:t>
            </w:r>
            <w:proofErr w:type="spellEnd"/>
            <w:r w:rsidRPr="00F85B10">
              <w:rPr>
                <w:rFonts w:cstheme="minorHAnsi"/>
                <w:color w:val="000000"/>
              </w:rPr>
              <w:t xml:space="preserve"> </w:t>
            </w:r>
            <w:proofErr w:type="spellStart"/>
            <w:r w:rsidRPr="00F85B10">
              <w:rPr>
                <w:rFonts w:cstheme="minorHAnsi"/>
                <w:color w:val="000000"/>
              </w:rPr>
              <w:t>numri</w:t>
            </w:r>
            <w:proofErr w:type="spellEnd"/>
            <w:r w:rsidRPr="00F85B10">
              <w:rPr>
                <w:rFonts w:cstheme="minorHAnsi"/>
                <w:color w:val="000000"/>
              </w:rPr>
              <w:t xml:space="preserve"> </w:t>
            </w:r>
            <w:proofErr w:type="spellStart"/>
            <w:r w:rsidRPr="00F85B10">
              <w:rPr>
                <w:rFonts w:cstheme="minorHAnsi"/>
                <w:color w:val="000000"/>
              </w:rPr>
              <w:t>për</w:t>
            </w:r>
            <w:proofErr w:type="spellEnd"/>
            <w:r w:rsidRPr="00F85B10">
              <w:rPr>
                <w:rFonts w:cstheme="minorHAnsi"/>
                <w:color w:val="000000"/>
              </w:rPr>
              <w:t xml:space="preserve"> </w:t>
            </w:r>
            <w:proofErr w:type="spellStart"/>
            <w:r w:rsidRPr="00F85B10">
              <w:rPr>
                <w:rFonts w:cstheme="minorHAnsi"/>
                <w:color w:val="000000"/>
              </w:rPr>
              <w:t>numrat</w:t>
            </w:r>
            <w:proofErr w:type="spellEnd"/>
            <w:r w:rsidRPr="00F85B10">
              <w:rPr>
                <w:rFonts w:cstheme="minorHAnsi"/>
                <w:color w:val="000000"/>
              </w:rPr>
              <w:t xml:space="preserve"> </w:t>
            </w:r>
            <w:proofErr w:type="spellStart"/>
            <w:r w:rsidRPr="00F85B10">
              <w:rPr>
                <w:rFonts w:cstheme="minorHAnsi"/>
                <w:color w:val="000000"/>
              </w:rPr>
              <w:t>deri</w:t>
            </w:r>
            <w:proofErr w:type="spellEnd"/>
            <w:r w:rsidRPr="00F85B10">
              <w:rPr>
                <w:rFonts w:cstheme="minorHAnsi"/>
                <w:color w:val="000000"/>
              </w:rPr>
              <w:t xml:space="preserve"> </w:t>
            </w:r>
            <w:proofErr w:type="spellStart"/>
            <w:r w:rsidRPr="00F85B10">
              <w:rPr>
                <w:rFonts w:cstheme="minorHAnsi"/>
                <w:color w:val="000000"/>
              </w:rPr>
              <w:t>në</w:t>
            </w:r>
            <w:proofErr w:type="spellEnd"/>
            <w:r w:rsidRPr="00F85B10">
              <w:rPr>
                <w:rFonts w:cstheme="minorHAnsi"/>
                <w:color w:val="000000"/>
              </w:rPr>
              <w:t xml:space="preserve"> 10</w:t>
            </w:r>
            <w:r>
              <w:rPr>
                <w:rFonts w:cstheme="minorHAnsi"/>
                <w:color w:val="000000"/>
              </w:rPr>
              <w:t>;</w:t>
            </w:r>
          </w:p>
          <w:p w14:paraId="6D79BBCA" w14:textId="77777777" w:rsidR="004353A5" w:rsidRPr="00F85B10" w:rsidRDefault="004353A5" w:rsidP="00CF62CF">
            <w:pPr>
              <w:pStyle w:val="ListParagraph"/>
              <w:numPr>
                <w:ilvl w:val="0"/>
                <w:numId w:val="40"/>
              </w:numPr>
              <w:jc w:val="both"/>
            </w:pPr>
            <w:proofErr w:type="spellStart"/>
            <w:r w:rsidRPr="00F85B10">
              <w:t>Shumëzon</w:t>
            </w:r>
            <w:proofErr w:type="spellEnd"/>
            <w:r w:rsidRPr="00F85B10">
              <w:t xml:space="preserve"> </w:t>
            </w:r>
            <w:proofErr w:type="spellStart"/>
            <w:r w:rsidRPr="00F85B10">
              <w:t>dhe</w:t>
            </w:r>
            <w:proofErr w:type="spellEnd"/>
            <w:r w:rsidRPr="00F85B10">
              <w:t xml:space="preserve"> </w:t>
            </w:r>
            <w:proofErr w:type="spellStart"/>
            <w:r w:rsidRPr="00F85B10">
              <w:t>pjesëton</w:t>
            </w:r>
            <w:proofErr w:type="spellEnd"/>
            <w:r w:rsidRPr="00F85B10">
              <w:t xml:space="preserve"> </w:t>
            </w:r>
            <w:proofErr w:type="spellStart"/>
            <w:r w:rsidRPr="00F85B10">
              <w:t>numrat</w:t>
            </w:r>
            <w:proofErr w:type="spellEnd"/>
            <w:r w:rsidRPr="00F85B10">
              <w:t xml:space="preserve"> </w:t>
            </w:r>
            <w:proofErr w:type="spellStart"/>
            <w:r w:rsidRPr="00F85B10">
              <w:t>nga</w:t>
            </w:r>
            <w:proofErr w:type="spellEnd"/>
            <w:r w:rsidRPr="00F85B10">
              <w:t xml:space="preserve"> 1 </w:t>
            </w:r>
            <w:proofErr w:type="spellStart"/>
            <w:r w:rsidRPr="00F85B10">
              <w:t>në</w:t>
            </w:r>
            <w:proofErr w:type="spellEnd"/>
            <w:r w:rsidRPr="00F85B10">
              <w:t xml:space="preserve"> 10.000 me 10 </w:t>
            </w:r>
            <w:proofErr w:type="spellStart"/>
            <w:r w:rsidRPr="00F85B10">
              <w:t>ose</w:t>
            </w:r>
            <w:proofErr w:type="spellEnd"/>
            <w:r w:rsidRPr="00F85B10">
              <w:t xml:space="preserve"> 100 </w:t>
            </w:r>
            <w:proofErr w:type="spellStart"/>
            <w:r w:rsidRPr="00F85B10">
              <w:t>dhe</w:t>
            </w:r>
            <w:proofErr w:type="spellEnd"/>
            <w:r w:rsidRPr="00F85B10">
              <w:t xml:space="preserve"> </w:t>
            </w:r>
            <w:proofErr w:type="spellStart"/>
            <w:r w:rsidRPr="00F85B10">
              <w:t>shpjegon</w:t>
            </w:r>
            <w:proofErr w:type="spellEnd"/>
            <w:r w:rsidRPr="00F85B10">
              <w:t xml:space="preserve"> se </w:t>
            </w:r>
            <w:proofErr w:type="spellStart"/>
            <w:r w:rsidRPr="00F85B10">
              <w:t>si</w:t>
            </w:r>
            <w:proofErr w:type="spellEnd"/>
            <w:r w:rsidRPr="00F85B10">
              <w:t xml:space="preserve"> </w:t>
            </w:r>
            <w:proofErr w:type="spellStart"/>
            <w:r w:rsidRPr="00F85B10">
              <w:t>të</w:t>
            </w:r>
            <w:proofErr w:type="spellEnd"/>
            <w:r w:rsidRPr="00F85B10">
              <w:t xml:space="preserve"> </w:t>
            </w:r>
            <w:proofErr w:type="spellStart"/>
            <w:r w:rsidRPr="00F85B10">
              <w:t>merret</w:t>
            </w:r>
            <w:proofErr w:type="spellEnd"/>
            <w:r w:rsidRPr="00F85B10">
              <w:t xml:space="preserve"> </w:t>
            </w:r>
            <w:proofErr w:type="spellStart"/>
            <w:r w:rsidRPr="00F85B10">
              <w:t>rezultati</w:t>
            </w:r>
            <w:proofErr w:type="spellEnd"/>
            <w:r>
              <w:t>;</w:t>
            </w:r>
          </w:p>
          <w:p w14:paraId="72263542" w14:textId="77777777" w:rsidR="004353A5" w:rsidRPr="00F85B10" w:rsidRDefault="004353A5" w:rsidP="00CF62CF">
            <w:pPr>
              <w:pStyle w:val="ListParagraph"/>
              <w:numPr>
                <w:ilvl w:val="0"/>
                <w:numId w:val="40"/>
              </w:numPr>
              <w:jc w:val="both"/>
              <w:rPr>
                <w:rFonts w:cstheme="minorHAnsi"/>
                <w:color w:val="000000"/>
              </w:rPr>
            </w:pPr>
            <w:proofErr w:type="spellStart"/>
            <w:r w:rsidRPr="00F85B10">
              <w:rPr>
                <w:rFonts w:cstheme="minorHAnsi"/>
                <w:color w:val="000000"/>
              </w:rPr>
              <w:t>Shumëzon</w:t>
            </w:r>
            <w:proofErr w:type="spellEnd"/>
            <w:r w:rsidRPr="00F85B10">
              <w:rPr>
                <w:rFonts w:cstheme="minorHAnsi"/>
                <w:color w:val="000000"/>
              </w:rPr>
              <w:t xml:space="preserve"> </w:t>
            </w:r>
            <w:proofErr w:type="spellStart"/>
            <w:r w:rsidRPr="00F85B10">
              <w:rPr>
                <w:rFonts w:cstheme="minorHAnsi"/>
                <w:color w:val="000000"/>
              </w:rPr>
              <w:t>një</w:t>
            </w:r>
            <w:proofErr w:type="spellEnd"/>
            <w:r w:rsidRPr="00F85B10">
              <w:rPr>
                <w:rFonts w:cstheme="minorHAnsi"/>
                <w:color w:val="000000"/>
              </w:rPr>
              <w:t xml:space="preserve"> </w:t>
            </w:r>
            <w:proofErr w:type="spellStart"/>
            <w:r w:rsidRPr="00F85B10">
              <w:rPr>
                <w:rFonts w:cstheme="minorHAnsi"/>
                <w:color w:val="000000"/>
              </w:rPr>
              <w:t>numër</w:t>
            </w:r>
            <w:proofErr w:type="spellEnd"/>
            <w:r w:rsidRPr="00F85B10">
              <w:rPr>
                <w:rFonts w:cstheme="minorHAnsi"/>
                <w:color w:val="000000"/>
              </w:rPr>
              <w:t xml:space="preserve"> </w:t>
            </w:r>
            <w:proofErr w:type="spellStart"/>
            <w:r w:rsidRPr="00F85B10">
              <w:rPr>
                <w:rFonts w:cstheme="minorHAnsi"/>
                <w:color w:val="000000"/>
              </w:rPr>
              <w:t>njëshifror</w:t>
            </w:r>
            <w:proofErr w:type="spellEnd"/>
            <w:r w:rsidRPr="00F85B10">
              <w:rPr>
                <w:rFonts w:cstheme="minorHAnsi"/>
                <w:color w:val="000000"/>
              </w:rPr>
              <w:t xml:space="preserve"> me </w:t>
            </w:r>
            <w:proofErr w:type="spellStart"/>
            <w:r>
              <w:rPr>
                <w:rFonts w:cstheme="minorHAnsi"/>
                <w:color w:val="000000"/>
              </w:rPr>
              <w:t>qindëshe</w:t>
            </w:r>
            <w:proofErr w:type="spellEnd"/>
            <w:r>
              <w:rPr>
                <w:rFonts w:cstheme="minorHAnsi"/>
                <w:color w:val="000000"/>
              </w:rPr>
              <w:t xml:space="preserve"> </w:t>
            </w:r>
            <w:proofErr w:type="spellStart"/>
            <w:r>
              <w:rPr>
                <w:rFonts w:cstheme="minorHAnsi"/>
                <w:color w:val="000000"/>
              </w:rPr>
              <w:t>të</w:t>
            </w:r>
            <w:proofErr w:type="spellEnd"/>
            <w:r>
              <w:rPr>
                <w:rFonts w:cstheme="minorHAnsi"/>
                <w:color w:val="000000"/>
              </w:rPr>
              <w:t xml:space="preserve"> </w:t>
            </w:r>
            <w:proofErr w:type="spellStart"/>
            <w:r w:rsidRPr="00F85B10">
              <w:rPr>
                <w:rFonts w:cstheme="minorHAnsi"/>
                <w:color w:val="000000"/>
              </w:rPr>
              <w:t>plotë</w:t>
            </w:r>
            <w:proofErr w:type="spellEnd"/>
            <w:r w:rsidRPr="00F85B10">
              <w:rPr>
                <w:rFonts w:cstheme="minorHAnsi"/>
                <w:color w:val="000000"/>
              </w:rPr>
              <w:t xml:space="preserve"> </w:t>
            </w:r>
            <w:proofErr w:type="spellStart"/>
            <w:r>
              <w:rPr>
                <w:rFonts w:cstheme="minorHAnsi"/>
                <w:color w:val="000000"/>
              </w:rPr>
              <w:t>deri</w:t>
            </w:r>
            <w:proofErr w:type="spellEnd"/>
            <w:r w:rsidRPr="00F85B10">
              <w:rPr>
                <w:rFonts w:cstheme="minorHAnsi"/>
                <w:color w:val="000000"/>
              </w:rPr>
              <w:t xml:space="preserve"> 900</w:t>
            </w:r>
            <w:r>
              <w:rPr>
                <w:rFonts w:cstheme="minorHAnsi"/>
                <w:color w:val="000000"/>
              </w:rPr>
              <w:t>;</w:t>
            </w:r>
          </w:p>
          <w:p w14:paraId="3ED60F00" w14:textId="77777777" w:rsidR="004353A5" w:rsidRPr="00F85B10" w:rsidRDefault="004353A5" w:rsidP="00CF62CF">
            <w:pPr>
              <w:pStyle w:val="ListParagraph"/>
              <w:numPr>
                <w:ilvl w:val="0"/>
                <w:numId w:val="40"/>
              </w:numPr>
              <w:jc w:val="both"/>
              <w:rPr>
                <w:rFonts w:cstheme="minorHAnsi"/>
                <w:color w:val="000000"/>
              </w:rPr>
            </w:pPr>
            <w:proofErr w:type="spellStart"/>
            <w:r w:rsidRPr="00F85B10">
              <w:rPr>
                <w:rFonts w:cstheme="minorHAnsi"/>
                <w:color w:val="000000"/>
              </w:rPr>
              <w:lastRenderedPageBreak/>
              <w:t>Shumëzon</w:t>
            </w:r>
            <w:proofErr w:type="spellEnd"/>
            <w:r w:rsidRPr="00F85B10">
              <w:rPr>
                <w:rFonts w:cstheme="minorHAnsi"/>
                <w:color w:val="000000"/>
              </w:rPr>
              <w:t xml:space="preserve"> </w:t>
            </w:r>
            <w:proofErr w:type="spellStart"/>
            <w:r w:rsidRPr="00F85B10">
              <w:rPr>
                <w:rFonts w:cstheme="minorHAnsi"/>
                <w:color w:val="000000"/>
              </w:rPr>
              <w:t>një</w:t>
            </w:r>
            <w:proofErr w:type="spellEnd"/>
            <w:r w:rsidRPr="00F85B10">
              <w:rPr>
                <w:rFonts w:cstheme="minorHAnsi"/>
                <w:color w:val="000000"/>
              </w:rPr>
              <w:t xml:space="preserve"> </w:t>
            </w:r>
            <w:proofErr w:type="spellStart"/>
            <w:r w:rsidRPr="00F85B10">
              <w:rPr>
                <w:rFonts w:cstheme="minorHAnsi"/>
                <w:color w:val="000000"/>
              </w:rPr>
              <w:t>numër</w:t>
            </w:r>
            <w:proofErr w:type="spellEnd"/>
            <w:r w:rsidRPr="00F85B10">
              <w:rPr>
                <w:rFonts w:cstheme="minorHAnsi"/>
                <w:color w:val="000000"/>
              </w:rPr>
              <w:t xml:space="preserve"> </w:t>
            </w:r>
            <w:proofErr w:type="spellStart"/>
            <w:r w:rsidRPr="00F85B10">
              <w:rPr>
                <w:rFonts w:cstheme="minorHAnsi"/>
                <w:color w:val="000000"/>
              </w:rPr>
              <w:t>treshifror</w:t>
            </w:r>
            <w:proofErr w:type="spellEnd"/>
            <w:r w:rsidRPr="00F85B10">
              <w:rPr>
                <w:rFonts w:cstheme="minorHAnsi"/>
                <w:color w:val="000000"/>
              </w:rPr>
              <w:t xml:space="preserve"> me </w:t>
            </w:r>
            <w:proofErr w:type="spellStart"/>
            <w:r w:rsidRPr="00F85B10">
              <w:rPr>
                <w:rFonts w:cstheme="minorHAnsi"/>
                <w:color w:val="000000"/>
              </w:rPr>
              <w:t>një</w:t>
            </w:r>
            <w:proofErr w:type="spellEnd"/>
            <w:r w:rsidRPr="00F85B10">
              <w:rPr>
                <w:rFonts w:cstheme="minorHAnsi"/>
                <w:color w:val="000000"/>
              </w:rPr>
              <w:t xml:space="preserve"> </w:t>
            </w:r>
            <w:proofErr w:type="spellStart"/>
            <w:r w:rsidRPr="00F85B10">
              <w:rPr>
                <w:rFonts w:cstheme="minorHAnsi"/>
                <w:color w:val="000000"/>
              </w:rPr>
              <w:t>numër</w:t>
            </w:r>
            <w:proofErr w:type="spellEnd"/>
            <w:r w:rsidRPr="00F85B10">
              <w:rPr>
                <w:rFonts w:cstheme="minorHAnsi"/>
                <w:color w:val="000000"/>
              </w:rPr>
              <w:t xml:space="preserve"> </w:t>
            </w:r>
            <w:proofErr w:type="spellStart"/>
            <w:r w:rsidRPr="00F85B10">
              <w:rPr>
                <w:rFonts w:cstheme="minorHAnsi"/>
                <w:color w:val="000000"/>
              </w:rPr>
              <w:t>njëshifror</w:t>
            </w:r>
            <w:proofErr w:type="spellEnd"/>
            <w:r>
              <w:rPr>
                <w:rFonts w:cstheme="minorHAnsi"/>
                <w:color w:val="000000"/>
              </w:rPr>
              <w:t>;</w:t>
            </w:r>
            <w:r w:rsidRPr="00F85B10">
              <w:rPr>
                <w:rFonts w:cstheme="minorHAnsi"/>
                <w:color w:val="000000"/>
              </w:rPr>
              <w:t xml:space="preserve"> </w:t>
            </w:r>
          </w:p>
          <w:p w14:paraId="350A4DBD" w14:textId="77777777" w:rsidR="004353A5" w:rsidRPr="00F85B10" w:rsidRDefault="004353A5" w:rsidP="00CF62CF">
            <w:pPr>
              <w:pStyle w:val="ListParagraph"/>
              <w:numPr>
                <w:ilvl w:val="0"/>
                <w:numId w:val="40"/>
              </w:numPr>
              <w:jc w:val="both"/>
              <w:rPr>
                <w:rFonts w:cstheme="minorHAnsi"/>
                <w:color w:val="000000"/>
              </w:rPr>
            </w:pPr>
            <w:proofErr w:type="spellStart"/>
            <w:r w:rsidRPr="00F85B10">
              <w:rPr>
                <w:rFonts w:cstheme="minorHAnsi"/>
                <w:color w:val="000000"/>
              </w:rPr>
              <w:t>Shumëzon</w:t>
            </w:r>
            <w:proofErr w:type="spellEnd"/>
            <w:r w:rsidRPr="00F85B10">
              <w:rPr>
                <w:rFonts w:cstheme="minorHAnsi"/>
                <w:color w:val="000000"/>
              </w:rPr>
              <w:t xml:space="preserve"> </w:t>
            </w:r>
            <w:proofErr w:type="spellStart"/>
            <w:r w:rsidRPr="00F85B10">
              <w:rPr>
                <w:rFonts w:cstheme="minorHAnsi"/>
                <w:color w:val="000000"/>
              </w:rPr>
              <w:t>një</w:t>
            </w:r>
            <w:proofErr w:type="spellEnd"/>
            <w:r w:rsidRPr="00F85B10">
              <w:rPr>
                <w:rFonts w:cstheme="minorHAnsi"/>
                <w:color w:val="000000"/>
              </w:rPr>
              <w:t xml:space="preserve"> </w:t>
            </w:r>
            <w:proofErr w:type="spellStart"/>
            <w:r w:rsidRPr="00F85B10">
              <w:rPr>
                <w:rFonts w:cstheme="minorHAnsi"/>
                <w:color w:val="000000"/>
              </w:rPr>
              <w:t>numër</w:t>
            </w:r>
            <w:proofErr w:type="spellEnd"/>
            <w:r w:rsidRPr="00F85B10">
              <w:rPr>
                <w:rFonts w:cstheme="minorHAnsi"/>
                <w:color w:val="000000"/>
              </w:rPr>
              <w:t xml:space="preserve"> </w:t>
            </w:r>
            <w:proofErr w:type="spellStart"/>
            <w:r w:rsidRPr="00F85B10">
              <w:rPr>
                <w:rFonts w:cstheme="minorHAnsi"/>
                <w:color w:val="000000"/>
              </w:rPr>
              <w:t>dyshifror</w:t>
            </w:r>
            <w:proofErr w:type="spellEnd"/>
            <w:r w:rsidRPr="00F85B10">
              <w:rPr>
                <w:rFonts w:cstheme="minorHAnsi"/>
                <w:color w:val="000000"/>
              </w:rPr>
              <w:t xml:space="preserve"> me </w:t>
            </w:r>
            <w:proofErr w:type="spellStart"/>
            <w:r w:rsidRPr="00F85B10">
              <w:rPr>
                <w:rFonts w:cstheme="minorHAnsi"/>
                <w:color w:val="000000"/>
              </w:rPr>
              <w:t>një</w:t>
            </w:r>
            <w:proofErr w:type="spellEnd"/>
            <w:r w:rsidRPr="00F85B10">
              <w:rPr>
                <w:rFonts w:cstheme="minorHAnsi"/>
                <w:color w:val="000000"/>
              </w:rPr>
              <w:t xml:space="preserve"> </w:t>
            </w:r>
            <w:proofErr w:type="spellStart"/>
            <w:r w:rsidRPr="00F85B10">
              <w:rPr>
                <w:rFonts w:cstheme="minorHAnsi"/>
                <w:color w:val="000000"/>
              </w:rPr>
              <w:t>numër</w:t>
            </w:r>
            <w:proofErr w:type="spellEnd"/>
            <w:r w:rsidRPr="00F85B10">
              <w:rPr>
                <w:rFonts w:cstheme="minorHAnsi"/>
                <w:color w:val="000000"/>
              </w:rPr>
              <w:t xml:space="preserve"> </w:t>
            </w:r>
            <w:proofErr w:type="spellStart"/>
            <w:r w:rsidRPr="00F85B10">
              <w:rPr>
                <w:rFonts w:cstheme="minorHAnsi"/>
                <w:color w:val="000000"/>
              </w:rPr>
              <w:t>dyshifror</w:t>
            </w:r>
            <w:proofErr w:type="spellEnd"/>
            <w:r w:rsidRPr="00F85B10">
              <w:rPr>
                <w:rFonts w:cstheme="minorHAnsi"/>
                <w:color w:val="000000"/>
              </w:rPr>
              <w:t>.</w:t>
            </w:r>
          </w:p>
          <w:p w14:paraId="67552439" w14:textId="77777777" w:rsidR="004353A5" w:rsidRPr="00F85B10" w:rsidRDefault="004353A5" w:rsidP="00CF62CF">
            <w:pPr>
              <w:pStyle w:val="ListParagraph"/>
              <w:numPr>
                <w:ilvl w:val="0"/>
                <w:numId w:val="40"/>
              </w:numPr>
              <w:jc w:val="both"/>
              <w:rPr>
                <w:rFonts w:cstheme="minorHAnsi"/>
                <w:color w:val="000000"/>
              </w:rPr>
            </w:pPr>
            <w:r w:rsidRPr="00F85B10">
              <w:rPr>
                <w:rFonts w:cstheme="minorHAnsi"/>
                <w:color w:val="000000"/>
              </w:rPr>
              <w:t xml:space="preserve">Kur </w:t>
            </w:r>
            <w:proofErr w:type="spellStart"/>
            <w:r w:rsidRPr="00F85B10">
              <w:rPr>
                <w:rFonts w:cstheme="minorHAnsi"/>
                <w:color w:val="000000"/>
              </w:rPr>
              <w:t>pjesëton</w:t>
            </w:r>
            <w:proofErr w:type="spellEnd"/>
            <w:r w:rsidRPr="00F85B10">
              <w:rPr>
                <w:rFonts w:cstheme="minorHAnsi"/>
                <w:color w:val="000000"/>
              </w:rPr>
              <w:t xml:space="preserve"> </w:t>
            </w:r>
            <w:proofErr w:type="spellStart"/>
            <w:r w:rsidRPr="00F85B10">
              <w:rPr>
                <w:rFonts w:cstheme="minorHAnsi"/>
                <w:color w:val="000000"/>
              </w:rPr>
              <w:t>një</w:t>
            </w:r>
            <w:proofErr w:type="spellEnd"/>
            <w:r w:rsidRPr="00F85B10">
              <w:rPr>
                <w:rFonts w:cstheme="minorHAnsi"/>
                <w:color w:val="000000"/>
              </w:rPr>
              <w:t xml:space="preserve"> </w:t>
            </w:r>
            <w:proofErr w:type="spellStart"/>
            <w:r w:rsidRPr="00F85B10">
              <w:rPr>
                <w:rFonts w:cstheme="minorHAnsi"/>
                <w:color w:val="000000"/>
              </w:rPr>
              <w:t>numër</w:t>
            </w:r>
            <w:proofErr w:type="spellEnd"/>
            <w:r w:rsidRPr="00F85B10">
              <w:rPr>
                <w:rFonts w:cstheme="minorHAnsi"/>
                <w:color w:val="000000"/>
              </w:rPr>
              <w:t xml:space="preserve"> </w:t>
            </w:r>
            <w:proofErr w:type="spellStart"/>
            <w:r w:rsidRPr="00F85B10">
              <w:rPr>
                <w:rFonts w:cstheme="minorHAnsi"/>
                <w:color w:val="000000"/>
              </w:rPr>
              <w:t>dyshifror</w:t>
            </w:r>
            <w:proofErr w:type="spellEnd"/>
            <w:r w:rsidRPr="00F85B10">
              <w:rPr>
                <w:rFonts w:cstheme="minorHAnsi"/>
                <w:color w:val="000000"/>
              </w:rPr>
              <w:t xml:space="preserve"> me </w:t>
            </w:r>
            <w:proofErr w:type="spellStart"/>
            <w:r w:rsidRPr="00F85B10">
              <w:rPr>
                <w:rFonts w:cstheme="minorHAnsi"/>
                <w:color w:val="000000"/>
              </w:rPr>
              <w:t>një</w:t>
            </w:r>
            <w:proofErr w:type="spellEnd"/>
            <w:r w:rsidRPr="00F85B10">
              <w:rPr>
                <w:rFonts w:cstheme="minorHAnsi"/>
                <w:color w:val="000000"/>
              </w:rPr>
              <w:t xml:space="preserve"> </w:t>
            </w:r>
            <w:proofErr w:type="spellStart"/>
            <w:r w:rsidRPr="00F85B10">
              <w:rPr>
                <w:rFonts w:cstheme="minorHAnsi"/>
                <w:color w:val="000000"/>
              </w:rPr>
              <w:t>numër</w:t>
            </w:r>
            <w:proofErr w:type="spellEnd"/>
            <w:r w:rsidRPr="00F85B10">
              <w:rPr>
                <w:rFonts w:cstheme="minorHAnsi"/>
                <w:color w:val="000000"/>
              </w:rPr>
              <w:t xml:space="preserve"> </w:t>
            </w:r>
            <w:proofErr w:type="spellStart"/>
            <w:r w:rsidRPr="00F85B10">
              <w:rPr>
                <w:rFonts w:cstheme="minorHAnsi"/>
                <w:color w:val="000000"/>
              </w:rPr>
              <w:t>njëshifror</w:t>
            </w:r>
            <w:proofErr w:type="spellEnd"/>
            <w:r w:rsidRPr="00F85B10">
              <w:rPr>
                <w:rFonts w:cstheme="minorHAnsi"/>
                <w:color w:val="000000"/>
              </w:rPr>
              <w:t xml:space="preserve">, </w:t>
            </w:r>
            <w:proofErr w:type="spellStart"/>
            <w:r>
              <w:rPr>
                <w:rFonts w:cstheme="minorHAnsi"/>
                <w:color w:val="000000"/>
              </w:rPr>
              <w:t>mbetjen</w:t>
            </w:r>
            <w:proofErr w:type="spellEnd"/>
            <w:r>
              <w:rPr>
                <w:rFonts w:cstheme="minorHAnsi"/>
                <w:color w:val="000000"/>
              </w:rPr>
              <w:t xml:space="preserve"> e </w:t>
            </w:r>
            <w:proofErr w:type="spellStart"/>
            <w:r>
              <w:rPr>
                <w:rFonts w:cstheme="minorHAnsi"/>
                <w:color w:val="000000"/>
              </w:rPr>
              <w:t>shkruan</w:t>
            </w:r>
            <w:proofErr w:type="spellEnd"/>
            <w:r>
              <w:rPr>
                <w:rFonts w:cstheme="minorHAnsi"/>
                <w:color w:val="000000"/>
              </w:rPr>
              <w:t xml:space="preserve"> </w:t>
            </w:r>
            <w:proofErr w:type="spellStart"/>
            <w:r>
              <w:rPr>
                <w:rFonts w:cstheme="minorHAnsi"/>
                <w:color w:val="000000"/>
              </w:rPr>
              <w:t>si</w:t>
            </w:r>
            <w:proofErr w:type="spellEnd"/>
            <w:r>
              <w:rPr>
                <w:rFonts w:cstheme="minorHAnsi"/>
                <w:color w:val="000000"/>
              </w:rPr>
              <w:t xml:space="preserve"> </w:t>
            </w:r>
            <w:proofErr w:type="spellStart"/>
            <w:r>
              <w:rPr>
                <w:rFonts w:cstheme="minorHAnsi"/>
                <w:color w:val="000000"/>
              </w:rPr>
              <w:t>thyesë</w:t>
            </w:r>
            <w:proofErr w:type="spellEnd"/>
            <w:r>
              <w:rPr>
                <w:rFonts w:cstheme="minorHAnsi"/>
                <w:color w:val="000000"/>
              </w:rPr>
              <w:t>;</w:t>
            </w:r>
          </w:p>
          <w:p w14:paraId="485B935F" w14:textId="77777777" w:rsidR="004353A5" w:rsidRPr="00BB4D9B" w:rsidRDefault="004353A5" w:rsidP="00CF62CF">
            <w:pPr>
              <w:pStyle w:val="ListParagraph"/>
              <w:numPr>
                <w:ilvl w:val="0"/>
                <w:numId w:val="40"/>
              </w:numPr>
              <w:tabs>
                <w:tab w:val="left" w:pos="413"/>
              </w:tabs>
              <w:autoSpaceDE w:val="0"/>
              <w:autoSpaceDN w:val="0"/>
              <w:adjustRightInd w:val="0"/>
              <w:spacing w:after="0" w:line="240" w:lineRule="auto"/>
              <w:jc w:val="both"/>
              <w:rPr>
                <w:rFonts w:cstheme="minorHAnsi"/>
                <w:color w:val="000000"/>
              </w:rPr>
            </w:pPr>
            <w:proofErr w:type="spellStart"/>
            <w:r w:rsidRPr="00F85B10">
              <w:rPr>
                <w:rFonts w:cstheme="minorHAnsi"/>
                <w:color w:val="000000"/>
              </w:rPr>
              <w:t>Pjesëton</w:t>
            </w:r>
            <w:proofErr w:type="spellEnd"/>
            <w:r w:rsidRPr="00F85B10">
              <w:rPr>
                <w:rFonts w:cstheme="minorHAnsi"/>
                <w:color w:val="000000"/>
              </w:rPr>
              <w:t xml:space="preserve"> </w:t>
            </w:r>
            <w:proofErr w:type="spellStart"/>
            <w:r w:rsidRPr="00F85B10">
              <w:rPr>
                <w:rFonts w:cstheme="minorHAnsi"/>
                <w:color w:val="000000"/>
              </w:rPr>
              <w:t>një</w:t>
            </w:r>
            <w:proofErr w:type="spellEnd"/>
            <w:r w:rsidRPr="00F85B10">
              <w:rPr>
                <w:rFonts w:cstheme="minorHAnsi"/>
                <w:color w:val="000000"/>
              </w:rPr>
              <w:t xml:space="preserve"> </w:t>
            </w:r>
            <w:proofErr w:type="spellStart"/>
            <w:r w:rsidRPr="00F85B10">
              <w:rPr>
                <w:rFonts w:cstheme="minorHAnsi"/>
                <w:color w:val="000000"/>
              </w:rPr>
              <w:t>numër</w:t>
            </w:r>
            <w:proofErr w:type="spellEnd"/>
            <w:r w:rsidRPr="00F85B10">
              <w:rPr>
                <w:rFonts w:cstheme="minorHAnsi"/>
                <w:color w:val="000000"/>
              </w:rPr>
              <w:t xml:space="preserve"> </w:t>
            </w:r>
            <w:proofErr w:type="spellStart"/>
            <w:r w:rsidRPr="00F85B10">
              <w:rPr>
                <w:rFonts w:cstheme="minorHAnsi"/>
                <w:color w:val="000000"/>
              </w:rPr>
              <w:t>treshifror</w:t>
            </w:r>
            <w:proofErr w:type="spellEnd"/>
            <w:r w:rsidRPr="00F85B10">
              <w:rPr>
                <w:rFonts w:cstheme="minorHAnsi"/>
                <w:color w:val="000000"/>
              </w:rPr>
              <w:t xml:space="preserve"> me </w:t>
            </w:r>
            <w:proofErr w:type="spellStart"/>
            <w:r w:rsidRPr="00F85B10">
              <w:rPr>
                <w:rFonts w:cstheme="minorHAnsi"/>
                <w:color w:val="000000"/>
              </w:rPr>
              <w:t>një</w:t>
            </w:r>
            <w:proofErr w:type="spellEnd"/>
            <w:r w:rsidRPr="00F85B10">
              <w:rPr>
                <w:rFonts w:cstheme="minorHAnsi"/>
                <w:color w:val="000000"/>
              </w:rPr>
              <w:t xml:space="preserve"> </w:t>
            </w:r>
            <w:proofErr w:type="spellStart"/>
            <w:r w:rsidRPr="00F85B10">
              <w:rPr>
                <w:rFonts w:cstheme="minorHAnsi"/>
                <w:color w:val="000000"/>
              </w:rPr>
              <w:t>numër</w:t>
            </w:r>
            <w:proofErr w:type="spellEnd"/>
            <w:r w:rsidRPr="00F85B10">
              <w:rPr>
                <w:rFonts w:cstheme="minorHAnsi"/>
                <w:color w:val="000000"/>
              </w:rPr>
              <w:t xml:space="preserve"> </w:t>
            </w:r>
            <w:proofErr w:type="spellStart"/>
            <w:r w:rsidRPr="00F85B10">
              <w:rPr>
                <w:rFonts w:cstheme="minorHAnsi"/>
                <w:color w:val="000000"/>
              </w:rPr>
              <w:t>njëshifror</w:t>
            </w:r>
            <w:proofErr w:type="spellEnd"/>
            <w:r w:rsidRPr="00F85B10">
              <w:rPr>
                <w:rFonts w:cstheme="minorHAnsi"/>
                <w:color w:val="000000"/>
              </w:rPr>
              <w:t xml:space="preserve"> pa </w:t>
            </w:r>
            <w:proofErr w:type="spellStart"/>
            <w:r w:rsidRPr="00F85B10">
              <w:rPr>
                <w:rFonts w:cstheme="minorHAnsi"/>
                <w:color w:val="000000"/>
              </w:rPr>
              <w:t>mbetje</w:t>
            </w:r>
            <w:proofErr w:type="spellEnd"/>
            <w:r w:rsidRPr="00F85B10">
              <w:rPr>
                <w:rFonts w:cstheme="minorHAnsi"/>
                <w:color w:val="000000"/>
              </w:rPr>
              <w:t xml:space="preserve"> </w:t>
            </w:r>
            <w:proofErr w:type="spellStart"/>
            <w:r w:rsidRPr="00F85B10">
              <w:rPr>
                <w:rFonts w:cstheme="minorHAnsi"/>
                <w:color w:val="000000"/>
              </w:rPr>
              <w:t>dhe</w:t>
            </w:r>
            <w:proofErr w:type="spellEnd"/>
            <w:r w:rsidRPr="00F85B10">
              <w:rPr>
                <w:rFonts w:cstheme="minorHAnsi"/>
                <w:color w:val="000000"/>
              </w:rPr>
              <w:t xml:space="preserve"> me </w:t>
            </w:r>
            <w:proofErr w:type="spellStart"/>
            <w:r w:rsidRPr="00F85B10">
              <w:rPr>
                <w:rFonts w:cstheme="minorHAnsi"/>
                <w:color w:val="000000"/>
              </w:rPr>
              <w:t>mbetje</w:t>
            </w:r>
            <w:proofErr w:type="spellEnd"/>
            <w:r>
              <w:rPr>
                <w:rFonts w:cstheme="minorHAnsi"/>
                <w:color w:val="000000"/>
              </w:rPr>
              <w:t>;</w:t>
            </w:r>
          </w:p>
          <w:p w14:paraId="7C31763B" w14:textId="77777777" w:rsidR="004353A5" w:rsidRPr="00F85B10" w:rsidRDefault="004353A5" w:rsidP="00CF62CF">
            <w:pPr>
              <w:pStyle w:val="ListParagraph"/>
              <w:numPr>
                <w:ilvl w:val="0"/>
                <w:numId w:val="40"/>
              </w:numPr>
              <w:jc w:val="both"/>
              <w:rPr>
                <w:rFonts w:cstheme="minorHAnsi"/>
                <w:color w:val="000000"/>
              </w:rPr>
            </w:pPr>
            <w:proofErr w:type="spellStart"/>
            <w:r w:rsidRPr="00F85B10">
              <w:rPr>
                <w:rFonts w:cstheme="minorHAnsi"/>
                <w:color w:val="000000"/>
              </w:rPr>
              <w:t>Vlerëson</w:t>
            </w:r>
            <w:proofErr w:type="spellEnd"/>
            <w:r w:rsidRPr="00F85B10">
              <w:rPr>
                <w:rFonts w:cstheme="minorHAnsi"/>
                <w:color w:val="000000"/>
              </w:rPr>
              <w:t xml:space="preserve"> </w:t>
            </w:r>
            <w:proofErr w:type="spellStart"/>
            <w:r w:rsidRPr="00F85B10">
              <w:rPr>
                <w:rFonts w:cstheme="minorHAnsi"/>
                <w:color w:val="000000"/>
              </w:rPr>
              <w:t>vlerën</w:t>
            </w:r>
            <w:proofErr w:type="spellEnd"/>
            <w:r w:rsidRPr="00F85B10">
              <w:rPr>
                <w:rFonts w:cstheme="minorHAnsi"/>
                <w:color w:val="000000"/>
              </w:rPr>
              <w:t xml:space="preserve"> e </w:t>
            </w:r>
            <w:proofErr w:type="spellStart"/>
            <w:r w:rsidRPr="00F85B10">
              <w:rPr>
                <w:rFonts w:cstheme="minorHAnsi"/>
                <w:color w:val="000000"/>
              </w:rPr>
              <w:t>një</w:t>
            </w:r>
            <w:proofErr w:type="spellEnd"/>
            <w:r w:rsidRPr="00F85B10">
              <w:rPr>
                <w:rFonts w:cstheme="minorHAnsi"/>
                <w:color w:val="000000"/>
              </w:rPr>
              <w:t xml:space="preserve"> </w:t>
            </w:r>
            <w:proofErr w:type="spellStart"/>
            <w:r w:rsidRPr="00F85B10">
              <w:rPr>
                <w:rFonts w:cstheme="minorHAnsi"/>
                <w:color w:val="000000"/>
              </w:rPr>
              <w:t>pro</w:t>
            </w:r>
            <w:r>
              <w:rPr>
                <w:rFonts w:cstheme="minorHAnsi"/>
                <w:color w:val="000000"/>
              </w:rPr>
              <w:t>dhimit</w:t>
            </w:r>
            <w:proofErr w:type="spellEnd"/>
            <w:r>
              <w:rPr>
                <w:rFonts w:cstheme="minorHAnsi"/>
                <w:color w:val="000000"/>
              </w:rPr>
              <w:t xml:space="preserve"> </w:t>
            </w:r>
            <w:proofErr w:type="spellStart"/>
            <w:r>
              <w:rPr>
                <w:rFonts w:cstheme="minorHAnsi"/>
                <w:color w:val="000000"/>
              </w:rPr>
              <w:t>ose</w:t>
            </w:r>
            <w:proofErr w:type="spellEnd"/>
            <w:r>
              <w:rPr>
                <w:rFonts w:cstheme="minorHAnsi"/>
                <w:color w:val="000000"/>
              </w:rPr>
              <w:t xml:space="preserve"> </w:t>
            </w:r>
            <w:proofErr w:type="spellStart"/>
            <w:r>
              <w:rPr>
                <w:rFonts w:cstheme="minorHAnsi"/>
                <w:color w:val="000000"/>
              </w:rPr>
              <w:t>herësit</w:t>
            </w:r>
            <w:proofErr w:type="spellEnd"/>
            <w:r>
              <w:rPr>
                <w:rFonts w:cstheme="minorHAnsi"/>
                <w:color w:val="000000"/>
              </w:rPr>
              <w:t xml:space="preserve"> </w:t>
            </w:r>
            <w:proofErr w:type="spellStart"/>
            <w:r w:rsidRPr="00F85B10">
              <w:rPr>
                <w:rFonts w:cstheme="minorHAnsi"/>
                <w:color w:val="000000"/>
              </w:rPr>
              <w:t>dhe</w:t>
            </w:r>
            <w:proofErr w:type="spellEnd"/>
            <w:r w:rsidRPr="00F85B10">
              <w:rPr>
                <w:rFonts w:cstheme="minorHAnsi"/>
                <w:color w:val="000000"/>
              </w:rPr>
              <w:t xml:space="preserve"> </w:t>
            </w:r>
            <w:proofErr w:type="spellStart"/>
            <w:r w:rsidRPr="00F85B10">
              <w:rPr>
                <w:rFonts w:cstheme="minorHAnsi"/>
                <w:color w:val="000000"/>
              </w:rPr>
              <w:t>kontrollon</w:t>
            </w:r>
            <w:proofErr w:type="spellEnd"/>
            <w:r w:rsidRPr="00F85B10">
              <w:rPr>
                <w:rFonts w:cstheme="minorHAnsi"/>
                <w:color w:val="000000"/>
              </w:rPr>
              <w:t xml:space="preserve"> </w:t>
            </w:r>
            <w:proofErr w:type="spellStart"/>
            <w:r w:rsidRPr="00F85B10">
              <w:rPr>
                <w:rFonts w:cstheme="minorHAnsi"/>
                <w:color w:val="000000"/>
              </w:rPr>
              <w:t>vlerësimin</w:t>
            </w:r>
            <w:proofErr w:type="spellEnd"/>
            <w:r w:rsidRPr="00F85B10">
              <w:rPr>
                <w:rFonts w:cstheme="minorHAnsi"/>
                <w:color w:val="000000"/>
              </w:rPr>
              <w:t xml:space="preserve"> me </w:t>
            </w:r>
            <w:proofErr w:type="spellStart"/>
            <w:r w:rsidRPr="00F85B10">
              <w:rPr>
                <w:rFonts w:cstheme="minorHAnsi"/>
                <w:color w:val="000000"/>
              </w:rPr>
              <w:t>anë</w:t>
            </w:r>
            <w:proofErr w:type="spellEnd"/>
            <w:r w:rsidRPr="00F85B10">
              <w:rPr>
                <w:rFonts w:cstheme="minorHAnsi"/>
                <w:color w:val="000000"/>
              </w:rPr>
              <w:t xml:space="preserve"> </w:t>
            </w:r>
            <w:proofErr w:type="spellStart"/>
            <w:r w:rsidRPr="00F85B10">
              <w:rPr>
                <w:rFonts w:cstheme="minorHAnsi"/>
                <w:color w:val="000000"/>
              </w:rPr>
              <w:t>të</w:t>
            </w:r>
            <w:proofErr w:type="spellEnd"/>
            <w:r w:rsidRPr="00F85B10">
              <w:rPr>
                <w:rFonts w:cstheme="minorHAnsi"/>
                <w:color w:val="000000"/>
              </w:rPr>
              <w:t xml:space="preserve"> </w:t>
            </w:r>
            <w:proofErr w:type="spellStart"/>
            <w:r w:rsidRPr="00F85B10">
              <w:rPr>
                <w:rFonts w:cstheme="minorHAnsi"/>
                <w:color w:val="000000"/>
              </w:rPr>
              <w:t>llogaritjes</w:t>
            </w:r>
            <w:proofErr w:type="spellEnd"/>
            <w:r>
              <w:rPr>
                <w:rFonts w:cstheme="minorHAnsi"/>
                <w:color w:val="000000"/>
              </w:rPr>
              <w:t>;</w:t>
            </w:r>
          </w:p>
          <w:p w14:paraId="1091A3A8" w14:textId="77777777" w:rsidR="004353A5" w:rsidRPr="00F85B10" w:rsidRDefault="004353A5" w:rsidP="00CF62CF">
            <w:pPr>
              <w:pStyle w:val="ListParagraph"/>
              <w:numPr>
                <w:ilvl w:val="0"/>
                <w:numId w:val="40"/>
              </w:numPr>
              <w:jc w:val="both"/>
              <w:rPr>
                <w:rFonts w:cstheme="minorHAnsi"/>
                <w:color w:val="000000"/>
              </w:rPr>
            </w:pPr>
            <w:proofErr w:type="spellStart"/>
            <w:r w:rsidRPr="00F85B10">
              <w:rPr>
                <w:rFonts w:cstheme="minorHAnsi"/>
                <w:color w:val="000000"/>
              </w:rPr>
              <w:t>Përcakton</w:t>
            </w:r>
            <w:proofErr w:type="spellEnd"/>
            <w:r w:rsidRPr="00F85B10">
              <w:rPr>
                <w:rFonts w:cstheme="minorHAnsi"/>
                <w:color w:val="000000"/>
              </w:rPr>
              <w:t xml:space="preserve"> </w:t>
            </w:r>
            <w:proofErr w:type="spellStart"/>
            <w:r w:rsidRPr="00F85B10">
              <w:rPr>
                <w:rFonts w:cstheme="minorHAnsi"/>
                <w:color w:val="000000"/>
              </w:rPr>
              <w:t>numrin</w:t>
            </w:r>
            <w:proofErr w:type="spellEnd"/>
            <w:r w:rsidRPr="00F85B10">
              <w:rPr>
                <w:rFonts w:cstheme="minorHAnsi"/>
                <w:color w:val="000000"/>
              </w:rPr>
              <w:t xml:space="preserve"> </w:t>
            </w:r>
            <w:proofErr w:type="spellStart"/>
            <w:r w:rsidRPr="00F85B10">
              <w:rPr>
                <w:rFonts w:cstheme="minorHAnsi"/>
                <w:color w:val="000000"/>
              </w:rPr>
              <w:t>që</w:t>
            </w:r>
            <w:proofErr w:type="spellEnd"/>
            <w:r w:rsidRPr="00F85B10">
              <w:rPr>
                <w:rFonts w:cstheme="minorHAnsi"/>
                <w:color w:val="000000"/>
              </w:rPr>
              <w:t xml:space="preserve"> </w:t>
            </w:r>
            <w:proofErr w:type="spellStart"/>
            <w:r w:rsidRPr="00F85B10">
              <w:rPr>
                <w:rFonts w:cstheme="minorHAnsi"/>
                <w:color w:val="000000"/>
              </w:rPr>
              <w:t>duhet</w:t>
            </w:r>
            <w:proofErr w:type="spellEnd"/>
            <w:r w:rsidRPr="00F85B10">
              <w:rPr>
                <w:rFonts w:cstheme="minorHAnsi"/>
                <w:color w:val="000000"/>
              </w:rPr>
              <w:t xml:space="preserve"> </w:t>
            </w:r>
            <w:proofErr w:type="spellStart"/>
            <w:r w:rsidRPr="00F85B10">
              <w:rPr>
                <w:rFonts w:cstheme="minorHAnsi"/>
                <w:color w:val="000000"/>
              </w:rPr>
              <w:t>të</w:t>
            </w:r>
            <w:proofErr w:type="spellEnd"/>
            <w:r w:rsidRPr="00F85B10">
              <w:rPr>
                <w:rFonts w:cstheme="minorHAnsi"/>
                <w:color w:val="000000"/>
              </w:rPr>
              <w:t xml:space="preserve"> </w:t>
            </w:r>
            <w:proofErr w:type="spellStart"/>
            <w:r w:rsidRPr="00F85B10">
              <w:rPr>
                <w:rFonts w:cstheme="minorHAnsi"/>
                <w:color w:val="000000"/>
              </w:rPr>
              <w:t>jetë</w:t>
            </w:r>
            <w:proofErr w:type="spellEnd"/>
            <w:r w:rsidRPr="00F85B10">
              <w:rPr>
                <w:rFonts w:cstheme="minorHAnsi"/>
                <w:color w:val="000000"/>
              </w:rPr>
              <w:t xml:space="preserve"> </w:t>
            </w:r>
            <w:proofErr w:type="spellStart"/>
            <w:r w:rsidRPr="00F85B10">
              <w:rPr>
                <w:rFonts w:cstheme="minorHAnsi"/>
                <w:color w:val="000000"/>
              </w:rPr>
              <w:t>në</w:t>
            </w:r>
            <w:proofErr w:type="spellEnd"/>
            <w:r w:rsidRPr="00F85B10">
              <w:rPr>
                <w:rFonts w:cstheme="minorHAnsi"/>
                <w:color w:val="000000"/>
              </w:rPr>
              <w:t xml:space="preserve"> </w:t>
            </w:r>
            <w:proofErr w:type="spellStart"/>
            <w:r w:rsidRPr="00F85B10">
              <w:rPr>
                <w:rFonts w:cstheme="minorHAnsi"/>
                <w:color w:val="000000"/>
              </w:rPr>
              <w:t>vendin</w:t>
            </w:r>
            <w:proofErr w:type="spellEnd"/>
            <w:r w:rsidRPr="00F85B10">
              <w:rPr>
                <w:rFonts w:cstheme="minorHAnsi"/>
                <w:color w:val="000000"/>
              </w:rPr>
              <w:t xml:space="preserve"> e x (y, z, ...) </w:t>
            </w:r>
            <w:proofErr w:type="spellStart"/>
            <w:r w:rsidRPr="00F85B10">
              <w:rPr>
                <w:rFonts w:cstheme="minorHAnsi"/>
                <w:color w:val="000000"/>
              </w:rPr>
              <w:t>gjatë</w:t>
            </w:r>
            <w:proofErr w:type="spellEnd"/>
            <w:r w:rsidRPr="00F85B10">
              <w:rPr>
                <w:rFonts w:cstheme="minorHAnsi"/>
                <w:color w:val="000000"/>
              </w:rPr>
              <w:t xml:space="preserve"> </w:t>
            </w:r>
            <w:proofErr w:type="spellStart"/>
            <w:r w:rsidRPr="00F85B10">
              <w:rPr>
                <w:rFonts w:cstheme="minorHAnsi"/>
                <w:color w:val="000000"/>
              </w:rPr>
              <w:t>shumëzimit</w:t>
            </w:r>
            <w:proofErr w:type="spellEnd"/>
            <w:r w:rsidRPr="00F85B10">
              <w:rPr>
                <w:rFonts w:cstheme="minorHAnsi"/>
                <w:color w:val="000000"/>
              </w:rPr>
              <w:t xml:space="preserve"> </w:t>
            </w:r>
            <w:proofErr w:type="spellStart"/>
            <w:r w:rsidRPr="00F85B10">
              <w:rPr>
                <w:rFonts w:cstheme="minorHAnsi"/>
                <w:color w:val="000000"/>
              </w:rPr>
              <w:t>dhe</w:t>
            </w:r>
            <w:proofErr w:type="spellEnd"/>
            <w:r w:rsidRPr="00F85B10">
              <w:rPr>
                <w:rFonts w:cstheme="minorHAnsi"/>
                <w:color w:val="000000"/>
              </w:rPr>
              <w:t xml:space="preserve"> </w:t>
            </w:r>
            <w:proofErr w:type="spellStart"/>
            <w:r w:rsidRPr="00F85B10">
              <w:rPr>
                <w:rFonts w:cstheme="minorHAnsi"/>
                <w:color w:val="000000"/>
              </w:rPr>
              <w:t>pjesëtimit</w:t>
            </w:r>
            <w:proofErr w:type="spellEnd"/>
            <w:r>
              <w:rPr>
                <w:rFonts w:cstheme="minorHAnsi"/>
                <w:color w:val="000000"/>
              </w:rPr>
              <w:t>;</w:t>
            </w:r>
          </w:p>
          <w:p w14:paraId="3E401F00" w14:textId="77777777" w:rsidR="004353A5" w:rsidRPr="00EF42E1" w:rsidRDefault="004353A5" w:rsidP="00CF62CF">
            <w:pPr>
              <w:pStyle w:val="ListParagraph"/>
              <w:numPr>
                <w:ilvl w:val="0"/>
                <w:numId w:val="40"/>
              </w:numPr>
              <w:jc w:val="both"/>
              <w:rPr>
                <w:rFonts w:cstheme="minorHAnsi"/>
                <w:color w:val="000000"/>
              </w:rPr>
            </w:pPr>
            <w:proofErr w:type="spellStart"/>
            <w:r w:rsidRPr="00EF42E1">
              <w:rPr>
                <w:rFonts w:cstheme="minorHAnsi"/>
                <w:color w:val="000000"/>
              </w:rPr>
              <w:t>Përdor</w:t>
            </w:r>
            <w:proofErr w:type="spellEnd"/>
            <w:r w:rsidRPr="00EF42E1">
              <w:rPr>
                <w:rFonts w:cstheme="minorHAnsi"/>
                <w:color w:val="000000"/>
              </w:rPr>
              <w:t xml:space="preserve"> </w:t>
            </w:r>
            <w:proofErr w:type="spellStart"/>
            <w:r>
              <w:rPr>
                <w:rFonts w:cstheme="minorHAnsi"/>
                <w:color w:val="000000"/>
              </w:rPr>
              <w:t>rradhitjen</w:t>
            </w:r>
            <w:proofErr w:type="spellEnd"/>
            <w:r>
              <w:rPr>
                <w:rFonts w:cstheme="minorHAnsi"/>
                <w:color w:val="000000"/>
              </w:rPr>
              <w:t xml:space="preserve"> </w:t>
            </w:r>
            <w:r w:rsidRPr="00EF42E1">
              <w:rPr>
                <w:rFonts w:cstheme="minorHAnsi"/>
                <w:color w:val="000000"/>
              </w:rPr>
              <w:t xml:space="preserve">e </w:t>
            </w:r>
            <w:proofErr w:type="spellStart"/>
            <w:r w:rsidRPr="00EF42E1">
              <w:rPr>
                <w:rFonts w:cstheme="minorHAnsi"/>
                <w:color w:val="000000"/>
              </w:rPr>
              <w:t>veprimeve</w:t>
            </w:r>
            <w:proofErr w:type="spellEnd"/>
            <w:r w:rsidRPr="00EF42E1">
              <w:rPr>
                <w:rFonts w:cstheme="minorHAnsi"/>
                <w:color w:val="000000"/>
              </w:rPr>
              <w:t xml:space="preserve"> </w:t>
            </w:r>
            <w:proofErr w:type="spellStart"/>
            <w:r w:rsidRPr="00EF42E1">
              <w:rPr>
                <w:rFonts w:cstheme="minorHAnsi"/>
                <w:color w:val="000000"/>
              </w:rPr>
              <w:t>në</w:t>
            </w:r>
            <w:proofErr w:type="spellEnd"/>
            <w:r w:rsidRPr="00EF42E1">
              <w:rPr>
                <w:rFonts w:cstheme="minorHAnsi"/>
                <w:color w:val="000000"/>
              </w:rPr>
              <w:t xml:space="preserve"> </w:t>
            </w:r>
            <w:proofErr w:type="spellStart"/>
            <w:r w:rsidRPr="00EF42E1">
              <w:rPr>
                <w:rFonts w:cstheme="minorHAnsi"/>
                <w:color w:val="000000"/>
              </w:rPr>
              <w:t>një</w:t>
            </w:r>
            <w:proofErr w:type="spellEnd"/>
            <w:r w:rsidRPr="00EF42E1">
              <w:rPr>
                <w:rFonts w:cstheme="minorHAnsi"/>
                <w:color w:val="000000"/>
              </w:rPr>
              <w:t xml:space="preserve"> </w:t>
            </w:r>
            <w:proofErr w:type="spellStart"/>
            <w:r w:rsidRPr="00EF42E1">
              <w:rPr>
                <w:rFonts w:cstheme="minorHAnsi"/>
                <w:color w:val="000000"/>
              </w:rPr>
              <w:t>numër</w:t>
            </w:r>
            <w:proofErr w:type="spellEnd"/>
            <w:r w:rsidRPr="00EF42E1">
              <w:rPr>
                <w:rFonts w:cstheme="minorHAnsi"/>
                <w:color w:val="000000"/>
              </w:rPr>
              <w:t xml:space="preserve"> </w:t>
            </w:r>
            <w:proofErr w:type="spellStart"/>
            <w:r w:rsidRPr="00EF42E1">
              <w:rPr>
                <w:rFonts w:cstheme="minorHAnsi"/>
                <w:color w:val="000000"/>
              </w:rPr>
              <w:t>shprehjesh</w:t>
            </w:r>
            <w:proofErr w:type="spellEnd"/>
            <w:r w:rsidRPr="00EF42E1">
              <w:rPr>
                <w:rFonts w:cstheme="minorHAnsi"/>
                <w:color w:val="000000"/>
              </w:rPr>
              <w:t xml:space="preserve">, me </w:t>
            </w:r>
            <w:proofErr w:type="spellStart"/>
            <w:r w:rsidRPr="00EF42E1">
              <w:rPr>
                <w:rFonts w:cstheme="minorHAnsi"/>
                <w:color w:val="000000"/>
              </w:rPr>
              <w:t>dhe</w:t>
            </w:r>
            <w:proofErr w:type="spellEnd"/>
            <w:r w:rsidRPr="00EF42E1">
              <w:rPr>
                <w:rFonts w:cstheme="minorHAnsi"/>
                <w:color w:val="000000"/>
              </w:rPr>
              <w:t xml:space="preserve"> pa </w:t>
            </w:r>
            <w:proofErr w:type="spellStart"/>
            <w:r w:rsidRPr="00EF42E1">
              <w:rPr>
                <w:rFonts w:cstheme="minorHAnsi"/>
                <w:color w:val="000000"/>
              </w:rPr>
              <w:t>kllapa</w:t>
            </w:r>
            <w:proofErr w:type="spellEnd"/>
            <w:r>
              <w:rPr>
                <w:rFonts w:cstheme="minorHAnsi"/>
                <w:color w:val="000000"/>
              </w:rPr>
              <w:t>;</w:t>
            </w:r>
          </w:p>
          <w:p w14:paraId="3CF21AF7" w14:textId="77777777" w:rsidR="004353A5" w:rsidRPr="00EF42E1" w:rsidRDefault="004353A5" w:rsidP="00CF62CF">
            <w:pPr>
              <w:pStyle w:val="ListParagraph"/>
              <w:numPr>
                <w:ilvl w:val="0"/>
                <w:numId w:val="40"/>
              </w:numPr>
              <w:jc w:val="both"/>
              <w:rPr>
                <w:rFonts w:cstheme="minorHAnsi"/>
                <w:color w:val="000000"/>
              </w:rPr>
            </w:pPr>
            <w:proofErr w:type="spellStart"/>
            <w:r w:rsidRPr="00EF42E1">
              <w:rPr>
                <w:rFonts w:cstheme="minorHAnsi"/>
                <w:color w:val="000000"/>
              </w:rPr>
              <w:t>Llogarit</w:t>
            </w:r>
            <w:proofErr w:type="spellEnd"/>
            <w:r w:rsidRPr="00EF42E1">
              <w:rPr>
                <w:rFonts w:cstheme="minorHAnsi"/>
                <w:color w:val="000000"/>
              </w:rPr>
              <w:t xml:space="preserve"> </w:t>
            </w:r>
            <w:proofErr w:type="spellStart"/>
            <w:r w:rsidRPr="00EF42E1">
              <w:rPr>
                <w:rFonts w:cstheme="minorHAnsi"/>
                <w:color w:val="000000"/>
              </w:rPr>
              <w:t>vlerën</w:t>
            </w:r>
            <w:proofErr w:type="spellEnd"/>
            <w:r w:rsidRPr="00EF42E1">
              <w:rPr>
                <w:rFonts w:cstheme="minorHAnsi"/>
                <w:color w:val="000000"/>
              </w:rPr>
              <w:t xml:space="preserve"> e </w:t>
            </w:r>
            <w:proofErr w:type="spellStart"/>
            <w:r w:rsidRPr="00EF42E1">
              <w:rPr>
                <w:rFonts w:cstheme="minorHAnsi"/>
                <w:color w:val="000000"/>
              </w:rPr>
              <w:t>një</w:t>
            </w:r>
            <w:proofErr w:type="spellEnd"/>
            <w:r w:rsidRPr="00EF42E1">
              <w:rPr>
                <w:rFonts w:cstheme="minorHAnsi"/>
                <w:color w:val="000000"/>
              </w:rPr>
              <w:t xml:space="preserve"> </w:t>
            </w:r>
            <w:proofErr w:type="spellStart"/>
            <w:r w:rsidRPr="00EF42E1">
              <w:rPr>
                <w:rFonts w:cstheme="minorHAnsi"/>
                <w:color w:val="000000"/>
              </w:rPr>
              <w:t>shprehjeje</w:t>
            </w:r>
            <w:proofErr w:type="spellEnd"/>
            <w:r w:rsidRPr="00EF42E1">
              <w:rPr>
                <w:rFonts w:cstheme="minorHAnsi"/>
                <w:color w:val="000000"/>
              </w:rPr>
              <w:t xml:space="preserve"> me </w:t>
            </w:r>
            <w:proofErr w:type="spellStart"/>
            <w:r w:rsidRPr="00EF42E1">
              <w:rPr>
                <w:rFonts w:cstheme="minorHAnsi"/>
                <w:color w:val="000000"/>
              </w:rPr>
              <w:t>një</w:t>
            </w:r>
            <w:proofErr w:type="spellEnd"/>
            <w:r w:rsidRPr="00EF42E1">
              <w:rPr>
                <w:rFonts w:cstheme="minorHAnsi"/>
                <w:color w:val="000000"/>
              </w:rPr>
              <w:t xml:space="preserve"> </w:t>
            </w:r>
            <w:proofErr w:type="spellStart"/>
            <w:r>
              <w:rPr>
                <w:rFonts w:cstheme="minorHAnsi"/>
                <w:color w:val="000000"/>
              </w:rPr>
              <w:t>të</w:t>
            </w:r>
            <w:proofErr w:type="spellEnd"/>
            <w:r>
              <w:rPr>
                <w:rFonts w:cstheme="minorHAnsi"/>
                <w:color w:val="000000"/>
              </w:rPr>
              <w:t xml:space="preserve"> </w:t>
            </w:r>
            <w:proofErr w:type="spellStart"/>
            <w:r>
              <w:rPr>
                <w:rFonts w:cstheme="minorHAnsi"/>
                <w:color w:val="000000"/>
              </w:rPr>
              <w:t>ndryshueshme</w:t>
            </w:r>
            <w:proofErr w:type="spellEnd"/>
            <w:r w:rsidRPr="00EF42E1">
              <w:rPr>
                <w:rFonts w:cstheme="minorHAnsi"/>
                <w:color w:val="000000"/>
              </w:rPr>
              <w:t xml:space="preserve"> </w:t>
            </w:r>
            <w:proofErr w:type="spellStart"/>
            <w:r w:rsidRPr="00EF42E1">
              <w:rPr>
                <w:rFonts w:cstheme="minorHAnsi"/>
                <w:color w:val="000000"/>
              </w:rPr>
              <w:t>për</w:t>
            </w:r>
            <w:proofErr w:type="spellEnd"/>
            <w:r w:rsidRPr="00EF42E1">
              <w:rPr>
                <w:rFonts w:cstheme="minorHAnsi"/>
                <w:color w:val="000000"/>
              </w:rPr>
              <w:t xml:space="preserve"> </w:t>
            </w:r>
            <w:proofErr w:type="spellStart"/>
            <w:r w:rsidRPr="00EF42E1">
              <w:rPr>
                <w:rFonts w:cstheme="minorHAnsi"/>
                <w:color w:val="000000"/>
              </w:rPr>
              <w:t>një</w:t>
            </w:r>
            <w:proofErr w:type="spellEnd"/>
            <w:r w:rsidRPr="00EF42E1">
              <w:rPr>
                <w:rFonts w:cstheme="minorHAnsi"/>
                <w:color w:val="000000"/>
              </w:rPr>
              <w:t xml:space="preserve"> </w:t>
            </w:r>
            <w:proofErr w:type="spellStart"/>
            <w:r w:rsidRPr="00EF42E1">
              <w:rPr>
                <w:rFonts w:cstheme="minorHAnsi"/>
                <w:color w:val="000000"/>
              </w:rPr>
              <w:t>vlerë</w:t>
            </w:r>
            <w:proofErr w:type="spellEnd"/>
            <w:r w:rsidRPr="00EF42E1">
              <w:rPr>
                <w:rFonts w:cstheme="minorHAnsi"/>
                <w:color w:val="000000"/>
              </w:rPr>
              <w:t xml:space="preserve"> </w:t>
            </w:r>
            <w:proofErr w:type="spellStart"/>
            <w:r w:rsidRPr="00EF42E1">
              <w:rPr>
                <w:rFonts w:cstheme="minorHAnsi"/>
                <w:color w:val="000000"/>
              </w:rPr>
              <w:t>të</w:t>
            </w:r>
            <w:proofErr w:type="spellEnd"/>
            <w:r w:rsidRPr="00EF42E1">
              <w:rPr>
                <w:rFonts w:cstheme="minorHAnsi"/>
                <w:color w:val="000000"/>
              </w:rPr>
              <w:t xml:space="preserve"> </w:t>
            </w:r>
            <w:proofErr w:type="spellStart"/>
            <w:r w:rsidRPr="00EF42E1">
              <w:rPr>
                <w:rFonts w:cstheme="minorHAnsi"/>
                <w:color w:val="000000"/>
              </w:rPr>
              <w:t>dhënë</w:t>
            </w:r>
            <w:proofErr w:type="spellEnd"/>
            <w:r w:rsidRPr="00EF42E1">
              <w:rPr>
                <w:rFonts w:cstheme="minorHAnsi"/>
                <w:color w:val="000000"/>
              </w:rPr>
              <w:t xml:space="preserve"> </w:t>
            </w:r>
            <w:proofErr w:type="spellStart"/>
            <w:r w:rsidRPr="00EF42E1">
              <w:rPr>
                <w:rFonts w:cstheme="minorHAnsi"/>
                <w:color w:val="000000"/>
              </w:rPr>
              <w:t>të</w:t>
            </w:r>
            <w:proofErr w:type="spellEnd"/>
            <w:r w:rsidRPr="00EF42E1">
              <w:rPr>
                <w:rFonts w:cstheme="minorHAnsi"/>
                <w:color w:val="000000"/>
              </w:rPr>
              <w:t xml:space="preserve"> </w:t>
            </w:r>
            <w:proofErr w:type="spellStart"/>
            <w:r>
              <w:rPr>
                <w:rFonts w:cstheme="minorHAnsi"/>
                <w:color w:val="000000"/>
              </w:rPr>
              <w:t>variablës</w:t>
            </w:r>
            <w:proofErr w:type="spellEnd"/>
            <w:r w:rsidRPr="00EF42E1">
              <w:rPr>
                <w:rFonts w:cstheme="minorHAnsi"/>
                <w:color w:val="000000"/>
              </w:rPr>
              <w:t xml:space="preserve"> (</w:t>
            </w:r>
            <w:proofErr w:type="spellStart"/>
            <w:r w:rsidRPr="00EF42E1">
              <w:rPr>
                <w:rFonts w:cstheme="minorHAnsi"/>
                <w:color w:val="000000"/>
              </w:rPr>
              <w:t>për</w:t>
            </w:r>
            <w:proofErr w:type="spellEnd"/>
            <w:r w:rsidRPr="00EF42E1">
              <w:rPr>
                <w:rFonts w:cstheme="minorHAnsi"/>
                <w:color w:val="000000"/>
              </w:rPr>
              <w:t xml:space="preserve"> </w:t>
            </w:r>
            <w:proofErr w:type="spellStart"/>
            <w:r w:rsidRPr="00EF42E1">
              <w:rPr>
                <w:rFonts w:cstheme="minorHAnsi"/>
                <w:color w:val="000000"/>
              </w:rPr>
              <w:t>shembull</w:t>
            </w:r>
            <w:proofErr w:type="spellEnd"/>
            <w:r w:rsidRPr="00EF42E1">
              <w:rPr>
                <w:rFonts w:cstheme="minorHAnsi"/>
                <w:color w:val="000000"/>
              </w:rPr>
              <w:t xml:space="preserve">: 2 • x + 5 =, </w:t>
            </w:r>
            <w:proofErr w:type="spellStart"/>
            <w:r w:rsidRPr="00EF42E1">
              <w:rPr>
                <w:rFonts w:cstheme="minorHAnsi"/>
                <w:color w:val="000000"/>
              </w:rPr>
              <w:t>nëse</w:t>
            </w:r>
            <w:proofErr w:type="spellEnd"/>
            <w:r w:rsidRPr="00EF42E1">
              <w:rPr>
                <w:rFonts w:cstheme="minorHAnsi"/>
                <w:color w:val="000000"/>
              </w:rPr>
              <w:t xml:space="preserve"> x = 8</w:t>
            </w:r>
            <w:r>
              <w:rPr>
                <w:rFonts w:cstheme="minorHAnsi"/>
                <w:color w:val="000000"/>
              </w:rPr>
              <w:t>;</w:t>
            </w:r>
          </w:p>
          <w:p w14:paraId="2F015903" w14:textId="77777777" w:rsidR="004353A5" w:rsidRPr="00AC230C" w:rsidRDefault="004353A5" w:rsidP="00CF62CF">
            <w:pPr>
              <w:pStyle w:val="ListParagraph"/>
              <w:numPr>
                <w:ilvl w:val="0"/>
                <w:numId w:val="40"/>
              </w:numPr>
              <w:jc w:val="both"/>
              <w:rPr>
                <w:rFonts w:asciiTheme="minorHAnsi" w:hAnsiTheme="minorHAnsi" w:cstheme="minorHAnsi"/>
                <w:color w:val="000000"/>
              </w:rPr>
            </w:pPr>
            <w:proofErr w:type="spellStart"/>
            <w:r w:rsidRPr="00EF42E1">
              <w:rPr>
                <w:rFonts w:asciiTheme="minorHAnsi" w:hAnsiTheme="minorHAnsi" w:cstheme="minorHAnsi"/>
                <w:color w:val="000000"/>
              </w:rPr>
              <w:t>Zgjidh</w:t>
            </w:r>
            <w:proofErr w:type="spellEnd"/>
            <w:r w:rsidRPr="00EF42E1">
              <w:rPr>
                <w:rFonts w:asciiTheme="minorHAnsi" w:hAnsiTheme="minorHAnsi" w:cstheme="minorHAnsi"/>
                <w:color w:val="000000"/>
              </w:rPr>
              <w:t xml:space="preserve"> </w:t>
            </w:r>
            <w:proofErr w:type="spellStart"/>
            <w:r w:rsidRPr="00EF42E1">
              <w:rPr>
                <w:rFonts w:asciiTheme="minorHAnsi" w:hAnsiTheme="minorHAnsi" w:cstheme="minorHAnsi"/>
                <w:color w:val="000000"/>
              </w:rPr>
              <w:t>detyrat</w:t>
            </w:r>
            <w:proofErr w:type="spellEnd"/>
            <w:r w:rsidRPr="00EF42E1">
              <w:rPr>
                <w:rFonts w:asciiTheme="minorHAnsi" w:hAnsiTheme="minorHAnsi" w:cstheme="minorHAnsi"/>
                <w:color w:val="000000"/>
              </w:rPr>
              <w:t xml:space="preserve"> </w:t>
            </w:r>
            <w:proofErr w:type="spellStart"/>
            <w:r>
              <w:rPr>
                <w:rFonts w:asciiTheme="minorHAnsi" w:hAnsiTheme="minorHAnsi" w:cstheme="minorHAnsi"/>
                <w:color w:val="000000"/>
              </w:rPr>
              <w:t>tekstuale</w:t>
            </w:r>
            <w:proofErr w:type="spellEnd"/>
            <w:r w:rsidRPr="00EF42E1">
              <w:rPr>
                <w:rFonts w:asciiTheme="minorHAnsi" w:hAnsiTheme="minorHAnsi" w:cstheme="minorHAnsi"/>
                <w:color w:val="000000"/>
              </w:rPr>
              <w:t xml:space="preserve"> duke </w:t>
            </w:r>
            <w:proofErr w:type="spellStart"/>
            <w:r w:rsidRPr="00EF42E1">
              <w:rPr>
                <w:rFonts w:asciiTheme="minorHAnsi" w:hAnsiTheme="minorHAnsi" w:cstheme="minorHAnsi"/>
                <w:color w:val="000000"/>
              </w:rPr>
              <w:t>përdorur</w:t>
            </w:r>
            <w:proofErr w:type="spellEnd"/>
            <w:r w:rsidRPr="00EF42E1">
              <w:rPr>
                <w:rFonts w:asciiTheme="minorHAnsi" w:hAnsiTheme="minorHAnsi" w:cstheme="minorHAnsi"/>
                <w:color w:val="000000"/>
              </w:rPr>
              <w:t xml:space="preserve"> </w:t>
            </w:r>
            <w:proofErr w:type="spellStart"/>
            <w:r w:rsidRPr="00EF42E1">
              <w:rPr>
                <w:rFonts w:asciiTheme="minorHAnsi" w:hAnsiTheme="minorHAnsi" w:cstheme="minorHAnsi"/>
                <w:color w:val="000000"/>
              </w:rPr>
              <w:t>të</w:t>
            </w:r>
            <w:proofErr w:type="spellEnd"/>
            <w:r w:rsidRPr="00EF42E1">
              <w:rPr>
                <w:rFonts w:asciiTheme="minorHAnsi" w:hAnsiTheme="minorHAnsi" w:cstheme="minorHAnsi"/>
                <w:color w:val="000000"/>
              </w:rPr>
              <w:t xml:space="preserve"> </w:t>
            </w:r>
            <w:proofErr w:type="spellStart"/>
            <w:r w:rsidRPr="00EF42E1">
              <w:rPr>
                <w:rFonts w:asciiTheme="minorHAnsi" w:hAnsiTheme="minorHAnsi" w:cstheme="minorHAnsi"/>
                <w:color w:val="000000"/>
              </w:rPr>
              <w:t>katër</w:t>
            </w:r>
            <w:proofErr w:type="spellEnd"/>
            <w:r w:rsidRPr="00EF42E1">
              <w:rPr>
                <w:rFonts w:asciiTheme="minorHAnsi" w:hAnsiTheme="minorHAnsi" w:cstheme="minorHAnsi"/>
                <w:color w:val="000000"/>
              </w:rPr>
              <w:t xml:space="preserve"> </w:t>
            </w:r>
            <w:proofErr w:type="spellStart"/>
            <w:r>
              <w:rPr>
                <w:rFonts w:asciiTheme="minorHAnsi" w:hAnsiTheme="minorHAnsi" w:cstheme="minorHAnsi"/>
                <w:color w:val="000000"/>
              </w:rPr>
              <w:t>operacionet</w:t>
            </w:r>
            <w:proofErr w:type="spellEnd"/>
            <w:r>
              <w:rPr>
                <w:rFonts w:asciiTheme="minorHAnsi" w:hAnsiTheme="minorHAnsi" w:cstheme="minorHAnsi"/>
                <w:color w:val="000000"/>
              </w:rPr>
              <w:t>;</w:t>
            </w:r>
          </w:p>
        </w:tc>
      </w:tr>
      <w:tr w:rsidR="004353A5" w:rsidRPr="00B13BF9" w14:paraId="3950DEB2" w14:textId="77777777" w:rsidTr="00CF62CF">
        <w:tc>
          <w:tcPr>
            <w:tcW w:w="4248" w:type="dxa"/>
            <w:tcBorders>
              <w:top w:val="dashed" w:sz="4" w:space="0" w:color="auto"/>
              <w:bottom w:val="dashed" w:sz="4" w:space="0" w:color="auto"/>
            </w:tcBorders>
            <w:shd w:val="clear" w:color="auto" w:fill="auto"/>
          </w:tcPr>
          <w:p w14:paraId="3430EEBB" w14:textId="77777777" w:rsidR="004353A5" w:rsidRPr="00B107FD" w:rsidRDefault="004353A5" w:rsidP="00CF62CF">
            <w:pPr>
              <w:pStyle w:val="ListParagraph"/>
              <w:numPr>
                <w:ilvl w:val="0"/>
                <w:numId w:val="29"/>
              </w:numPr>
              <w:rPr>
                <w:rFonts w:asciiTheme="minorHAnsi" w:hAnsiTheme="minorHAnsi" w:cstheme="minorHAnsi"/>
              </w:rPr>
            </w:pPr>
            <w:proofErr w:type="spellStart"/>
            <w:r w:rsidRPr="00B107FD">
              <w:rPr>
                <w:rFonts w:asciiTheme="minorHAnsi" w:hAnsiTheme="minorHAnsi" w:cstheme="minorHAnsi"/>
              </w:rPr>
              <w:lastRenderedPageBreak/>
              <w:t>Thyesat</w:t>
            </w:r>
            <w:proofErr w:type="spellEnd"/>
          </w:p>
          <w:p w14:paraId="54435300" w14:textId="77777777" w:rsidR="004353A5" w:rsidRPr="00B107FD" w:rsidRDefault="004353A5" w:rsidP="00CF62CF">
            <w:pPr>
              <w:ind w:left="360"/>
              <w:rPr>
                <w:rFonts w:cstheme="minorHAnsi"/>
              </w:rPr>
            </w:pPr>
            <w:r w:rsidRPr="00B107FD">
              <w:rPr>
                <w:rFonts w:cstheme="minorHAnsi"/>
              </w:rPr>
              <w:t xml:space="preserve">(thyesat e </w:t>
            </w:r>
            <w:r>
              <w:rPr>
                <w:rFonts w:cstheme="minorHAnsi"/>
              </w:rPr>
              <w:t xml:space="preserve">rregullta, </w:t>
            </w:r>
            <w:r w:rsidRPr="00B107FD">
              <w:rPr>
                <w:rFonts w:cstheme="minorHAnsi"/>
              </w:rPr>
              <w:t>numëruesi, emëruesi, thyesat e barabarta)</w:t>
            </w:r>
          </w:p>
        </w:tc>
        <w:tc>
          <w:tcPr>
            <w:tcW w:w="9815" w:type="dxa"/>
            <w:tcBorders>
              <w:top w:val="dashed" w:sz="4" w:space="0" w:color="auto"/>
              <w:bottom w:val="dashed" w:sz="4" w:space="0" w:color="auto"/>
            </w:tcBorders>
            <w:shd w:val="clear" w:color="auto" w:fill="auto"/>
          </w:tcPr>
          <w:p w14:paraId="35D40363" w14:textId="77777777" w:rsidR="004353A5" w:rsidRPr="00AC230C" w:rsidRDefault="004353A5" w:rsidP="00CF62CF">
            <w:pPr>
              <w:pStyle w:val="Default"/>
              <w:numPr>
                <w:ilvl w:val="0"/>
                <w:numId w:val="40"/>
              </w:numPr>
              <w:jc w:val="both"/>
              <w:rPr>
                <w:rFonts w:asciiTheme="minorHAnsi" w:hAnsiTheme="minorHAnsi" w:cstheme="minorHAnsi"/>
                <w:sz w:val="22"/>
                <w:szCs w:val="22"/>
              </w:rPr>
            </w:pPr>
            <w:proofErr w:type="spellStart"/>
            <w:r w:rsidRPr="00B107FD">
              <w:rPr>
                <w:rFonts w:asciiTheme="minorHAnsi" w:hAnsiTheme="minorHAnsi" w:cstheme="minorHAnsi"/>
                <w:sz w:val="22"/>
                <w:szCs w:val="22"/>
              </w:rPr>
              <w:t>Gjen</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gjysmën</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të</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tretën</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të</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katërtën</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të</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pestën</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të</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gjashtën</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të</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shtatën</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të</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tetën</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të</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nëntën</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të</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dhjetën</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dhe</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të</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qindtën</w:t>
            </w:r>
            <w:proofErr w:type="spellEnd"/>
            <w:r w:rsidRPr="00B107FD">
              <w:rPr>
                <w:rFonts w:asciiTheme="minorHAnsi" w:hAnsiTheme="minorHAnsi" w:cstheme="minorHAnsi"/>
                <w:sz w:val="22"/>
                <w:szCs w:val="22"/>
              </w:rPr>
              <w:t xml:space="preserve"> e </w:t>
            </w:r>
            <w:proofErr w:type="spellStart"/>
            <w:r w:rsidRPr="00B107FD">
              <w:rPr>
                <w:rFonts w:asciiTheme="minorHAnsi" w:hAnsiTheme="minorHAnsi" w:cstheme="minorHAnsi"/>
                <w:sz w:val="22"/>
                <w:szCs w:val="22"/>
              </w:rPr>
              <w:t>numrave</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deri</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në</w:t>
            </w:r>
            <w:proofErr w:type="spellEnd"/>
            <w:r w:rsidRPr="00B107FD">
              <w:rPr>
                <w:rFonts w:asciiTheme="minorHAnsi" w:hAnsiTheme="minorHAnsi" w:cstheme="minorHAnsi"/>
                <w:sz w:val="22"/>
                <w:szCs w:val="22"/>
              </w:rPr>
              <w:t xml:space="preserve"> 1000</w:t>
            </w:r>
            <w:r>
              <w:rPr>
                <w:rFonts w:asciiTheme="minorHAnsi" w:hAnsiTheme="minorHAnsi" w:cstheme="minorHAnsi"/>
                <w:sz w:val="22"/>
                <w:szCs w:val="22"/>
              </w:rPr>
              <w:t>;</w:t>
            </w:r>
          </w:p>
          <w:p w14:paraId="2192C562" w14:textId="77777777" w:rsidR="004353A5" w:rsidRPr="00B107FD" w:rsidRDefault="004353A5" w:rsidP="00CF62CF">
            <w:pPr>
              <w:pStyle w:val="ListParagraph"/>
              <w:numPr>
                <w:ilvl w:val="0"/>
                <w:numId w:val="40"/>
              </w:numPr>
              <w:jc w:val="both"/>
              <w:rPr>
                <w:rFonts w:asciiTheme="minorHAnsi" w:eastAsiaTheme="minorHAnsi" w:hAnsiTheme="minorHAnsi" w:cstheme="minorHAnsi"/>
                <w:color w:val="000000"/>
                <w:lang w:val="en-US"/>
              </w:rPr>
            </w:pPr>
            <w:proofErr w:type="spellStart"/>
            <w:r w:rsidRPr="00B107FD">
              <w:rPr>
                <w:rFonts w:asciiTheme="minorHAnsi" w:eastAsiaTheme="minorHAnsi" w:hAnsiTheme="minorHAnsi" w:cstheme="minorHAnsi"/>
                <w:color w:val="000000"/>
                <w:lang w:val="en-US"/>
              </w:rPr>
              <w:t>Shkruan</w:t>
            </w:r>
            <w:proofErr w:type="spellEnd"/>
            <w:r w:rsidRPr="00B107FD">
              <w:rPr>
                <w:rFonts w:asciiTheme="minorHAnsi" w:eastAsiaTheme="minorHAnsi" w:hAnsiTheme="minorHAnsi" w:cstheme="minorHAnsi"/>
                <w:color w:val="000000"/>
                <w:lang w:val="en-US"/>
              </w:rPr>
              <w:t xml:space="preserve"> </w:t>
            </w:r>
            <w:proofErr w:type="spellStart"/>
            <w:r w:rsidRPr="00B107FD">
              <w:rPr>
                <w:rFonts w:asciiTheme="minorHAnsi" w:eastAsiaTheme="minorHAnsi" w:hAnsiTheme="minorHAnsi" w:cstheme="minorHAnsi"/>
                <w:color w:val="000000"/>
                <w:lang w:val="en-US"/>
              </w:rPr>
              <w:t>një</w:t>
            </w:r>
            <w:proofErr w:type="spellEnd"/>
            <w:r w:rsidRPr="00B107FD">
              <w:rPr>
                <w:rFonts w:asciiTheme="minorHAnsi" w:eastAsiaTheme="minorHAnsi" w:hAnsiTheme="minorHAnsi" w:cstheme="minorHAnsi"/>
                <w:color w:val="000000"/>
                <w:lang w:val="en-US"/>
              </w:rPr>
              <w:t xml:space="preserve"> </w:t>
            </w:r>
            <w:proofErr w:type="spellStart"/>
            <w:r w:rsidRPr="00B107FD">
              <w:rPr>
                <w:rFonts w:asciiTheme="minorHAnsi" w:eastAsiaTheme="minorHAnsi" w:hAnsiTheme="minorHAnsi" w:cstheme="minorHAnsi"/>
                <w:color w:val="000000"/>
                <w:lang w:val="en-US"/>
              </w:rPr>
              <w:t>thyesë</w:t>
            </w:r>
            <w:proofErr w:type="spellEnd"/>
            <w:r w:rsidRPr="00B107FD">
              <w:rPr>
                <w:rFonts w:asciiTheme="minorHAnsi" w:eastAsiaTheme="minorHAnsi" w:hAnsiTheme="minorHAnsi" w:cstheme="minorHAnsi"/>
                <w:color w:val="000000"/>
                <w:lang w:val="en-US"/>
              </w:rPr>
              <w:t xml:space="preserve"> </w:t>
            </w:r>
            <w:proofErr w:type="spellStart"/>
            <w:r w:rsidRPr="00B107FD">
              <w:rPr>
                <w:rFonts w:asciiTheme="minorHAnsi" w:eastAsiaTheme="minorHAnsi" w:hAnsiTheme="minorHAnsi" w:cstheme="minorHAnsi"/>
                <w:color w:val="000000"/>
                <w:lang w:val="en-US"/>
              </w:rPr>
              <w:t>të</w:t>
            </w:r>
            <w:proofErr w:type="spellEnd"/>
            <w:r w:rsidRPr="00B107FD">
              <w:rPr>
                <w:rFonts w:asciiTheme="minorHAnsi" w:eastAsiaTheme="minorHAnsi" w:hAnsiTheme="minorHAnsi" w:cstheme="minorHAnsi"/>
                <w:color w:val="000000"/>
                <w:lang w:val="en-US"/>
              </w:rPr>
              <w:t xml:space="preserve"> </w:t>
            </w:r>
            <w:proofErr w:type="spellStart"/>
            <w:r w:rsidRPr="00B107FD">
              <w:rPr>
                <w:rFonts w:asciiTheme="minorHAnsi" w:eastAsiaTheme="minorHAnsi" w:hAnsiTheme="minorHAnsi" w:cstheme="minorHAnsi"/>
                <w:color w:val="000000"/>
                <w:lang w:val="en-US"/>
              </w:rPr>
              <w:t>rregullt</w:t>
            </w:r>
            <w:proofErr w:type="spellEnd"/>
            <w:r w:rsidRPr="00B107FD">
              <w:rPr>
                <w:rFonts w:asciiTheme="minorHAnsi" w:eastAsiaTheme="minorHAnsi" w:hAnsiTheme="minorHAnsi" w:cstheme="minorHAnsi"/>
                <w:color w:val="000000"/>
                <w:lang w:val="en-US"/>
              </w:rPr>
              <w:t xml:space="preserve"> </w:t>
            </w:r>
            <w:proofErr w:type="spellStart"/>
            <w:r w:rsidRPr="00B107FD">
              <w:rPr>
                <w:rFonts w:asciiTheme="minorHAnsi" w:eastAsiaTheme="minorHAnsi" w:hAnsiTheme="minorHAnsi" w:cstheme="minorHAnsi"/>
                <w:color w:val="000000"/>
                <w:lang w:val="en-US"/>
              </w:rPr>
              <w:t>të</w:t>
            </w:r>
            <w:proofErr w:type="spellEnd"/>
            <w:r w:rsidRPr="00B107FD">
              <w:rPr>
                <w:rFonts w:asciiTheme="minorHAnsi" w:eastAsiaTheme="minorHAnsi" w:hAnsiTheme="minorHAnsi" w:cstheme="minorHAnsi"/>
                <w:color w:val="000000"/>
                <w:lang w:val="en-US"/>
              </w:rPr>
              <w:t xml:space="preserve"> </w:t>
            </w:r>
            <w:proofErr w:type="spellStart"/>
            <w:r w:rsidRPr="00B107FD">
              <w:rPr>
                <w:rFonts w:asciiTheme="minorHAnsi" w:eastAsiaTheme="minorHAnsi" w:hAnsiTheme="minorHAnsi" w:cstheme="minorHAnsi"/>
                <w:color w:val="000000"/>
                <w:lang w:val="en-US"/>
              </w:rPr>
              <w:t>barabartë</w:t>
            </w:r>
            <w:proofErr w:type="spellEnd"/>
            <w:r w:rsidRPr="00B107FD">
              <w:rPr>
                <w:rFonts w:asciiTheme="minorHAnsi" w:eastAsiaTheme="minorHAnsi" w:hAnsiTheme="minorHAnsi" w:cstheme="minorHAnsi"/>
                <w:color w:val="000000"/>
                <w:lang w:val="en-US"/>
              </w:rPr>
              <w:t xml:space="preserve"> me </w:t>
            </w:r>
            <w:proofErr w:type="spellStart"/>
            <w:r w:rsidRPr="00B107FD">
              <w:rPr>
                <w:rFonts w:asciiTheme="minorHAnsi" w:eastAsiaTheme="minorHAnsi" w:hAnsiTheme="minorHAnsi" w:cstheme="minorHAnsi"/>
                <w:color w:val="000000"/>
                <w:lang w:val="en-US"/>
              </w:rPr>
              <w:t>një</w:t>
            </w:r>
            <w:proofErr w:type="spellEnd"/>
            <w:r w:rsidRPr="00B107FD">
              <w:rPr>
                <w:rFonts w:asciiTheme="minorHAnsi" w:eastAsiaTheme="minorHAnsi" w:hAnsiTheme="minorHAnsi" w:cstheme="minorHAnsi"/>
                <w:color w:val="000000"/>
                <w:lang w:val="en-US"/>
              </w:rPr>
              <w:t xml:space="preserve"> </w:t>
            </w:r>
            <w:proofErr w:type="spellStart"/>
            <w:r w:rsidRPr="00B107FD">
              <w:rPr>
                <w:rFonts w:asciiTheme="minorHAnsi" w:eastAsiaTheme="minorHAnsi" w:hAnsiTheme="minorHAnsi" w:cstheme="minorHAnsi"/>
                <w:color w:val="000000"/>
                <w:lang w:val="en-US"/>
              </w:rPr>
              <w:t>thyesë</w:t>
            </w:r>
            <w:proofErr w:type="spellEnd"/>
            <w:r w:rsidRPr="00B107FD">
              <w:rPr>
                <w:rFonts w:asciiTheme="minorHAnsi" w:eastAsiaTheme="minorHAnsi" w:hAnsiTheme="minorHAnsi" w:cstheme="minorHAnsi"/>
                <w:color w:val="000000"/>
                <w:lang w:val="en-US"/>
              </w:rPr>
              <w:t xml:space="preserve"> </w:t>
            </w:r>
            <w:proofErr w:type="spellStart"/>
            <w:r w:rsidRPr="00B107FD">
              <w:rPr>
                <w:rFonts w:asciiTheme="minorHAnsi" w:eastAsiaTheme="minorHAnsi" w:hAnsiTheme="minorHAnsi" w:cstheme="minorHAnsi"/>
                <w:color w:val="000000"/>
                <w:lang w:val="en-US"/>
              </w:rPr>
              <w:t>të</w:t>
            </w:r>
            <w:proofErr w:type="spellEnd"/>
            <w:r w:rsidRPr="00B107FD">
              <w:rPr>
                <w:rFonts w:asciiTheme="minorHAnsi" w:eastAsiaTheme="minorHAnsi" w:hAnsiTheme="minorHAnsi" w:cstheme="minorHAnsi"/>
                <w:color w:val="000000"/>
                <w:lang w:val="en-US"/>
              </w:rPr>
              <w:t xml:space="preserve"> </w:t>
            </w:r>
            <w:proofErr w:type="spellStart"/>
            <w:r w:rsidRPr="00B107FD">
              <w:rPr>
                <w:rFonts w:asciiTheme="minorHAnsi" w:eastAsiaTheme="minorHAnsi" w:hAnsiTheme="minorHAnsi" w:cstheme="minorHAnsi"/>
                <w:color w:val="000000"/>
                <w:lang w:val="en-US"/>
              </w:rPr>
              <w:t>rregullt</w:t>
            </w:r>
            <w:proofErr w:type="spellEnd"/>
            <w:r w:rsidRPr="00B107FD">
              <w:rPr>
                <w:rFonts w:asciiTheme="minorHAnsi" w:eastAsiaTheme="minorHAnsi" w:hAnsiTheme="minorHAnsi" w:cstheme="minorHAnsi"/>
                <w:color w:val="000000"/>
                <w:lang w:val="en-US"/>
              </w:rPr>
              <w:t xml:space="preserve"> me ​​</w:t>
            </w:r>
            <w:proofErr w:type="spellStart"/>
            <w:r w:rsidRPr="00B107FD">
              <w:rPr>
                <w:rFonts w:asciiTheme="minorHAnsi" w:eastAsiaTheme="minorHAnsi" w:hAnsiTheme="minorHAnsi" w:cstheme="minorHAnsi"/>
                <w:color w:val="000000"/>
                <w:lang w:val="en-US"/>
              </w:rPr>
              <w:t>emërues</w:t>
            </w:r>
            <w:proofErr w:type="spellEnd"/>
            <w:r w:rsidRPr="00B107FD">
              <w:rPr>
                <w:rFonts w:asciiTheme="minorHAnsi" w:eastAsiaTheme="minorHAnsi" w:hAnsiTheme="minorHAnsi" w:cstheme="minorHAnsi"/>
                <w:color w:val="000000"/>
                <w:lang w:val="en-US"/>
              </w:rPr>
              <w:t xml:space="preserve"> 2, 3, 4, 5, 6, 7, 8, 9, 10, 20, 25, 50 </w:t>
            </w:r>
            <w:proofErr w:type="spellStart"/>
            <w:r w:rsidRPr="00B107FD">
              <w:rPr>
                <w:rFonts w:asciiTheme="minorHAnsi" w:eastAsiaTheme="minorHAnsi" w:hAnsiTheme="minorHAnsi" w:cstheme="minorHAnsi"/>
                <w:color w:val="000000"/>
                <w:lang w:val="en-US"/>
              </w:rPr>
              <w:t>dhe</w:t>
            </w:r>
            <w:proofErr w:type="spellEnd"/>
            <w:r w:rsidRPr="00B107FD">
              <w:rPr>
                <w:rFonts w:asciiTheme="minorHAnsi" w:eastAsiaTheme="minorHAnsi" w:hAnsiTheme="minorHAnsi" w:cstheme="minorHAnsi"/>
                <w:color w:val="000000"/>
                <w:lang w:val="en-US"/>
              </w:rPr>
              <w:t xml:space="preserve"> 100</w:t>
            </w:r>
            <w:r>
              <w:rPr>
                <w:rFonts w:asciiTheme="minorHAnsi" w:eastAsiaTheme="minorHAnsi" w:hAnsiTheme="minorHAnsi" w:cstheme="minorHAnsi"/>
                <w:color w:val="000000"/>
                <w:lang w:val="en-US"/>
              </w:rPr>
              <w:t>;</w:t>
            </w:r>
          </w:p>
          <w:p w14:paraId="16AB00F8" w14:textId="77777777" w:rsidR="004353A5" w:rsidRPr="00B107FD" w:rsidRDefault="004353A5" w:rsidP="00CF62CF">
            <w:pPr>
              <w:pStyle w:val="Default"/>
              <w:numPr>
                <w:ilvl w:val="0"/>
                <w:numId w:val="40"/>
              </w:numPr>
              <w:jc w:val="both"/>
              <w:rPr>
                <w:rFonts w:asciiTheme="minorHAnsi" w:hAnsiTheme="minorHAnsi" w:cstheme="minorHAnsi"/>
                <w:sz w:val="22"/>
                <w:szCs w:val="22"/>
              </w:rPr>
            </w:pPr>
            <w:proofErr w:type="spellStart"/>
            <w:r w:rsidRPr="00B107FD">
              <w:rPr>
                <w:rFonts w:asciiTheme="minorHAnsi" w:hAnsiTheme="minorHAnsi" w:cstheme="minorHAnsi"/>
                <w:sz w:val="22"/>
                <w:szCs w:val="22"/>
              </w:rPr>
              <w:t>Zgjidh</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problema</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të</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thjeshta</w:t>
            </w:r>
            <w:proofErr w:type="spellEnd"/>
            <w:r w:rsidRPr="00B107FD">
              <w:rPr>
                <w:rFonts w:asciiTheme="minorHAnsi" w:hAnsiTheme="minorHAnsi" w:cstheme="minorHAnsi"/>
                <w:sz w:val="22"/>
                <w:szCs w:val="22"/>
              </w:rPr>
              <w:t xml:space="preserve"> duke </w:t>
            </w:r>
            <w:proofErr w:type="spellStart"/>
            <w:r w:rsidRPr="00B107FD">
              <w:rPr>
                <w:rFonts w:asciiTheme="minorHAnsi" w:hAnsiTheme="minorHAnsi" w:cstheme="minorHAnsi"/>
                <w:sz w:val="22"/>
                <w:szCs w:val="22"/>
              </w:rPr>
              <w:t>mbledhur</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dhe</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zbritur</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thyesa</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të</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rregullta</w:t>
            </w:r>
            <w:proofErr w:type="spellEnd"/>
            <w:r w:rsidRPr="00B107FD">
              <w:rPr>
                <w:rFonts w:asciiTheme="minorHAnsi" w:hAnsiTheme="minorHAnsi" w:cstheme="minorHAnsi"/>
                <w:sz w:val="22"/>
                <w:szCs w:val="22"/>
              </w:rPr>
              <w:t xml:space="preserve"> me </w:t>
            </w:r>
            <w:proofErr w:type="spellStart"/>
            <w:r w:rsidRPr="00B107FD">
              <w:rPr>
                <w:rFonts w:asciiTheme="minorHAnsi" w:hAnsiTheme="minorHAnsi" w:cstheme="minorHAnsi"/>
                <w:sz w:val="22"/>
                <w:szCs w:val="22"/>
              </w:rPr>
              <w:t>emërues</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të</w:t>
            </w:r>
            <w:proofErr w:type="spellEnd"/>
            <w:r w:rsidRPr="00B107FD">
              <w:rPr>
                <w:rFonts w:asciiTheme="minorHAnsi" w:hAnsiTheme="minorHAnsi" w:cstheme="minorHAnsi"/>
                <w:sz w:val="22"/>
                <w:szCs w:val="22"/>
              </w:rPr>
              <w:t xml:space="preserve"> </w:t>
            </w:r>
            <w:proofErr w:type="spellStart"/>
            <w:r w:rsidRPr="00B107FD">
              <w:rPr>
                <w:rFonts w:asciiTheme="minorHAnsi" w:hAnsiTheme="minorHAnsi" w:cstheme="minorHAnsi"/>
                <w:sz w:val="22"/>
                <w:szCs w:val="22"/>
              </w:rPr>
              <w:t>njëjtë</w:t>
            </w:r>
            <w:proofErr w:type="spellEnd"/>
            <w:r>
              <w:rPr>
                <w:rFonts w:asciiTheme="minorHAnsi" w:hAnsiTheme="minorHAnsi" w:cstheme="minorHAnsi"/>
                <w:sz w:val="22"/>
                <w:szCs w:val="22"/>
              </w:rPr>
              <w:t>;</w:t>
            </w:r>
          </w:p>
        </w:tc>
      </w:tr>
      <w:tr w:rsidR="004353A5" w:rsidRPr="00B13BF9" w14:paraId="4E56270F" w14:textId="77777777" w:rsidTr="00CF62CF">
        <w:tc>
          <w:tcPr>
            <w:tcW w:w="4248" w:type="dxa"/>
            <w:tcBorders>
              <w:top w:val="dashed" w:sz="4" w:space="0" w:color="auto"/>
              <w:bottom w:val="dashed" w:sz="4" w:space="0" w:color="auto"/>
            </w:tcBorders>
            <w:shd w:val="clear" w:color="auto" w:fill="auto"/>
          </w:tcPr>
          <w:p w14:paraId="6E7C19C5" w14:textId="77777777" w:rsidR="004353A5" w:rsidRPr="00D30E92" w:rsidRDefault="004353A5" w:rsidP="00CF62CF">
            <w:pPr>
              <w:pStyle w:val="ListParagraph"/>
              <w:numPr>
                <w:ilvl w:val="0"/>
                <w:numId w:val="29"/>
              </w:numPr>
              <w:rPr>
                <w:rFonts w:asciiTheme="minorHAnsi" w:hAnsiTheme="minorHAnsi" w:cstheme="minorHAnsi"/>
              </w:rPr>
            </w:pPr>
            <w:proofErr w:type="spellStart"/>
            <w:r>
              <w:rPr>
                <w:rFonts w:asciiTheme="minorHAnsi" w:hAnsiTheme="minorHAnsi" w:cstheme="minorHAnsi"/>
              </w:rPr>
              <w:t>Operacionet</w:t>
            </w:r>
            <w:proofErr w:type="spellEnd"/>
            <w:r>
              <w:rPr>
                <w:rFonts w:asciiTheme="minorHAnsi" w:hAnsiTheme="minorHAnsi" w:cstheme="minorHAnsi"/>
              </w:rPr>
              <w:t xml:space="preserve"> </w:t>
            </w:r>
            <w:r w:rsidRPr="00D30E92">
              <w:rPr>
                <w:rFonts w:asciiTheme="minorHAnsi" w:hAnsiTheme="minorHAnsi" w:cstheme="minorHAnsi"/>
              </w:rPr>
              <w:t xml:space="preserve"> me </w:t>
            </w:r>
            <w:proofErr w:type="spellStart"/>
            <w:r w:rsidRPr="00D30E92">
              <w:rPr>
                <w:rFonts w:asciiTheme="minorHAnsi" w:hAnsiTheme="minorHAnsi" w:cstheme="minorHAnsi"/>
              </w:rPr>
              <w:t>numra</w:t>
            </w:r>
            <w:proofErr w:type="spellEnd"/>
            <w:r w:rsidRPr="00D30E92">
              <w:rPr>
                <w:rFonts w:asciiTheme="minorHAnsi" w:hAnsiTheme="minorHAnsi" w:cstheme="minorHAnsi"/>
              </w:rPr>
              <w:t xml:space="preserve"> </w:t>
            </w:r>
            <w:r>
              <w:rPr>
                <w:rFonts w:asciiTheme="minorHAnsi" w:hAnsiTheme="minorHAnsi" w:cstheme="minorHAnsi"/>
              </w:rPr>
              <w:t>decimal</w:t>
            </w:r>
          </w:p>
          <w:p w14:paraId="29F582DE" w14:textId="77777777" w:rsidR="004353A5" w:rsidRPr="00AC230C" w:rsidRDefault="004353A5" w:rsidP="00CF62CF">
            <w:pPr>
              <w:ind w:left="360"/>
              <w:rPr>
                <w:rFonts w:cstheme="minorHAnsi"/>
              </w:rPr>
            </w:pPr>
            <w:r w:rsidRPr="00D30E92">
              <w:rPr>
                <w:rFonts w:cstheme="minorHAnsi"/>
              </w:rPr>
              <w:t xml:space="preserve">(numër </w:t>
            </w:r>
            <w:r>
              <w:rPr>
                <w:rFonts w:cstheme="minorHAnsi"/>
              </w:rPr>
              <w:t xml:space="preserve">decimal </w:t>
            </w:r>
            <w:r w:rsidRPr="00D30E92">
              <w:rPr>
                <w:rFonts w:cstheme="minorHAnsi"/>
              </w:rPr>
              <w:t xml:space="preserve">me dy </w:t>
            </w:r>
            <w:r>
              <w:rPr>
                <w:rFonts w:cstheme="minorHAnsi"/>
              </w:rPr>
              <w:t>decimale</w:t>
            </w:r>
            <w:r w:rsidRPr="00D30E92">
              <w:rPr>
                <w:rFonts w:cstheme="minorHAnsi"/>
              </w:rPr>
              <w:t xml:space="preserve">, </w:t>
            </w:r>
            <w:proofErr w:type="spellStart"/>
            <w:r w:rsidRPr="00D30E92">
              <w:rPr>
                <w:rFonts w:cstheme="minorHAnsi"/>
              </w:rPr>
              <w:t>mbledhj</w:t>
            </w:r>
            <w:r>
              <w:rPr>
                <w:rFonts w:cstheme="minorHAnsi"/>
              </w:rPr>
              <w:t>ësi</w:t>
            </w:r>
            <w:proofErr w:type="spellEnd"/>
            <w:r w:rsidRPr="00D30E92">
              <w:rPr>
                <w:rFonts w:cstheme="minorHAnsi"/>
              </w:rPr>
              <w:t>, shum</w:t>
            </w:r>
            <w:r>
              <w:rPr>
                <w:rFonts w:cstheme="minorHAnsi"/>
              </w:rPr>
              <w:t>a</w:t>
            </w:r>
            <w:r w:rsidRPr="00D30E92">
              <w:rPr>
                <w:rFonts w:cstheme="minorHAnsi"/>
              </w:rPr>
              <w:t>, ndryshim, shumëzues</w:t>
            </w:r>
            <w:r>
              <w:rPr>
                <w:rFonts w:cstheme="minorHAnsi"/>
              </w:rPr>
              <w:t>i</w:t>
            </w:r>
            <w:r w:rsidRPr="00D30E92">
              <w:rPr>
                <w:rFonts w:cstheme="minorHAnsi"/>
              </w:rPr>
              <w:t>, prodhim</w:t>
            </w:r>
            <w:r>
              <w:rPr>
                <w:rFonts w:cstheme="minorHAnsi"/>
              </w:rPr>
              <w:t>i)</w:t>
            </w:r>
          </w:p>
        </w:tc>
        <w:tc>
          <w:tcPr>
            <w:tcW w:w="9815" w:type="dxa"/>
            <w:tcBorders>
              <w:top w:val="dashed" w:sz="4" w:space="0" w:color="auto"/>
              <w:bottom w:val="dashed" w:sz="4" w:space="0" w:color="auto"/>
            </w:tcBorders>
            <w:shd w:val="clear" w:color="auto" w:fill="auto"/>
          </w:tcPr>
          <w:p w14:paraId="4AAA527E" w14:textId="77777777" w:rsidR="004353A5" w:rsidRPr="0077626C" w:rsidRDefault="004353A5" w:rsidP="00CF62CF">
            <w:pPr>
              <w:pStyle w:val="ListParagraph"/>
              <w:numPr>
                <w:ilvl w:val="0"/>
                <w:numId w:val="40"/>
              </w:numPr>
              <w:jc w:val="both"/>
              <w:rPr>
                <w:rFonts w:asciiTheme="minorHAnsi" w:hAnsiTheme="minorHAnsi" w:cstheme="minorHAnsi"/>
                <w:color w:val="000000"/>
              </w:rPr>
            </w:pPr>
            <w:proofErr w:type="spellStart"/>
            <w:r w:rsidRPr="0077626C">
              <w:rPr>
                <w:rFonts w:asciiTheme="minorHAnsi" w:hAnsiTheme="minorHAnsi" w:cstheme="minorHAnsi"/>
                <w:color w:val="000000"/>
              </w:rPr>
              <w:t>Përcakton</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çiftet</w:t>
            </w:r>
            <w:proofErr w:type="spellEnd"/>
            <w:r w:rsidRPr="0077626C">
              <w:rPr>
                <w:rFonts w:asciiTheme="minorHAnsi" w:hAnsiTheme="minorHAnsi" w:cstheme="minorHAnsi"/>
                <w:color w:val="000000"/>
              </w:rPr>
              <w:t xml:space="preserve"> e </w:t>
            </w:r>
            <w:proofErr w:type="spellStart"/>
            <w:r w:rsidRPr="0077626C">
              <w:rPr>
                <w:rFonts w:asciiTheme="minorHAnsi" w:hAnsiTheme="minorHAnsi" w:cstheme="minorHAnsi"/>
                <w:color w:val="000000"/>
              </w:rPr>
              <w:t>numrave</w:t>
            </w:r>
            <w:proofErr w:type="spellEnd"/>
            <w:r w:rsidRPr="0077626C">
              <w:rPr>
                <w:rFonts w:asciiTheme="minorHAnsi" w:hAnsiTheme="minorHAnsi" w:cstheme="minorHAnsi"/>
                <w:color w:val="000000"/>
              </w:rPr>
              <w:t xml:space="preserve"> </w:t>
            </w:r>
            <w:r>
              <w:rPr>
                <w:rFonts w:asciiTheme="minorHAnsi" w:hAnsiTheme="minorHAnsi" w:cstheme="minorHAnsi"/>
                <w:color w:val="000000"/>
              </w:rPr>
              <w:t xml:space="preserve">decimal </w:t>
            </w:r>
            <w:r w:rsidRPr="0077626C">
              <w:rPr>
                <w:rFonts w:asciiTheme="minorHAnsi" w:hAnsiTheme="minorHAnsi" w:cstheme="minorHAnsi"/>
                <w:color w:val="000000"/>
              </w:rPr>
              <w:t xml:space="preserve">me </w:t>
            </w:r>
            <w:proofErr w:type="spellStart"/>
            <w:r w:rsidRPr="0077626C">
              <w:rPr>
                <w:rFonts w:asciiTheme="minorHAnsi" w:hAnsiTheme="minorHAnsi" w:cstheme="minorHAnsi"/>
                <w:color w:val="000000"/>
              </w:rPr>
              <w:t>një</w:t>
            </w:r>
            <w:proofErr w:type="spellEnd"/>
            <w:r w:rsidRPr="0077626C">
              <w:rPr>
                <w:rFonts w:asciiTheme="minorHAnsi" w:hAnsiTheme="minorHAnsi" w:cstheme="minorHAnsi"/>
                <w:color w:val="000000"/>
              </w:rPr>
              <w:t xml:space="preserve"> </w:t>
            </w:r>
            <w:proofErr w:type="spellStart"/>
            <w:r>
              <w:rPr>
                <w:rFonts w:asciiTheme="minorHAnsi" w:hAnsiTheme="minorHAnsi" w:cstheme="minorHAnsi"/>
                <w:color w:val="000000"/>
              </w:rPr>
              <w:t>decimale</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shuma</w:t>
            </w:r>
            <w:proofErr w:type="spellEnd"/>
            <w:r w:rsidRPr="0077626C">
              <w:rPr>
                <w:rFonts w:asciiTheme="minorHAnsi" w:hAnsiTheme="minorHAnsi" w:cstheme="minorHAnsi"/>
                <w:color w:val="000000"/>
              </w:rPr>
              <w:t xml:space="preserve"> e </w:t>
            </w:r>
            <w:proofErr w:type="spellStart"/>
            <w:r w:rsidRPr="0077626C">
              <w:rPr>
                <w:rFonts w:asciiTheme="minorHAnsi" w:hAnsiTheme="minorHAnsi" w:cstheme="minorHAnsi"/>
                <w:color w:val="000000"/>
              </w:rPr>
              <w:t>të</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cilëve</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është</w:t>
            </w:r>
            <w:proofErr w:type="spellEnd"/>
            <w:r w:rsidRPr="0077626C">
              <w:rPr>
                <w:rFonts w:asciiTheme="minorHAnsi" w:hAnsiTheme="minorHAnsi" w:cstheme="minorHAnsi"/>
                <w:color w:val="000000"/>
              </w:rPr>
              <w:t xml:space="preserve"> 1</w:t>
            </w:r>
            <w:r>
              <w:rPr>
                <w:rFonts w:asciiTheme="minorHAnsi" w:hAnsiTheme="minorHAnsi" w:cstheme="minorHAnsi"/>
                <w:color w:val="000000"/>
              </w:rPr>
              <w:t>;</w:t>
            </w:r>
          </w:p>
          <w:p w14:paraId="032B8F6F" w14:textId="77777777" w:rsidR="004353A5" w:rsidRPr="0077626C" w:rsidRDefault="004353A5" w:rsidP="00CF62CF">
            <w:pPr>
              <w:pStyle w:val="ListParagraph"/>
              <w:numPr>
                <w:ilvl w:val="0"/>
                <w:numId w:val="40"/>
              </w:numPr>
              <w:jc w:val="both"/>
              <w:rPr>
                <w:rFonts w:asciiTheme="minorHAnsi" w:hAnsiTheme="minorHAnsi" w:cstheme="minorHAnsi"/>
              </w:rPr>
            </w:pPr>
            <w:proofErr w:type="spellStart"/>
            <w:r w:rsidRPr="0077626C">
              <w:rPr>
                <w:rFonts w:asciiTheme="minorHAnsi" w:hAnsiTheme="minorHAnsi" w:cstheme="minorHAnsi"/>
              </w:rPr>
              <w:t>Mbl</w:t>
            </w:r>
            <w:r>
              <w:rPr>
                <w:rFonts w:asciiTheme="minorHAnsi" w:hAnsiTheme="minorHAnsi" w:cstheme="minorHAnsi"/>
              </w:rPr>
              <w:t>e</w:t>
            </w:r>
            <w:r w:rsidRPr="0077626C">
              <w:rPr>
                <w:rFonts w:asciiTheme="minorHAnsi" w:hAnsiTheme="minorHAnsi" w:cstheme="minorHAnsi"/>
              </w:rPr>
              <w:t>dh</w:t>
            </w:r>
            <w:proofErr w:type="spellEnd"/>
            <w:r w:rsidRPr="0077626C">
              <w:rPr>
                <w:rFonts w:asciiTheme="minorHAnsi" w:hAnsiTheme="minorHAnsi" w:cstheme="minorHAnsi"/>
              </w:rPr>
              <w:t xml:space="preserve"> </w:t>
            </w:r>
            <w:proofErr w:type="spellStart"/>
            <w:r w:rsidRPr="0077626C">
              <w:rPr>
                <w:rFonts w:asciiTheme="minorHAnsi" w:hAnsiTheme="minorHAnsi" w:cstheme="minorHAnsi"/>
              </w:rPr>
              <w:t>ose</w:t>
            </w:r>
            <w:proofErr w:type="spellEnd"/>
            <w:r w:rsidRPr="0077626C">
              <w:rPr>
                <w:rFonts w:asciiTheme="minorHAnsi" w:hAnsiTheme="minorHAnsi" w:cstheme="minorHAnsi"/>
              </w:rPr>
              <w:t xml:space="preserve"> </w:t>
            </w:r>
            <w:proofErr w:type="spellStart"/>
            <w:r w:rsidRPr="0077626C">
              <w:rPr>
                <w:rFonts w:asciiTheme="minorHAnsi" w:hAnsiTheme="minorHAnsi" w:cstheme="minorHAnsi"/>
              </w:rPr>
              <w:t>zbret</w:t>
            </w:r>
            <w:proofErr w:type="spellEnd"/>
            <w:r w:rsidRPr="0077626C">
              <w:rPr>
                <w:rFonts w:asciiTheme="minorHAnsi" w:hAnsiTheme="minorHAnsi" w:cstheme="minorHAnsi"/>
              </w:rPr>
              <w:t xml:space="preserve"> </w:t>
            </w:r>
            <w:proofErr w:type="spellStart"/>
            <w:r w:rsidRPr="0077626C">
              <w:rPr>
                <w:rFonts w:asciiTheme="minorHAnsi" w:hAnsiTheme="minorHAnsi" w:cstheme="minorHAnsi"/>
              </w:rPr>
              <w:t>numrat</w:t>
            </w:r>
            <w:proofErr w:type="spellEnd"/>
            <w:r w:rsidRPr="0077626C">
              <w:rPr>
                <w:rFonts w:asciiTheme="minorHAnsi" w:hAnsiTheme="minorHAnsi" w:cstheme="minorHAnsi"/>
              </w:rPr>
              <w:t xml:space="preserve"> </w:t>
            </w:r>
            <w:proofErr w:type="spellStart"/>
            <w:r w:rsidRPr="0077626C">
              <w:rPr>
                <w:rFonts w:asciiTheme="minorHAnsi" w:hAnsiTheme="minorHAnsi" w:cstheme="minorHAnsi"/>
              </w:rPr>
              <w:t>deri</w:t>
            </w:r>
            <w:proofErr w:type="spellEnd"/>
            <w:r w:rsidRPr="0077626C">
              <w:rPr>
                <w:rFonts w:asciiTheme="minorHAnsi" w:hAnsiTheme="minorHAnsi" w:cstheme="minorHAnsi"/>
              </w:rPr>
              <w:t xml:space="preserve"> </w:t>
            </w:r>
            <w:proofErr w:type="spellStart"/>
            <w:r w:rsidRPr="0077626C">
              <w:rPr>
                <w:rFonts w:asciiTheme="minorHAnsi" w:hAnsiTheme="minorHAnsi" w:cstheme="minorHAnsi"/>
              </w:rPr>
              <w:t>në</w:t>
            </w:r>
            <w:proofErr w:type="spellEnd"/>
            <w:r w:rsidRPr="0077626C">
              <w:rPr>
                <w:rFonts w:asciiTheme="minorHAnsi" w:hAnsiTheme="minorHAnsi" w:cstheme="minorHAnsi"/>
              </w:rPr>
              <w:t xml:space="preserve"> 100 me </w:t>
            </w:r>
            <w:proofErr w:type="spellStart"/>
            <w:r w:rsidRPr="0077626C">
              <w:rPr>
                <w:rFonts w:asciiTheme="minorHAnsi" w:hAnsiTheme="minorHAnsi" w:cstheme="minorHAnsi"/>
              </w:rPr>
              <w:t>të</w:t>
            </w:r>
            <w:proofErr w:type="spellEnd"/>
            <w:r w:rsidRPr="0077626C">
              <w:rPr>
                <w:rFonts w:asciiTheme="minorHAnsi" w:hAnsiTheme="minorHAnsi" w:cstheme="minorHAnsi"/>
              </w:rPr>
              <w:t xml:space="preserve"> </w:t>
            </w:r>
            <w:proofErr w:type="spellStart"/>
            <w:r w:rsidRPr="0077626C">
              <w:rPr>
                <w:rFonts w:asciiTheme="minorHAnsi" w:hAnsiTheme="minorHAnsi" w:cstheme="minorHAnsi"/>
              </w:rPr>
              <w:t>njëjtin</w:t>
            </w:r>
            <w:proofErr w:type="spellEnd"/>
            <w:r w:rsidRPr="0077626C">
              <w:rPr>
                <w:rFonts w:asciiTheme="minorHAnsi" w:hAnsiTheme="minorHAnsi" w:cstheme="minorHAnsi"/>
              </w:rPr>
              <w:t xml:space="preserve"> </w:t>
            </w:r>
            <w:proofErr w:type="spellStart"/>
            <w:r w:rsidRPr="0077626C">
              <w:rPr>
                <w:rFonts w:asciiTheme="minorHAnsi" w:hAnsiTheme="minorHAnsi" w:cstheme="minorHAnsi"/>
              </w:rPr>
              <w:t>numër</w:t>
            </w:r>
            <w:proofErr w:type="spellEnd"/>
            <w:r w:rsidRPr="0077626C">
              <w:rPr>
                <w:rFonts w:asciiTheme="minorHAnsi" w:hAnsiTheme="minorHAnsi" w:cstheme="minorHAnsi"/>
              </w:rPr>
              <w:t xml:space="preserve"> </w:t>
            </w:r>
            <w:proofErr w:type="spellStart"/>
            <w:r>
              <w:rPr>
                <w:rFonts w:asciiTheme="minorHAnsi" w:hAnsiTheme="minorHAnsi" w:cstheme="minorHAnsi"/>
              </w:rPr>
              <w:t>tëë</w:t>
            </w:r>
            <w:proofErr w:type="spellEnd"/>
            <w:r>
              <w:rPr>
                <w:rFonts w:asciiTheme="minorHAnsi" w:hAnsiTheme="minorHAnsi" w:cstheme="minorHAnsi"/>
              </w:rPr>
              <w:t xml:space="preserve"> </w:t>
            </w:r>
            <w:proofErr w:type="spellStart"/>
            <w:r>
              <w:rPr>
                <w:rFonts w:asciiTheme="minorHAnsi" w:hAnsiTheme="minorHAnsi" w:cstheme="minorHAnsi"/>
              </w:rPr>
              <w:t>decimaleve</w:t>
            </w:r>
            <w:proofErr w:type="spellEnd"/>
            <w:r w:rsidRPr="0077626C">
              <w:rPr>
                <w:rFonts w:asciiTheme="minorHAnsi" w:hAnsiTheme="minorHAnsi" w:cstheme="minorHAnsi"/>
              </w:rPr>
              <w:t xml:space="preserve"> (</w:t>
            </w:r>
            <w:proofErr w:type="spellStart"/>
            <w:r w:rsidRPr="0077626C">
              <w:rPr>
                <w:rFonts w:asciiTheme="minorHAnsi" w:hAnsiTheme="minorHAnsi" w:cstheme="minorHAnsi"/>
              </w:rPr>
              <w:t>deri</w:t>
            </w:r>
            <w:proofErr w:type="spellEnd"/>
            <w:r w:rsidRPr="0077626C">
              <w:rPr>
                <w:rFonts w:asciiTheme="minorHAnsi" w:hAnsiTheme="minorHAnsi" w:cstheme="minorHAnsi"/>
              </w:rPr>
              <w:t xml:space="preserve"> </w:t>
            </w:r>
            <w:proofErr w:type="spellStart"/>
            <w:r w:rsidRPr="0077626C">
              <w:rPr>
                <w:rFonts w:asciiTheme="minorHAnsi" w:hAnsiTheme="minorHAnsi" w:cstheme="minorHAnsi"/>
              </w:rPr>
              <w:t>në</w:t>
            </w:r>
            <w:proofErr w:type="spellEnd"/>
            <w:r w:rsidRPr="0077626C">
              <w:rPr>
                <w:rFonts w:asciiTheme="minorHAnsi" w:hAnsiTheme="minorHAnsi" w:cstheme="minorHAnsi"/>
              </w:rPr>
              <w:t xml:space="preserve"> </w:t>
            </w:r>
            <w:proofErr w:type="spellStart"/>
            <w:r w:rsidRPr="0077626C">
              <w:rPr>
                <w:rFonts w:asciiTheme="minorHAnsi" w:hAnsiTheme="minorHAnsi" w:cstheme="minorHAnsi"/>
              </w:rPr>
              <w:t>dy</w:t>
            </w:r>
            <w:proofErr w:type="spellEnd"/>
            <w:r w:rsidRPr="0077626C">
              <w:rPr>
                <w:rFonts w:asciiTheme="minorHAnsi" w:hAnsiTheme="minorHAnsi" w:cstheme="minorHAnsi"/>
              </w:rPr>
              <w:t>)</w:t>
            </w:r>
            <w:r>
              <w:rPr>
                <w:rFonts w:asciiTheme="minorHAnsi" w:hAnsiTheme="minorHAnsi" w:cstheme="minorHAnsi"/>
              </w:rPr>
              <w:t>;</w:t>
            </w:r>
          </w:p>
          <w:p w14:paraId="392A38C4" w14:textId="77777777" w:rsidR="004353A5" w:rsidRPr="0077626C" w:rsidRDefault="004353A5" w:rsidP="00CF62CF">
            <w:pPr>
              <w:pStyle w:val="ListParagraph"/>
              <w:numPr>
                <w:ilvl w:val="0"/>
                <w:numId w:val="40"/>
              </w:numPr>
              <w:jc w:val="both"/>
              <w:rPr>
                <w:rFonts w:asciiTheme="minorHAnsi" w:hAnsiTheme="minorHAnsi" w:cstheme="minorHAnsi"/>
                <w:color w:val="000000"/>
              </w:rPr>
            </w:pPr>
            <w:proofErr w:type="spellStart"/>
            <w:r w:rsidRPr="0077626C">
              <w:rPr>
                <w:rFonts w:asciiTheme="minorHAnsi" w:hAnsiTheme="minorHAnsi" w:cstheme="minorHAnsi"/>
                <w:color w:val="000000"/>
              </w:rPr>
              <w:t>Dyfishon</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dhe</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përgjysmon</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një</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numër</w:t>
            </w:r>
            <w:proofErr w:type="spellEnd"/>
            <w:r w:rsidRPr="0077626C">
              <w:rPr>
                <w:rFonts w:asciiTheme="minorHAnsi" w:hAnsiTheme="minorHAnsi" w:cstheme="minorHAnsi"/>
                <w:color w:val="000000"/>
              </w:rPr>
              <w:t xml:space="preserve"> d</w:t>
            </w:r>
            <w:r>
              <w:rPr>
                <w:rFonts w:asciiTheme="minorHAnsi" w:hAnsiTheme="minorHAnsi" w:cstheme="minorHAnsi"/>
                <w:color w:val="000000"/>
              </w:rPr>
              <w:t>ecimal</w:t>
            </w:r>
            <w:r w:rsidRPr="0077626C">
              <w:rPr>
                <w:rFonts w:asciiTheme="minorHAnsi" w:hAnsiTheme="minorHAnsi" w:cstheme="minorHAnsi"/>
                <w:color w:val="000000"/>
              </w:rPr>
              <w:t xml:space="preserve"> me </w:t>
            </w:r>
            <w:proofErr w:type="spellStart"/>
            <w:r w:rsidRPr="0077626C">
              <w:rPr>
                <w:rFonts w:asciiTheme="minorHAnsi" w:hAnsiTheme="minorHAnsi" w:cstheme="minorHAnsi"/>
                <w:color w:val="000000"/>
              </w:rPr>
              <w:t>një</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ose</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dy</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d</w:t>
            </w:r>
            <w:r>
              <w:rPr>
                <w:rFonts w:asciiTheme="minorHAnsi" w:hAnsiTheme="minorHAnsi" w:cstheme="minorHAnsi"/>
                <w:color w:val="000000"/>
              </w:rPr>
              <w:t>ecimale</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për</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shembull</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dyfishon</w:t>
            </w:r>
            <w:proofErr w:type="spellEnd"/>
            <w:r w:rsidRPr="0077626C">
              <w:rPr>
                <w:rFonts w:asciiTheme="minorHAnsi" w:hAnsiTheme="minorHAnsi" w:cstheme="minorHAnsi"/>
                <w:color w:val="000000"/>
              </w:rPr>
              <w:t xml:space="preserve"> 4.3 </w:t>
            </w:r>
            <w:proofErr w:type="spellStart"/>
            <w:r w:rsidRPr="0077626C">
              <w:rPr>
                <w:rFonts w:asciiTheme="minorHAnsi" w:hAnsiTheme="minorHAnsi" w:cstheme="minorHAnsi"/>
                <w:color w:val="000000"/>
              </w:rPr>
              <w:t>dhe</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përgjysmon</w:t>
            </w:r>
            <w:proofErr w:type="spellEnd"/>
            <w:r w:rsidRPr="0077626C">
              <w:rPr>
                <w:rFonts w:asciiTheme="minorHAnsi" w:hAnsiTheme="minorHAnsi" w:cstheme="minorHAnsi"/>
                <w:color w:val="000000"/>
              </w:rPr>
              <w:t xml:space="preserve"> 8.6</w:t>
            </w:r>
            <w:r>
              <w:rPr>
                <w:rFonts w:asciiTheme="minorHAnsi" w:hAnsiTheme="minorHAnsi" w:cstheme="minorHAnsi"/>
                <w:color w:val="000000"/>
              </w:rPr>
              <w:t>;</w:t>
            </w:r>
          </w:p>
          <w:p w14:paraId="23D08DD3" w14:textId="77777777" w:rsidR="004353A5" w:rsidRPr="0077626C" w:rsidRDefault="004353A5" w:rsidP="00CF62CF">
            <w:pPr>
              <w:pStyle w:val="ListParagraph"/>
              <w:numPr>
                <w:ilvl w:val="0"/>
                <w:numId w:val="40"/>
              </w:numPr>
              <w:jc w:val="both"/>
              <w:rPr>
                <w:rFonts w:asciiTheme="minorHAnsi" w:hAnsiTheme="minorHAnsi" w:cstheme="minorHAnsi"/>
                <w:color w:val="000000"/>
              </w:rPr>
            </w:pPr>
            <w:proofErr w:type="spellStart"/>
            <w:r w:rsidRPr="0077626C">
              <w:rPr>
                <w:rFonts w:asciiTheme="minorHAnsi" w:hAnsiTheme="minorHAnsi" w:cstheme="minorHAnsi"/>
                <w:color w:val="000000"/>
              </w:rPr>
              <w:t>Shumëzon</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një</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numër</w:t>
            </w:r>
            <w:proofErr w:type="spellEnd"/>
            <w:r w:rsidRPr="0077626C">
              <w:rPr>
                <w:rFonts w:asciiTheme="minorHAnsi" w:hAnsiTheme="minorHAnsi" w:cstheme="minorHAnsi"/>
                <w:color w:val="000000"/>
              </w:rPr>
              <w:t xml:space="preserve"> </w:t>
            </w:r>
            <w:r>
              <w:rPr>
                <w:rFonts w:asciiTheme="minorHAnsi" w:hAnsiTheme="minorHAnsi" w:cstheme="minorHAnsi"/>
                <w:color w:val="000000"/>
              </w:rPr>
              <w:t>decimal</w:t>
            </w:r>
            <w:r w:rsidRPr="0077626C">
              <w:rPr>
                <w:rFonts w:asciiTheme="minorHAnsi" w:hAnsiTheme="minorHAnsi" w:cstheme="minorHAnsi"/>
                <w:color w:val="000000"/>
              </w:rPr>
              <w:t xml:space="preserve"> me </w:t>
            </w:r>
            <w:proofErr w:type="spellStart"/>
            <w:r w:rsidRPr="0077626C">
              <w:rPr>
                <w:rFonts w:asciiTheme="minorHAnsi" w:hAnsiTheme="minorHAnsi" w:cstheme="minorHAnsi"/>
                <w:color w:val="000000"/>
              </w:rPr>
              <w:t>një</w:t>
            </w:r>
            <w:proofErr w:type="spellEnd"/>
            <w:r w:rsidRPr="0077626C">
              <w:rPr>
                <w:rFonts w:asciiTheme="minorHAnsi" w:hAnsiTheme="minorHAnsi" w:cstheme="minorHAnsi"/>
                <w:color w:val="000000"/>
              </w:rPr>
              <w:t xml:space="preserve"> </w:t>
            </w:r>
            <w:proofErr w:type="spellStart"/>
            <w:r>
              <w:rPr>
                <w:rFonts w:asciiTheme="minorHAnsi" w:hAnsiTheme="minorHAnsi" w:cstheme="minorHAnsi"/>
                <w:color w:val="000000"/>
              </w:rPr>
              <w:t>decimale</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më</w:t>
            </w:r>
            <w:proofErr w:type="spellEnd"/>
            <w:r w:rsidRPr="0077626C">
              <w:rPr>
                <w:rFonts w:asciiTheme="minorHAnsi" w:hAnsiTheme="minorHAnsi" w:cstheme="minorHAnsi"/>
                <w:color w:val="000000"/>
              </w:rPr>
              <w:t xml:space="preserve"> </w:t>
            </w:r>
            <w:proofErr w:type="spellStart"/>
            <w:r>
              <w:rPr>
                <w:rFonts w:asciiTheme="minorHAnsi" w:hAnsiTheme="minorHAnsi" w:cstheme="minorHAnsi"/>
                <w:color w:val="000000"/>
              </w:rPr>
              <w:t>i</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vogël</w:t>
            </w:r>
            <w:proofErr w:type="spellEnd"/>
            <w:r>
              <w:rPr>
                <w:rFonts w:asciiTheme="minorHAnsi" w:hAnsiTheme="minorHAnsi" w:cstheme="minorHAnsi"/>
                <w:color w:val="000000"/>
              </w:rPr>
              <w:t xml:space="preserve"> se </w:t>
            </w:r>
            <w:r w:rsidRPr="0077626C">
              <w:rPr>
                <w:rFonts w:asciiTheme="minorHAnsi" w:hAnsiTheme="minorHAnsi" w:cstheme="minorHAnsi"/>
                <w:color w:val="000000"/>
              </w:rPr>
              <w:t xml:space="preserve">10, me </w:t>
            </w:r>
            <w:proofErr w:type="spellStart"/>
            <w:r w:rsidRPr="0077626C">
              <w:rPr>
                <w:rFonts w:asciiTheme="minorHAnsi" w:hAnsiTheme="minorHAnsi" w:cstheme="minorHAnsi"/>
                <w:color w:val="000000"/>
              </w:rPr>
              <w:t>një</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numër</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njëshifror</w:t>
            </w:r>
            <w:proofErr w:type="spellEnd"/>
            <w:r>
              <w:rPr>
                <w:rFonts w:asciiTheme="minorHAnsi" w:hAnsiTheme="minorHAnsi" w:cstheme="minorHAnsi"/>
                <w:color w:val="000000"/>
              </w:rPr>
              <w:t>;</w:t>
            </w:r>
          </w:p>
          <w:p w14:paraId="12DDA13C" w14:textId="77777777" w:rsidR="004353A5" w:rsidRPr="0077626C" w:rsidRDefault="004353A5" w:rsidP="00CF62CF">
            <w:pPr>
              <w:pStyle w:val="ListParagraph"/>
              <w:numPr>
                <w:ilvl w:val="0"/>
                <w:numId w:val="40"/>
              </w:numPr>
              <w:jc w:val="both"/>
              <w:rPr>
                <w:rFonts w:asciiTheme="minorHAnsi" w:hAnsiTheme="minorHAnsi" w:cstheme="minorHAnsi"/>
                <w:color w:val="000000"/>
              </w:rPr>
            </w:pPr>
            <w:proofErr w:type="spellStart"/>
            <w:r w:rsidRPr="0077626C">
              <w:rPr>
                <w:rFonts w:asciiTheme="minorHAnsi" w:hAnsiTheme="minorHAnsi" w:cstheme="minorHAnsi"/>
                <w:color w:val="000000"/>
              </w:rPr>
              <w:t>Vlerëson</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vlerën</w:t>
            </w:r>
            <w:proofErr w:type="spellEnd"/>
            <w:r w:rsidRPr="0077626C">
              <w:rPr>
                <w:rFonts w:asciiTheme="minorHAnsi" w:hAnsiTheme="minorHAnsi" w:cstheme="minorHAnsi"/>
                <w:color w:val="000000"/>
              </w:rPr>
              <w:t xml:space="preserve"> e </w:t>
            </w:r>
            <w:proofErr w:type="spellStart"/>
            <w:r w:rsidRPr="0077626C">
              <w:rPr>
                <w:rFonts w:asciiTheme="minorHAnsi" w:hAnsiTheme="minorHAnsi" w:cstheme="minorHAnsi"/>
                <w:color w:val="000000"/>
              </w:rPr>
              <w:t>përafërt</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gjatë</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mbledhjes</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dhe</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zbritjes</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së</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numrave</w:t>
            </w:r>
            <w:proofErr w:type="spellEnd"/>
            <w:r w:rsidRPr="0077626C">
              <w:rPr>
                <w:rFonts w:asciiTheme="minorHAnsi" w:hAnsiTheme="minorHAnsi" w:cstheme="minorHAnsi"/>
                <w:color w:val="000000"/>
              </w:rPr>
              <w:t xml:space="preserve"> d</w:t>
            </w:r>
            <w:r>
              <w:rPr>
                <w:rFonts w:asciiTheme="minorHAnsi" w:hAnsiTheme="minorHAnsi" w:cstheme="minorHAnsi"/>
                <w:color w:val="000000"/>
              </w:rPr>
              <w:t>ecimal</w:t>
            </w:r>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dhe</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kontrollon</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rezultatin</w:t>
            </w:r>
            <w:proofErr w:type="spellEnd"/>
            <w:r>
              <w:rPr>
                <w:rFonts w:asciiTheme="minorHAnsi" w:hAnsiTheme="minorHAnsi" w:cstheme="minorHAnsi"/>
                <w:color w:val="000000"/>
              </w:rPr>
              <w:t>;</w:t>
            </w:r>
          </w:p>
          <w:p w14:paraId="5B7F3C82" w14:textId="77777777" w:rsidR="004353A5" w:rsidRPr="0077626C" w:rsidRDefault="004353A5" w:rsidP="00CF62CF">
            <w:pPr>
              <w:pStyle w:val="ListParagraph"/>
              <w:numPr>
                <w:ilvl w:val="0"/>
                <w:numId w:val="40"/>
              </w:numPr>
              <w:jc w:val="both"/>
              <w:rPr>
                <w:rFonts w:asciiTheme="minorHAnsi" w:hAnsiTheme="minorHAnsi" w:cstheme="minorHAnsi"/>
                <w:color w:val="000000"/>
              </w:rPr>
            </w:pPr>
            <w:proofErr w:type="spellStart"/>
            <w:r w:rsidRPr="0077626C">
              <w:rPr>
                <w:rFonts w:asciiTheme="minorHAnsi" w:hAnsiTheme="minorHAnsi" w:cstheme="minorHAnsi"/>
                <w:color w:val="000000"/>
              </w:rPr>
              <w:t>Vlerëson</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vlerën</w:t>
            </w:r>
            <w:proofErr w:type="spellEnd"/>
            <w:r w:rsidRPr="0077626C">
              <w:rPr>
                <w:rFonts w:asciiTheme="minorHAnsi" w:hAnsiTheme="minorHAnsi" w:cstheme="minorHAnsi"/>
                <w:color w:val="000000"/>
              </w:rPr>
              <w:t xml:space="preserve"> e </w:t>
            </w:r>
            <w:proofErr w:type="spellStart"/>
            <w:r w:rsidRPr="0077626C">
              <w:rPr>
                <w:rFonts w:asciiTheme="minorHAnsi" w:hAnsiTheme="minorHAnsi" w:cstheme="minorHAnsi"/>
                <w:color w:val="000000"/>
              </w:rPr>
              <w:t>përafërt</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kur</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shumëzon</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një</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numër</w:t>
            </w:r>
            <w:proofErr w:type="spellEnd"/>
            <w:r w:rsidRPr="0077626C">
              <w:rPr>
                <w:rFonts w:asciiTheme="minorHAnsi" w:hAnsiTheme="minorHAnsi" w:cstheme="minorHAnsi"/>
                <w:color w:val="000000"/>
              </w:rPr>
              <w:t xml:space="preserve"> </w:t>
            </w:r>
            <w:r>
              <w:rPr>
                <w:rFonts w:asciiTheme="minorHAnsi" w:hAnsiTheme="minorHAnsi" w:cstheme="minorHAnsi"/>
                <w:color w:val="000000"/>
              </w:rPr>
              <w:t xml:space="preserve">decimal </w:t>
            </w:r>
            <w:r w:rsidRPr="0077626C">
              <w:rPr>
                <w:rFonts w:asciiTheme="minorHAnsi" w:hAnsiTheme="minorHAnsi" w:cstheme="minorHAnsi"/>
                <w:color w:val="000000"/>
              </w:rPr>
              <w:t xml:space="preserve">me </w:t>
            </w:r>
            <w:proofErr w:type="spellStart"/>
            <w:r w:rsidRPr="0077626C">
              <w:rPr>
                <w:rFonts w:asciiTheme="minorHAnsi" w:hAnsiTheme="minorHAnsi" w:cstheme="minorHAnsi"/>
                <w:color w:val="000000"/>
              </w:rPr>
              <w:t>një</w:t>
            </w:r>
            <w:proofErr w:type="spellEnd"/>
            <w:r w:rsidRPr="0077626C">
              <w:rPr>
                <w:rFonts w:asciiTheme="minorHAnsi" w:hAnsiTheme="minorHAnsi" w:cstheme="minorHAnsi"/>
                <w:color w:val="000000"/>
              </w:rPr>
              <w:t xml:space="preserve"> </w:t>
            </w:r>
            <w:proofErr w:type="spellStart"/>
            <w:r>
              <w:rPr>
                <w:rFonts w:asciiTheme="minorHAnsi" w:hAnsiTheme="minorHAnsi" w:cstheme="minorHAnsi"/>
                <w:color w:val="000000"/>
              </w:rPr>
              <w:t>decimale</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më</w:t>
            </w:r>
            <w:proofErr w:type="spellEnd"/>
            <w:r w:rsidRPr="0077626C">
              <w:rPr>
                <w:rFonts w:asciiTheme="minorHAnsi" w:hAnsiTheme="minorHAnsi" w:cstheme="minorHAnsi"/>
                <w:color w:val="000000"/>
              </w:rPr>
              <w:t xml:space="preserve"> </w:t>
            </w:r>
            <w:proofErr w:type="spellStart"/>
            <w:r>
              <w:rPr>
                <w:rFonts w:asciiTheme="minorHAnsi" w:hAnsiTheme="minorHAnsi" w:cstheme="minorHAnsi"/>
                <w:color w:val="000000"/>
              </w:rPr>
              <w:t>i</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vogël</w:t>
            </w:r>
            <w:proofErr w:type="spellEnd"/>
            <w:r>
              <w:rPr>
                <w:rFonts w:asciiTheme="minorHAnsi" w:hAnsiTheme="minorHAnsi" w:cstheme="minorHAnsi"/>
                <w:color w:val="000000"/>
              </w:rPr>
              <w:t xml:space="preserve"> se </w:t>
            </w:r>
            <w:r w:rsidRPr="0077626C">
              <w:rPr>
                <w:rFonts w:asciiTheme="minorHAnsi" w:hAnsiTheme="minorHAnsi" w:cstheme="minorHAnsi"/>
                <w:color w:val="000000"/>
              </w:rPr>
              <w:t xml:space="preserve">10, me </w:t>
            </w:r>
            <w:proofErr w:type="spellStart"/>
            <w:r w:rsidRPr="0077626C">
              <w:rPr>
                <w:rFonts w:asciiTheme="minorHAnsi" w:hAnsiTheme="minorHAnsi" w:cstheme="minorHAnsi"/>
                <w:color w:val="000000"/>
              </w:rPr>
              <w:t>një</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numër</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njëshifror</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dhe</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kontrollon</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rezultatin</w:t>
            </w:r>
            <w:proofErr w:type="spellEnd"/>
            <w:r>
              <w:rPr>
                <w:rFonts w:asciiTheme="minorHAnsi" w:hAnsiTheme="minorHAnsi" w:cstheme="minorHAnsi"/>
                <w:color w:val="000000"/>
              </w:rPr>
              <w:t>;</w:t>
            </w:r>
          </w:p>
          <w:p w14:paraId="3B412C88" w14:textId="77777777" w:rsidR="004353A5" w:rsidRPr="00BD0ABB" w:rsidRDefault="004353A5" w:rsidP="00CF62CF">
            <w:pPr>
              <w:pStyle w:val="ListParagraph"/>
              <w:numPr>
                <w:ilvl w:val="0"/>
                <w:numId w:val="40"/>
              </w:numPr>
              <w:spacing w:after="0" w:line="240" w:lineRule="auto"/>
              <w:jc w:val="both"/>
              <w:rPr>
                <w:rFonts w:asciiTheme="minorHAnsi" w:hAnsiTheme="minorHAnsi" w:cstheme="minorHAnsi"/>
                <w:color w:val="000000"/>
              </w:rPr>
            </w:pPr>
            <w:proofErr w:type="spellStart"/>
            <w:r w:rsidRPr="0077626C">
              <w:rPr>
                <w:rFonts w:asciiTheme="minorHAnsi" w:hAnsiTheme="minorHAnsi" w:cstheme="minorHAnsi"/>
                <w:color w:val="000000"/>
              </w:rPr>
              <w:t>Zgjidh</w:t>
            </w:r>
            <w:proofErr w:type="spellEnd"/>
            <w:r w:rsidRPr="0077626C">
              <w:rPr>
                <w:rFonts w:asciiTheme="minorHAnsi" w:hAnsiTheme="minorHAnsi" w:cstheme="minorHAnsi"/>
                <w:color w:val="000000"/>
              </w:rPr>
              <w:t xml:space="preserve"> </w:t>
            </w:r>
            <w:proofErr w:type="spellStart"/>
            <w:r w:rsidRPr="0077626C">
              <w:rPr>
                <w:rFonts w:asciiTheme="minorHAnsi" w:hAnsiTheme="minorHAnsi" w:cstheme="minorHAnsi"/>
                <w:color w:val="000000"/>
              </w:rPr>
              <w:t>detyra</w:t>
            </w:r>
            <w:r>
              <w:rPr>
                <w:rFonts w:asciiTheme="minorHAnsi" w:hAnsiTheme="minorHAnsi" w:cstheme="minorHAnsi"/>
                <w:color w:val="000000"/>
              </w:rPr>
              <w:t>t</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tekstuale</w:t>
            </w:r>
            <w:r w:rsidRPr="0077626C">
              <w:rPr>
                <w:rFonts w:asciiTheme="minorHAnsi" w:hAnsiTheme="minorHAnsi" w:cstheme="minorHAnsi"/>
                <w:color w:val="000000"/>
              </w:rPr>
              <w:t>t</w:t>
            </w:r>
            <w:proofErr w:type="spellEnd"/>
            <w:r w:rsidRPr="0077626C">
              <w:rPr>
                <w:rFonts w:asciiTheme="minorHAnsi" w:hAnsiTheme="minorHAnsi" w:cstheme="minorHAnsi"/>
                <w:color w:val="000000"/>
              </w:rPr>
              <w:t xml:space="preserve"> duke </w:t>
            </w:r>
            <w:proofErr w:type="spellStart"/>
            <w:r w:rsidRPr="0077626C">
              <w:rPr>
                <w:rFonts w:asciiTheme="minorHAnsi" w:hAnsiTheme="minorHAnsi" w:cstheme="minorHAnsi"/>
                <w:color w:val="000000"/>
              </w:rPr>
              <w:t>zbatuar</w:t>
            </w:r>
            <w:proofErr w:type="spellEnd"/>
            <w:r w:rsidRPr="0077626C">
              <w:rPr>
                <w:rFonts w:asciiTheme="minorHAnsi" w:hAnsiTheme="minorHAnsi" w:cstheme="minorHAnsi"/>
                <w:color w:val="000000"/>
              </w:rPr>
              <w:t xml:space="preserve"> </w:t>
            </w:r>
            <w:proofErr w:type="spellStart"/>
            <w:r>
              <w:rPr>
                <w:rFonts w:asciiTheme="minorHAnsi" w:hAnsiTheme="minorHAnsi" w:cstheme="minorHAnsi"/>
                <w:color w:val="000000"/>
              </w:rPr>
              <w:t>operacione</w:t>
            </w:r>
            <w:proofErr w:type="spellEnd"/>
            <w:r>
              <w:rPr>
                <w:rFonts w:asciiTheme="minorHAnsi" w:hAnsiTheme="minorHAnsi" w:cstheme="minorHAnsi"/>
                <w:color w:val="000000"/>
              </w:rPr>
              <w:t xml:space="preserve"> </w:t>
            </w:r>
            <w:r w:rsidRPr="0077626C">
              <w:rPr>
                <w:rFonts w:asciiTheme="minorHAnsi" w:hAnsiTheme="minorHAnsi" w:cstheme="minorHAnsi"/>
                <w:color w:val="000000"/>
              </w:rPr>
              <w:t xml:space="preserve">me </w:t>
            </w:r>
            <w:proofErr w:type="spellStart"/>
            <w:r w:rsidRPr="0077626C">
              <w:rPr>
                <w:rFonts w:asciiTheme="minorHAnsi" w:hAnsiTheme="minorHAnsi" w:cstheme="minorHAnsi"/>
                <w:color w:val="000000"/>
              </w:rPr>
              <w:t>numra</w:t>
            </w:r>
            <w:proofErr w:type="spellEnd"/>
            <w:r w:rsidRPr="0077626C">
              <w:rPr>
                <w:rFonts w:asciiTheme="minorHAnsi" w:hAnsiTheme="minorHAnsi" w:cstheme="minorHAnsi"/>
                <w:color w:val="000000"/>
              </w:rPr>
              <w:t xml:space="preserve"> d</w:t>
            </w:r>
            <w:r>
              <w:rPr>
                <w:rFonts w:asciiTheme="minorHAnsi" w:hAnsiTheme="minorHAnsi" w:cstheme="minorHAnsi"/>
                <w:color w:val="000000"/>
              </w:rPr>
              <w:t>ecimal;</w:t>
            </w:r>
          </w:p>
        </w:tc>
      </w:tr>
      <w:tr w:rsidR="004353A5" w:rsidRPr="00F32E3B" w14:paraId="647D048F" w14:textId="77777777" w:rsidTr="00CF62CF">
        <w:trPr>
          <w:trHeight w:val="548"/>
        </w:trPr>
        <w:tc>
          <w:tcPr>
            <w:tcW w:w="14063" w:type="dxa"/>
            <w:gridSpan w:val="2"/>
            <w:shd w:val="clear" w:color="auto" w:fill="auto"/>
          </w:tcPr>
          <w:p w14:paraId="5A25597E" w14:textId="77777777" w:rsidR="004353A5" w:rsidRDefault="004353A5" w:rsidP="00CF62CF">
            <w:pPr>
              <w:spacing w:after="60" w:line="240" w:lineRule="auto"/>
              <w:ind w:left="5"/>
              <w:contextualSpacing/>
              <w:jc w:val="both"/>
              <w:rPr>
                <w:rFonts w:eastAsia="Calibri" w:cstheme="minorHAnsi"/>
                <w:b/>
              </w:rPr>
            </w:pPr>
            <w:r>
              <w:rPr>
                <w:rFonts w:eastAsia="Calibri" w:cstheme="minorHAnsi"/>
                <w:b/>
              </w:rPr>
              <w:t xml:space="preserve">  Shembuj të aktiviteteve</w:t>
            </w:r>
          </w:p>
          <w:p w14:paraId="65E717F4" w14:textId="77777777" w:rsidR="004353A5" w:rsidRPr="00F32E3B" w:rsidRDefault="004353A5" w:rsidP="00CF62CF">
            <w:pPr>
              <w:spacing w:after="60" w:line="240" w:lineRule="auto"/>
              <w:ind w:left="5"/>
              <w:contextualSpacing/>
              <w:jc w:val="both"/>
              <w:rPr>
                <w:rFonts w:eastAsia="Calibri" w:cstheme="minorHAnsi"/>
                <w:b/>
              </w:rPr>
            </w:pPr>
            <w:r w:rsidRPr="00F32E3B">
              <w:rPr>
                <w:rFonts w:eastAsia="Calibri" w:cstheme="minorHAnsi"/>
                <w:b/>
              </w:rPr>
              <w:t xml:space="preserve"> </w:t>
            </w:r>
          </w:p>
          <w:p w14:paraId="6D8EDC08" w14:textId="77777777" w:rsidR="004353A5" w:rsidRPr="00F32E3B" w:rsidRDefault="004353A5" w:rsidP="00CF62CF">
            <w:pPr>
              <w:autoSpaceDE w:val="0"/>
              <w:autoSpaceDN w:val="0"/>
              <w:adjustRightInd w:val="0"/>
              <w:spacing w:after="0" w:line="240" w:lineRule="auto"/>
              <w:jc w:val="both"/>
              <w:rPr>
                <w:rFonts w:cstheme="minorHAnsi"/>
                <w:bCs/>
              </w:rPr>
            </w:pPr>
          </w:p>
          <w:p w14:paraId="1C9C0A6E" w14:textId="77777777" w:rsidR="004353A5" w:rsidRPr="00704036"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704036">
              <w:rPr>
                <w:rFonts w:asciiTheme="minorHAnsi" w:eastAsiaTheme="minorHAnsi" w:hAnsiTheme="minorHAnsi" w:cstheme="minorHAnsi"/>
                <w:lang w:val="en-US"/>
              </w:rPr>
              <w:t>Nxënësit</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në</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nivel</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klase</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numërojnë</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deri</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në</w:t>
            </w:r>
            <w:proofErr w:type="spellEnd"/>
            <w:r w:rsidRPr="00704036">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nga</w:t>
            </w:r>
            <w:proofErr w:type="spellEnd"/>
            <w:r>
              <w:rPr>
                <w:rFonts w:asciiTheme="minorHAnsi" w:eastAsiaTheme="minorHAnsi" w:hAnsiTheme="minorHAnsi" w:cstheme="minorHAnsi"/>
                <w:lang w:val="en-US"/>
              </w:rPr>
              <w:t xml:space="preserve"> </w:t>
            </w:r>
            <w:r w:rsidRPr="00704036">
              <w:rPr>
                <w:rFonts w:asciiTheme="minorHAnsi" w:eastAsiaTheme="minorHAnsi" w:hAnsiTheme="minorHAnsi" w:cstheme="minorHAnsi"/>
                <w:lang w:val="en-US"/>
              </w:rPr>
              <w:t xml:space="preserve">10, 100, 1000, 10,000, 100,000 </w:t>
            </w:r>
            <w:proofErr w:type="spellStart"/>
            <w:r w:rsidRPr="00704036">
              <w:rPr>
                <w:rFonts w:asciiTheme="minorHAnsi" w:eastAsiaTheme="minorHAnsi" w:hAnsiTheme="minorHAnsi" w:cstheme="minorHAnsi"/>
                <w:lang w:val="en-US"/>
              </w:rPr>
              <w:t>deri</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në</w:t>
            </w:r>
            <w:proofErr w:type="spellEnd"/>
            <w:r w:rsidRPr="00704036">
              <w:rPr>
                <w:rFonts w:asciiTheme="minorHAnsi" w:eastAsiaTheme="minorHAnsi" w:hAnsiTheme="minorHAnsi" w:cstheme="minorHAnsi"/>
                <w:lang w:val="en-US"/>
              </w:rPr>
              <w:t>/</w:t>
            </w:r>
            <w:proofErr w:type="spellStart"/>
            <w:r w:rsidRPr="00704036">
              <w:rPr>
                <w:rFonts w:asciiTheme="minorHAnsi" w:eastAsiaTheme="minorHAnsi" w:hAnsiTheme="minorHAnsi" w:cstheme="minorHAnsi"/>
                <w:lang w:val="en-US"/>
              </w:rPr>
              <w:t>nga</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numra</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të</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caktuar</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katërshifrorë</w:t>
            </w:r>
            <w:proofErr w:type="spellEnd"/>
            <w:r>
              <w:rPr>
                <w:rFonts w:asciiTheme="minorHAnsi" w:eastAsiaTheme="minorHAnsi" w:hAnsiTheme="minorHAnsi" w:cstheme="minorHAnsi"/>
                <w:lang w:val="en-US"/>
              </w:rPr>
              <w:t>;</w:t>
            </w:r>
          </w:p>
          <w:p w14:paraId="2948EA9D" w14:textId="77777777" w:rsidR="004353A5" w:rsidRPr="00704036"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704036">
              <w:rPr>
                <w:rFonts w:asciiTheme="minorHAnsi" w:eastAsiaTheme="minorHAnsi" w:hAnsiTheme="minorHAnsi" w:cstheme="minorHAnsi"/>
                <w:lang w:val="en-US"/>
              </w:rPr>
              <w:lastRenderedPageBreak/>
              <w:t>Mës</w:t>
            </w:r>
            <w:r>
              <w:rPr>
                <w:rFonts w:asciiTheme="minorHAnsi" w:eastAsiaTheme="minorHAnsi" w:hAnsiTheme="minorHAnsi" w:cstheme="minorHAnsi"/>
                <w:lang w:val="en-US"/>
              </w:rPr>
              <w:t>imdhënësi</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shkruan</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detyra</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që</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kërkojnë</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mbledhjen</w:t>
            </w:r>
            <w:proofErr w:type="spellEnd"/>
            <w:r w:rsidRPr="00704036">
              <w:rPr>
                <w:rFonts w:asciiTheme="minorHAnsi" w:eastAsiaTheme="minorHAnsi" w:hAnsiTheme="minorHAnsi" w:cstheme="minorHAnsi"/>
                <w:lang w:val="en-US"/>
              </w:rPr>
              <w:t xml:space="preserve"> e </w:t>
            </w:r>
            <w:proofErr w:type="spellStart"/>
            <w:r w:rsidRPr="00704036">
              <w:rPr>
                <w:rFonts w:asciiTheme="minorHAnsi" w:eastAsiaTheme="minorHAnsi" w:hAnsiTheme="minorHAnsi" w:cstheme="minorHAnsi"/>
                <w:lang w:val="en-US"/>
              </w:rPr>
              <w:t>numrave</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pesëshifrorë</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dhe</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gjashtëshifrorë</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që</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përmbajnë</w:t>
            </w:r>
            <w:proofErr w:type="spellEnd"/>
            <w:r w:rsidRPr="00704036">
              <w:rPr>
                <w:rFonts w:asciiTheme="minorHAnsi" w:eastAsiaTheme="minorHAnsi" w:hAnsiTheme="minorHAnsi" w:cstheme="minorHAnsi"/>
                <w:lang w:val="en-US"/>
              </w:rPr>
              <w:t xml:space="preserve"> 10, 100, 1000, 10 000 </w:t>
            </w:r>
            <w:proofErr w:type="spellStart"/>
            <w:r w:rsidRPr="00704036">
              <w:rPr>
                <w:rFonts w:asciiTheme="minorHAnsi" w:eastAsiaTheme="minorHAnsi" w:hAnsiTheme="minorHAnsi" w:cstheme="minorHAnsi"/>
                <w:lang w:val="en-US"/>
              </w:rPr>
              <w:t>dhe</w:t>
            </w:r>
            <w:proofErr w:type="spellEnd"/>
            <w:r w:rsidRPr="00704036">
              <w:rPr>
                <w:rFonts w:asciiTheme="minorHAnsi" w:eastAsiaTheme="minorHAnsi" w:hAnsiTheme="minorHAnsi" w:cstheme="minorHAnsi"/>
                <w:lang w:val="en-US"/>
              </w:rPr>
              <w:t xml:space="preserve"> 100 000 (</w:t>
            </w:r>
            <w:proofErr w:type="spellStart"/>
            <w:r w:rsidRPr="00704036">
              <w:rPr>
                <w:rFonts w:asciiTheme="minorHAnsi" w:eastAsiaTheme="minorHAnsi" w:hAnsiTheme="minorHAnsi" w:cstheme="minorHAnsi"/>
                <w:lang w:val="en-US"/>
              </w:rPr>
              <w:t>shembull</w:t>
            </w:r>
            <w:proofErr w:type="spellEnd"/>
            <w:r w:rsidRPr="00704036">
              <w:rPr>
                <w:rFonts w:asciiTheme="minorHAnsi" w:eastAsiaTheme="minorHAnsi" w:hAnsiTheme="minorHAnsi" w:cstheme="minorHAnsi"/>
                <w:lang w:val="en-US"/>
              </w:rPr>
              <w:t xml:space="preserve">: 86787 + 90; 56287 + 500; 373 787 + 6 000). </w:t>
            </w:r>
            <w:proofErr w:type="spellStart"/>
            <w:r w:rsidRPr="00704036">
              <w:rPr>
                <w:rFonts w:asciiTheme="minorHAnsi" w:eastAsiaTheme="minorHAnsi" w:hAnsiTheme="minorHAnsi" w:cstheme="minorHAnsi"/>
                <w:lang w:val="en-US"/>
              </w:rPr>
              <w:t>Nxënësit</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diskutojnë</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në</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dyshe</w:t>
            </w:r>
            <w:proofErr w:type="spellEnd"/>
            <w:r w:rsidRPr="00704036">
              <w:rPr>
                <w:rFonts w:asciiTheme="minorHAnsi" w:eastAsiaTheme="minorHAnsi" w:hAnsiTheme="minorHAnsi" w:cstheme="minorHAnsi"/>
                <w:lang w:val="en-US"/>
              </w:rPr>
              <w:t xml:space="preserve"> se </w:t>
            </w:r>
            <w:proofErr w:type="spellStart"/>
            <w:r w:rsidRPr="00704036">
              <w:rPr>
                <w:rFonts w:asciiTheme="minorHAnsi" w:eastAsiaTheme="minorHAnsi" w:hAnsiTheme="minorHAnsi" w:cstheme="minorHAnsi"/>
                <w:lang w:val="en-US"/>
              </w:rPr>
              <w:t>si</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mund</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të</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arrijnë</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tek</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një</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zgjidhje</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Pastaj</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ata</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ndajnë</w:t>
            </w:r>
            <w:proofErr w:type="spellEnd"/>
            <w:r w:rsidRPr="00704036">
              <w:rPr>
                <w:rFonts w:asciiTheme="minorHAnsi" w:eastAsiaTheme="minorHAnsi" w:hAnsiTheme="minorHAnsi" w:cstheme="minorHAnsi"/>
                <w:lang w:val="en-US"/>
              </w:rPr>
              <w:t xml:space="preserve"> </w:t>
            </w:r>
            <w:proofErr w:type="spellStart"/>
            <w:r w:rsidRPr="00704036">
              <w:rPr>
                <w:rFonts w:asciiTheme="minorHAnsi" w:eastAsiaTheme="minorHAnsi" w:hAnsiTheme="minorHAnsi" w:cstheme="minorHAnsi"/>
                <w:lang w:val="en-US"/>
              </w:rPr>
              <w:t>strategjitë</w:t>
            </w:r>
            <w:proofErr w:type="spellEnd"/>
            <w:r w:rsidRPr="00704036">
              <w:rPr>
                <w:rFonts w:asciiTheme="minorHAnsi" w:eastAsiaTheme="minorHAnsi" w:hAnsiTheme="minorHAnsi" w:cstheme="minorHAnsi"/>
                <w:lang w:val="en-US"/>
              </w:rPr>
              <w:t xml:space="preserve">: </w:t>
            </w:r>
            <w:r w:rsidRPr="00704036">
              <w:rPr>
                <w:rFonts w:asciiTheme="minorHAnsi" w:eastAsiaTheme="minorHAnsi" w:hAnsiTheme="minorHAnsi" w:cstheme="minorHAnsi"/>
                <w:i/>
                <w:lang w:val="en-US"/>
              </w:rPr>
              <w:t xml:space="preserve">Si </w:t>
            </w:r>
            <w:proofErr w:type="spellStart"/>
            <w:r w:rsidRPr="00704036">
              <w:rPr>
                <w:rFonts w:asciiTheme="minorHAnsi" w:eastAsiaTheme="minorHAnsi" w:hAnsiTheme="minorHAnsi" w:cstheme="minorHAnsi"/>
                <w:i/>
                <w:lang w:val="en-US"/>
              </w:rPr>
              <w:t>mund</w:t>
            </w:r>
            <w:proofErr w:type="spellEnd"/>
            <w:r w:rsidRPr="00704036">
              <w:rPr>
                <w:rFonts w:asciiTheme="minorHAnsi" w:eastAsiaTheme="minorHAnsi" w:hAnsiTheme="minorHAnsi" w:cstheme="minorHAnsi"/>
                <w:i/>
                <w:lang w:val="en-US"/>
              </w:rPr>
              <w:t xml:space="preserve"> </w:t>
            </w:r>
            <w:proofErr w:type="spellStart"/>
            <w:r w:rsidRPr="00704036">
              <w:rPr>
                <w:rFonts w:asciiTheme="minorHAnsi" w:eastAsiaTheme="minorHAnsi" w:hAnsiTheme="minorHAnsi" w:cstheme="minorHAnsi"/>
                <w:i/>
                <w:lang w:val="en-US"/>
              </w:rPr>
              <w:t>të</w:t>
            </w:r>
            <w:proofErr w:type="spellEnd"/>
            <w:r w:rsidRPr="00704036">
              <w:rPr>
                <w:rFonts w:asciiTheme="minorHAnsi" w:eastAsiaTheme="minorHAnsi" w:hAnsiTheme="minorHAnsi" w:cstheme="minorHAnsi"/>
                <w:i/>
                <w:lang w:val="en-US"/>
              </w:rPr>
              <w:t xml:space="preserve"> </w:t>
            </w:r>
            <w:proofErr w:type="spellStart"/>
            <w:r w:rsidRPr="00704036">
              <w:rPr>
                <w:rFonts w:asciiTheme="minorHAnsi" w:eastAsiaTheme="minorHAnsi" w:hAnsiTheme="minorHAnsi" w:cstheme="minorHAnsi"/>
                <w:i/>
                <w:lang w:val="en-US"/>
              </w:rPr>
              <w:t>aplikojmë</w:t>
            </w:r>
            <w:proofErr w:type="spellEnd"/>
            <w:r w:rsidRPr="00704036">
              <w:rPr>
                <w:rFonts w:asciiTheme="minorHAnsi" w:eastAsiaTheme="minorHAnsi" w:hAnsiTheme="minorHAnsi" w:cstheme="minorHAnsi"/>
                <w:i/>
                <w:lang w:val="en-US"/>
              </w:rPr>
              <w:t xml:space="preserve"> </w:t>
            </w:r>
            <w:proofErr w:type="spellStart"/>
            <w:r w:rsidRPr="00704036">
              <w:rPr>
                <w:rFonts w:asciiTheme="minorHAnsi" w:eastAsiaTheme="minorHAnsi" w:hAnsiTheme="minorHAnsi" w:cstheme="minorHAnsi"/>
                <w:i/>
                <w:lang w:val="en-US"/>
              </w:rPr>
              <w:t>strategji</w:t>
            </w:r>
            <w:proofErr w:type="spellEnd"/>
            <w:r w:rsidRPr="00704036">
              <w:rPr>
                <w:rFonts w:asciiTheme="minorHAnsi" w:eastAsiaTheme="minorHAnsi" w:hAnsiTheme="minorHAnsi" w:cstheme="minorHAnsi"/>
                <w:i/>
                <w:lang w:val="en-US"/>
              </w:rPr>
              <w:t xml:space="preserve"> </w:t>
            </w:r>
            <w:proofErr w:type="spellStart"/>
            <w:r w:rsidRPr="00704036">
              <w:rPr>
                <w:rFonts w:asciiTheme="minorHAnsi" w:eastAsiaTheme="minorHAnsi" w:hAnsiTheme="minorHAnsi" w:cstheme="minorHAnsi"/>
                <w:i/>
                <w:lang w:val="en-US"/>
              </w:rPr>
              <w:t>të</w:t>
            </w:r>
            <w:proofErr w:type="spellEnd"/>
            <w:r w:rsidRPr="00704036">
              <w:rPr>
                <w:rFonts w:asciiTheme="minorHAnsi" w:eastAsiaTheme="minorHAnsi" w:hAnsiTheme="minorHAnsi" w:cstheme="minorHAnsi"/>
                <w:i/>
                <w:lang w:val="en-US"/>
              </w:rPr>
              <w:t xml:space="preserve"> </w:t>
            </w:r>
            <w:proofErr w:type="spellStart"/>
            <w:r w:rsidRPr="00704036">
              <w:rPr>
                <w:rFonts w:asciiTheme="minorHAnsi" w:eastAsiaTheme="minorHAnsi" w:hAnsiTheme="minorHAnsi" w:cstheme="minorHAnsi"/>
                <w:i/>
                <w:lang w:val="en-US"/>
              </w:rPr>
              <w:t>ngjashme</w:t>
            </w:r>
            <w:proofErr w:type="spellEnd"/>
            <w:r w:rsidRPr="00704036">
              <w:rPr>
                <w:rFonts w:asciiTheme="minorHAnsi" w:eastAsiaTheme="minorHAnsi" w:hAnsiTheme="minorHAnsi" w:cstheme="minorHAnsi"/>
                <w:i/>
                <w:lang w:val="en-US"/>
              </w:rPr>
              <w:t xml:space="preserve"> </w:t>
            </w:r>
            <w:proofErr w:type="spellStart"/>
            <w:r w:rsidRPr="00704036">
              <w:rPr>
                <w:rFonts w:asciiTheme="minorHAnsi" w:eastAsiaTheme="minorHAnsi" w:hAnsiTheme="minorHAnsi" w:cstheme="minorHAnsi"/>
                <w:i/>
                <w:lang w:val="en-US"/>
              </w:rPr>
              <w:t>për</w:t>
            </w:r>
            <w:proofErr w:type="spellEnd"/>
            <w:r w:rsidRPr="00704036">
              <w:rPr>
                <w:rFonts w:asciiTheme="minorHAnsi" w:eastAsiaTheme="minorHAnsi" w:hAnsiTheme="minorHAnsi" w:cstheme="minorHAnsi"/>
                <w:i/>
                <w:lang w:val="en-US"/>
              </w:rPr>
              <w:t xml:space="preserve"> </w:t>
            </w:r>
            <w:proofErr w:type="spellStart"/>
            <w:r w:rsidRPr="00704036">
              <w:rPr>
                <w:rFonts w:asciiTheme="minorHAnsi" w:eastAsiaTheme="minorHAnsi" w:hAnsiTheme="minorHAnsi" w:cstheme="minorHAnsi"/>
                <w:i/>
                <w:lang w:val="en-US"/>
              </w:rPr>
              <w:t>të</w:t>
            </w:r>
            <w:proofErr w:type="spellEnd"/>
            <w:r w:rsidRPr="00704036">
              <w:rPr>
                <w:rFonts w:asciiTheme="minorHAnsi" w:eastAsiaTheme="minorHAnsi" w:hAnsiTheme="minorHAnsi" w:cstheme="minorHAnsi"/>
                <w:i/>
                <w:lang w:val="en-US"/>
              </w:rPr>
              <w:t xml:space="preserve"> </w:t>
            </w:r>
            <w:proofErr w:type="spellStart"/>
            <w:r w:rsidRPr="00704036">
              <w:rPr>
                <w:rFonts w:asciiTheme="minorHAnsi" w:eastAsiaTheme="minorHAnsi" w:hAnsiTheme="minorHAnsi" w:cstheme="minorHAnsi"/>
                <w:i/>
                <w:lang w:val="en-US"/>
              </w:rPr>
              <w:t>zbritur</w:t>
            </w:r>
            <w:proofErr w:type="spellEnd"/>
            <w:r w:rsidRPr="00704036">
              <w:rPr>
                <w:rFonts w:asciiTheme="minorHAnsi" w:eastAsiaTheme="minorHAnsi" w:hAnsiTheme="minorHAnsi" w:cstheme="minorHAnsi"/>
                <w:i/>
                <w:lang w:val="en-US"/>
              </w:rPr>
              <w:t xml:space="preserve"> </w:t>
            </w:r>
            <w:proofErr w:type="spellStart"/>
            <w:r w:rsidRPr="00704036">
              <w:rPr>
                <w:rFonts w:asciiTheme="minorHAnsi" w:eastAsiaTheme="minorHAnsi" w:hAnsiTheme="minorHAnsi" w:cstheme="minorHAnsi"/>
                <w:i/>
                <w:lang w:val="en-US"/>
              </w:rPr>
              <w:t>emëruesine</w:t>
            </w:r>
            <w:proofErr w:type="spellEnd"/>
            <w:r w:rsidRPr="00704036">
              <w:rPr>
                <w:rFonts w:asciiTheme="minorHAnsi" w:eastAsiaTheme="minorHAnsi" w:hAnsiTheme="minorHAnsi" w:cstheme="minorHAnsi"/>
                <w:i/>
                <w:lang w:val="en-US"/>
              </w:rPr>
              <w:t xml:space="preserve"> 10, 100, 1 000, 10 000 </w:t>
            </w:r>
            <w:proofErr w:type="spellStart"/>
            <w:r w:rsidRPr="00704036">
              <w:rPr>
                <w:rFonts w:asciiTheme="minorHAnsi" w:eastAsiaTheme="minorHAnsi" w:hAnsiTheme="minorHAnsi" w:cstheme="minorHAnsi"/>
                <w:i/>
                <w:lang w:val="en-US"/>
              </w:rPr>
              <w:t>dhe</w:t>
            </w:r>
            <w:proofErr w:type="spellEnd"/>
            <w:r w:rsidRPr="00704036">
              <w:rPr>
                <w:rFonts w:asciiTheme="minorHAnsi" w:eastAsiaTheme="minorHAnsi" w:hAnsiTheme="minorHAnsi" w:cstheme="minorHAnsi"/>
                <w:i/>
                <w:lang w:val="en-US"/>
              </w:rPr>
              <w:t xml:space="preserve"> 100 000?</w:t>
            </w:r>
          </w:p>
          <w:p w14:paraId="6D5D5BE7" w14:textId="77777777" w:rsidR="004353A5" w:rsidRPr="00BF169E"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BF169E">
              <w:rPr>
                <w:rFonts w:asciiTheme="minorHAnsi" w:eastAsiaTheme="minorHAnsi" w:hAnsiTheme="minorHAnsi" w:cstheme="minorHAnsi"/>
                <w:lang w:val="en-US"/>
              </w:rPr>
              <w:t>Mës</w:t>
            </w:r>
            <w:r>
              <w:rPr>
                <w:rFonts w:asciiTheme="minorHAnsi" w:eastAsiaTheme="minorHAnsi" w:hAnsiTheme="minorHAnsi" w:cstheme="minorHAnsi"/>
                <w:lang w:val="en-US"/>
              </w:rPr>
              <w:t>imdhënësi</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shkruan</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detyra</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që</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kërkojnë</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mbledhjen</w:t>
            </w:r>
            <w:proofErr w:type="spellEnd"/>
            <w:r w:rsidRPr="00BF169E">
              <w:rPr>
                <w:rFonts w:asciiTheme="minorHAnsi" w:eastAsiaTheme="minorHAnsi" w:hAnsiTheme="minorHAnsi" w:cstheme="minorHAnsi"/>
                <w:lang w:val="en-US"/>
              </w:rPr>
              <w:t xml:space="preserve"> e </w:t>
            </w:r>
            <w:proofErr w:type="spellStart"/>
            <w:r w:rsidRPr="00BF169E">
              <w:rPr>
                <w:rFonts w:asciiTheme="minorHAnsi" w:eastAsiaTheme="minorHAnsi" w:hAnsiTheme="minorHAnsi" w:cstheme="minorHAnsi"/>
                <w:lang w:val="en-US"/>
              </w:rPr>
              <w:t>numrave</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pesëshifrorë</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dhe</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gjashtëshifrorë</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që</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përmbajnë</w:t>
            </w:r>
            <w:proofErr w:type="spellEnd"/>
            <w:r w:rsidRPr="00BF169E">
              <w:rPr>
                <w:rFonts w:asciiTheme="minorHAnsi" w:eastAsiaTheme="minorHAnsi" w:hAnsiTheme="minorHAnsi" w:cstheme="minorHAnsi"/>
                <w:lang w:val="en-US"/>
              </w:rPr>
              <w:t xml:space="preserve"> 10, 100, 1000, 10 000 </w:t>
            </w:r>
            <w:proofErr w:type="spellStart"/>
            <w:r w:rsidRPr="00BF169E">
              <w:rPr>
                <w:rFonts w:asciiTheme="minorHAnsi" w:eastAsiaTheme="minorHAnsi" w:hAnsiTheme="minorHAnsi" w:cstheme="minorHAnsi"/>
                <w:lang w:val="en-US"/>
              </w:rPr>
              <w:t>dhe</w:t>
            </w:r>
            <w:proofErr w:type="spellEnd"/>
            <w:r w:rsidRPr="00BF169E">
              <w:rPr>
                <w:rFonts w:asciiTheme="minorHAnsi" w:eastAsiaTheme="minorHAnsi" w:hAnsiTheme="minorHAnsi" w:cstheme="minorHAnsi"/>
                <w:lang w:val="en-US"/>
              </w:rPr>
              <w:t xml:space="preserve"> 100 000 (</w:t>
            </w:r>
            <w:proofErr w:type="spellStart"/>
            <w:r w:rsidRPr="00BF169E">
              <w:rPr>
                <w:rFonts w:asciiTheme="minorHAnsi" w:eastAsiaTheme="minorHAnsi" w:hAnsiTheme="minorHAnsi" w:cstheme="minorHAnsi"/>
                <w:lang w:val="en-US"/>
              </w:rPr>
              <w:t>shembull</w:t>
            </w:r>
            <w:proofErr w:type="spellEnd"/>
            <w:r w:rsidRPr="00BF169E">
              <w:rPr>
                <w:rFonts w:asciiTheme="minorHAnsi" w:eastAsiaTheme="minorHAnsi" w:hAnsiTheme="minorHAnsi" w:cstheme="minorHAnsi"/>
                <w:lang w:val="en-US"/>
              </w:rPr>
              <w:t xml:space="preserve">: 86787 + 90; 56287 + 500; 373 787 + 6 000). </w:t>
            </w:r>
            <w:proofErr w:type="spellStart"/>
            <w:r w:rsidRPr="00BF169E">
              <w:rPr>
                <w:rFonts w:asciiTheme="minorHAnsi" w:eastAsiaTheme="minorHAnsi" w:hAnsiTheme="minorHAnsi" w:cstheme="minorHAnsi"/>
                <w:lang w:val="en-US"/>
              </w:rPr>
              <w:t>Nxënësit</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diskutojnë</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në</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dyshe</w:t>
            </w:r>
            <w:proofErr w:type="spellEnd"/>
            <w:r w:rsidRPr="00BF169E">
              <w:rPr>
                <w:rFonts w:asciiTheme="minorHAnsi" w:eastAsiaTheme="minorHAnsi" w:hAnsiTheme="minorHAnsi" w:cstheme="minorHAnsi"/>
                <w:lang w:val="en-US"/>
              </w:rPr>
              <w:t xml:space="preserve"> se </w:t>
            </w:r>
            <w:proofErr w:type="spellStart"/>
            <w:r w:rsidRPr="00BF169E">
              <w:rPr>
                <w:rFonts w:asciiTheme="minorHAnsi" w:eastAsiaTheme="minorHAnsi" w:hAnsiTheme="minorHAnsi" w:cstheme="minorHAnsi"/>
                <w:lang w:val="en-US"/>
              </w:rPr>
              <w:t>si</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mund</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të</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arrijnë</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tek</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një</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zgjidhje</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Pastaj</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ata</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ndajnë</w:t>
            </w:r>
            <w:proofErr w:type="spellEnd"/>
            <w:r w:rsidRPr="00BF169E">
              <w:rPr>
                <w:rFonts w:asciiTheme="minorHAnsi" w:eastAsiaTheme="minorHAnsi" w:hAnsiTheme="minorHAnsi" w:cstheme="minorHAnsi"/>
                <w:lang w:val="en-US"/>
              </w:rPr>
              <w:t xml:space="preserve"> </w:t>
            </w:r>
            <w:proofErr w:type="spellStart"/>
            <w:r w:rsidRPr="00BF169E">
              <w:rPr>
                <w:rFonts w:asciiTheme="minorHAnsi" w:eastAsiaTheme="minorHAnsi" w:hAnsiTheme="minorHAnsi" w:cstheme="minorHAnsi"/>
                <w:lang w:val="en-US"/>
              </w:rPr>
              <w:t>strategjitë</w:t>
            </w:r>
            <w:proofErr w:type="spellEnd"/>
            <w:r w:rsidRPr="00BF169E">
              <w:rPr>
                <w:rFonts w:asciiTheme="minorHAnsi" w:eastAsiaTheme="minorHAnsi" w:hAnsiTheme="minorHAnsi" w:cstheme="minorHAnsi"/>
                <w:i/>
                <w:lang w:val="en-US"/>
              </w:rPr>
              <w:t xml:space="preserve">: Si </w:t>
            </w:r>
            <w:proofErr w:type="spellStart"/>
            <w:r w:rsidRPr="00BF169E">
              <w:rPr>
                <w:rFonts w:asciiTheme="minorHAnsi" w:eastAsiaTheme="minorHAnsi" w:hAnsiTheme="minorHAnsi" w:cstheme="minorHAnsi"/>
                <w:i/>
                <w:lang w:val="en-US"/>
              </w:rPr>
              <w:t>mund</w:t>
            </w:r>
            <w:proofErr w:type="spellEnd"/>
            <w:r w:rsidRPr="00BF169E">
              <w:rPr>
                <w:rFonts w:asciiTheme="minorHAnsi" w:eastAsiaTheme="minorHAnsi" w:hAnsiTheme="minorHAnsi" w:cstheme="minorHAnsi"/>
                <w:i/>
                <w:lang w:val="en-US"/>
              </w:rPr>
              <w:t xml:space="preserve"> </w:t>
            </w:r>
            <w:proofErr w:type="spellStart"/>
            <w:r w:rsidRPr="00BF169E">
              <w:rPr>
                <w:rFonts w:asciiTheme="minorHAnsi" w:eastAsiaTheme="minorHAnsi" w:hAnsiTheme="minorHAnsi" w:cstheme="minorHAnsi"/>
                <w:i/>
                <w:lang w:val="en-US"/>
              </w:rPr>
              <w:t>të</w:t>
            </w:r>
            <w:proofErr w:type="spellEnd"/>
            <w:r w:rsidRPr="00BF169E">
              <w:rPr>
                <w:rFonts w:asciiTheme="minorHAnsi" w:eastAsiaTheme="minorHAnsi" w:hAnsiTheme="minorHAnsi" w:cstheme="minorHAnsi"/>
                <w:i/>
                <w:lang w:val="en-US"/>
              </w:rPr>
              <w:t xml:space="preserve"> </w:t>
            </w:r>
            <w:proofErr w:type="spellStart"/>
            <w:r w:rsidRPr="00BF169E">
              <w:rPr>
                <w:rFonts w:asciiTheme="minorHAnsi" w:eastAsiaTheme="minorHAnsi" w:hAnsiTheme="minorHAnsi" w:cstheme="minorHAnsi"/>
                <w:i/>
                <w:lang w:val="en-US"/>
              </w:rPr>
              <w:t>aplikojmë</w:t>
            </w:r>
            <w:proofErr w:type="spellEnd"/>
            <w:r w:rsidRPr="00BF169E">
              <w:rPr>
                <w:rFonts w:asciiTheme="minorHAnsi" w:eastAsiaTheme="minorHAnsi" w:hAnsiTheme="minorHAnsi" w:cstheme="minorHAnsi"/>
                <w:i/>
                <w:lang w:val="en-US"/>
              </w:rPr>
              <w:t xml:space="preserve"> </w:t>
            </w:r>
            <w:proofErr w:type="spellStart"/>
            <w:r w:rsidRPr="00BF169E">
              <w:rPr>
                <w:rFonts w:asciiTheme="minorHAnsi" w:eastAsiaTheme="minorHAnsi" w:hAnsiTheme="minorHAnsi" w:cstheme="minorHAnsi"/>
                <w:i/>
                <w:lang w:val="en-US"/>
              </w:rPr>
              <w:t>strategji</w:t>
            </w:r>
            <w:proofErr w:type="spellEnd"/>
            <w:r w:rsidRPr="00BF169E">
              <w:rPr>
                <w:rFonts w:asciiTheme="minorHAnsi" w:eastAsiaTheme="minorHAnsi" w:hAnsiTheme="minorHAnsi" w:cstheme="minorHAnsi"/>
                <w:i/>
                <w:lang w:val="en-US"/>
              </w:rPr>
              <w:t xml:space="preserve"> </w:t>
            </w:r>
            <w:proofErr w:type="spellStart"/>
            <w:r w:rsidRPr="00BF169E">
              <w:rPr>
                <w:rFonts w:asciiTheme="minorHAnsi" w:eastAsiaTheme="minorHAnsi" w:hAnsiTheme="minorHAnsi" w:cstheme="minorHAnsi"/>
                <w:i/>
                <w:lang w:val="en-US"/>
              </w:rPr>
              <w:t>të</w:t>
            </w:r>
            <w:proofErr w:type="spellEnd"/>
            <w:r w:rsidRPr="00BF169E">
              <w:rPr>
                <w:rFonts w:asciiTheme="minorHAnsi" w:eastAsiaTheme="minorHAnsi" w:hAnsiTheme="minorHAnsi" w:cstheme="minorHAnsi"/>
                <w:i/>
                <w:lang w:val="en-US"/>
              </w:rPr>
              <w:t xml:space="preserve"> </w:t>
            </w:r>
            <w:proofErr w:type="spellStart"/>
            <w:r w:rsidRPr="00BF169E">
              <w:rPr>
                <w:rFonts w:asciiTheme="minorHAnsi" w:eastAsiaTheme="minorHAnsi" w:hAnsiTheme="minorHAnsi" w:cstheme="minorHAnsi"/>
                <w:i/>
                <w:lang w:val="en-US"/>
              </w:rPr>
              <w:t>ngjashme</w:t>
            </w:r>
            <w:proofErr w:type="spellEnd"/>
            <w:r w:rsidRPr="00BF169E">
              <w:rPr>
                <w:rFonts w:asciiTheme="minorHAnsi" w:eastAsiaTheme="minorHAnsi" w:hAnsiTheme="minorHAnsi" w:cstheme="minorHAnsi"/>
                <w:i/>
                <w:lang w:val="en-US"/>
              </w:rPr>
              <w:t xml:space="preserve"> </w:t>
            </w:r>
            <w:proofErr w:type="spellStart"/>
            <w:r w:rsidRPr="00BF169E">
              <w:rPr>
                <w:rFonts w:asciiTheme="minorHAnsi" w:eastAsiaTheme="minorHAnsi" w:hAnsiTheme="minorHAnsi" w:cstheme="minorHAnsi"/>
                <w:i/>
                <w:lang w:val="en-US"/>
              </w:rPr>
              <w:t>për</w:t>
            </w:r>
            <w:proofErr w:type="spellEnd"/>
            <w:r w:rsidRPr="00BF169E">
              <w:rPr>
                <w:rFonts w:asciiTheme="minorHAnsi" w:eastAsiaTheme="minorHAnsi" w:hAnsiTheme="minorHAnsi" w:cstheme="minorHAnsi"/>
                <w:i/>
                <w:lang w:val="en-US"/>
              </w:rPr>
              <w:t xml:space="preserve"> </w:t>
            </w:r>
            <w:proofErr w:type="spellStart"/>
            <w:r w:rsidRPr="00BF169E">
              <w:rPr>
                <w:rFonts w:asciiTheme="minorHAnsi" w:eastAsiaTheme="minorHAnsi" w:hAnsiTheme="minorHAnsi" w:cstheme="minorHAnsi"/>
                <w:i/>
                <w:lang w:val="en-US"/>
              </w:rPr>
              <w:t>të</w:t>
            </w:r>
            <w:proofErr w:type="spellEnd"/>
            <w:r w:rsidRPr="00BF169E">
              <w:rPr>
                <w:rFonts w:asciiTheme="minorHAnsi" w:eastAsiaTheme="minorHAnsi" w:hAnsiTheme="minorHAnsi" w:cstheme="minorHAnsi"/>
                <w:i/>
                <w:lang w:val="en-US"/>
              </w:rPr>
              <w:t xml:space="preserve"> </w:t>
            </w:r>
            <w:proofErr w:type="spellStart"/>
            <w:r w:rsidRPr="00BF169E">
              <w:rPr>
                <w:rFonts w:asciiTheme="minorHAnsi" w:eastAsiaTheme="minorHAnsi" w:hAnsiTheme="minorHAnsi" w:cstheme="minorHAnsi"/>
                <w:i/>
                <w:lang w:val="en-US"/>
              </w:rPr>
              <w:t>zbritur</w:t>
            </w:r>
            <w:proofErr w:type="spellEnd"/>
            <w:r w:rsidRPr="00BF169E">
              <w:rPr>
                <w:rFonts w:asciiTheme="minorHAnsi" w:eastAsiaTheme="minorHAnsi" w:hAnsiTheme="minorHAnsi" w:cstheme="minorHAnsi"/>
                <w:i/>
                <w:lang w:val="en-US"/>
              </w:rPr>
              <w:t xml:space="preserve"> </w:t>
            </w:r>
            <w:proofErr w:type="spellStart"/>
            <w:r>
              <w:rPr>
                <w:rFonts w:asciiTheme="minorHAnsi" w:eastAsiaTheme="minorHAnsi" w:hAnsiTheme="minorHAnsi" w:cstheme="minorHAnsi"/>
                <w:i/>
                <w:lang w:val="en-US"/>
              </w:rPr>
              <w:t>emëruesin</w:t>
            </w:r>
            <w:proofErr w:type="spellEnd"/>
            <w:r>
              <w:rPr>
                <w:rFonts w:asciiTheme="minorHAnsi" w:eastAsiaTheme="minorHAnsi" w:hAnsiTheme="minorHAnsi" w:cstheme="minorHAnsi"/>
                <w:i/>
                <w:lang w:val="en-US"/>
              </w:rPr>
              <w:t xml:space="preserve"> e </w:t>
            </w:r>
            <w:proofErr w:type="spellStart"/>
            <w:r>
              <w:rPr>
                <w:rFonts w:asciiTheme="minorHAnsi" w:eastAsiaTheme="minorHAnsi" w:hAnsiTheme="minorHAnsi" w:cstheme="minorHAnsi"/>
                <w:i/>
                <w:lang w:val="en-US"/>
              </w:rPr>
              <w:t>përbashkët</w:t>
            </w:r>
            <w:proofErr w:type="spellEnd"/>
            <w:r>
              <w:rPr>
                <w:rFonts w:asciiTheme="minorHAnsi" w:eastAsiaTheme="minorHAnsi" w:hAnsiTheme="minorHAnsi" w:cstheme="minorHAnsi"/>
                <w:i/>
                <w:lang w:val="en-US"/>
              </w:rPr>
              <w:t xml:space="preserve"> </w:t>
            </w:r>
            <w:proofErr w:type="spellStart"/>
            <w:r>
              <w:rPr>
                <w:rFonts w:asciiTheme="minorHAnsi" w:eastAsiaTheme="minorHAnsi" w:hAnsiTheme="minorHAnsi" w:cstheme="minorHAnsi"/>
                <w:i/>
                <w:lang w:val="en-US"/>
              </w:rPr>
              <w:t>të</w:t>
            </w:r>
            <w:proofErr w:type="spellEnd"/>
            <w:r>
              <w:rPr>
                <w:rFonts w:asciiTheme="minorHAnsi" w:eastAsiaTheme="minorHAnsi" w:hAnsiTheme="minorHAnsi" w:cstheme="minorHAnsi"/>
                <w:i/>
                <w:lang w:val="en-US"/>
              </w:rPr>
              <w:t xml:space="preserve"> </w:t>
            </w:r>
            <w:r w:rsidRPr="00BF169E">
              <w:rPr>
                <w:rFonts w:asciiTheme="minorHAnsi" w:eastAsiaTheme="minorHAnsi" w:hAnsiTheme="minorHAnsi" w:cstheme="minorHAnsi"/>
                <w:i/>
                <w:lang w:val="en-US"/>
              </w:rPr>
              <w:t xml:space="preserve">10, 100, 1 000, 10 000 </w:t>
            </w:r>
            <w:proofErr w:type="spellStart"/>
            <w:r w:rsidRPr="00BF169E">
              <w:rPr>
                <w:rFonts w:asciiTheme="minorHAnsi" w:eastAsiaTheme="minorHAnsi" w:hAnsiTheme="minorHAnsi" w:cstheme="minorHAnsi"/>
                <w:i/>
                <w:lang w:val="en-US"/>
              </w:rPr>
              <w:t>dhe</w:t>
            </w:r>
            <w:proofErr w:type="spellEnd"/>
            <w:r w:rsidRPr="00BF169E">
              <w:rPr>
                <w:rFonts w:asciiTheme="minorHAnsi" w:eastAsiaTheme="minorHAnsi" w:hAnsiTheme="minorHAnsi" w:cstheme="minorHAnsi"/>
                <w:i/>
                <w:lang w:val="en-US"/>
              </w:rPr>
              <w:t xml:space="preserve"> 100 000?</w:t>
            </w:r>
          </w:p>
          <w:p w14:paraId="319BA913" w14:textId="77777777" w:rsidR="004353A5" w:rsidRPr="008009B8" w:rsidRDefault="004353A5" w:rsidP="00CF62CF">
            <w:pPr>
              <w:pStyle w:val="ListParagraph"/>
              <w:numPr>
                <w:ilvl w:val="0"/>
                <w:numId w:val="6"/>
              </w:numPr>
              <w:jc w:val="both"/>
              <w:rPr>
                <w:rFonts w:asciiTheme="minorHAnsi" w:eastAsiaTheme="minorHAnsi" w:hAnsiTheme="minorHAnsi" w:cstheme="minorHAnsi"/>
                <w:lang w:val="mk-MK"/>
              </w:rPr>
            </w:pPr>
            <w:r w:rsidRPr="008009B8">
              <w:rPr>
                <w:rFonts w:asciiTheme="minorHAnsi" w:eastAsiaTheme="minorHAnsi" w:hAnsiTheme="minorHAnsi" w:cstheme="minorHAnsi"/>
                <w:lang w:val="mk-MK"/>
              </w:rPr>
              <w:t xml:space="preserve">Nxënësit, të ndarë në dyshe, diskutojnë se si mund t'i kontrollojnë rezultatet gjatë mbledhjes. Pastaj të dy çiftet ndajnë strategjitë e tyre të </w:t>
            </w:r>
            <w:r>
              <w:rPr>
                <w:rFonts w:asciiTheme="minorHAnsi" w:eastAsiaTheme="minorHAnsi" w:hAnsiTheme="minorHAnsi" w:cstheme="minorHAnsi"/>
                <w:lang w:val="sq-AL"/>
              </w:rPr>
              <w:t>zgjidhjes</w:t>
            </w:r>
            <w:r w:rsidRPr="008009B8">
              <w:rPr>
                <w:rFonts w:asciiTheme="minorHAnsi" w:eastAsiaTheme="minorHAnsi" w:hAnsiTheme="minorHAnsi" w:cstheme="minorHAnsi"/>
                <w:lang w:val="mk-MK"/>
              </w:rPr>
              <w:t>. Mës</w:t>
            </w:r>
            <w:proofErr w:type="spellStart"/>
            <w:r>
              <w:rPr>
                <w:rFonts w:asciiTheme="minorHAnsi" w:eastAsiaTheme="minorHAnsi" w:hAnsiTheme="minorHAnsi" w:cstheme="minorHAnsi"/>
                <w:lang w:val="sq-AL"/>
              </w:rPr>
              <w:t>imdhënësi</w:t>
            </w:r>
            <w:proofErr w:type="spellEnd"/>
            <w:r w:rsidRPr="008009B8">
              <w:rPr>
                <w:rFonts w:asciiTheme="minorHAnsi" w:eastAsiaTheme="minorHAnsi" w:hAnsiTheme="minorHAnsi" w:cstheme="minorHAnsi"/>
                <w:lang w:val="mk-MK"/>
              </w:rPr>
              <w:t xml:space="preserve"> përfshin detyrat duke mbledhur numra me një rend të modifikuar dhe u kërkon nxënësve të kontrollojnë me zbritje</w:t>
            </w:r>
            <w:r>
              <w:rPr>
                <w:rFonts w:asciiTheme="minorHAnsi" w:eastAsiaTheme="minorHAnsi" w:hAnsiTheme="minorHAnsi" w:cstheme="minorHAnsi"/>
                <w:lang w:val="en-US"/>
              </w:rPr>
              <w:t>;</w:t>
            </w:r>
          </w:p>
          <w:p w14:paraId="3BB216FE" w14:textId="77777777" w:rsidR="004353A5" w:rsidRPr="008009B8"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8009B8">
              <w:rPr>
                <w:rFonts w:asciiTheme="minorHAnsi" w:eastAsiaTheme="minorHAnsi" w:hAnsiTheme="minorHAnsi" w:cstheme="minorHAnsi"/>
                <w:lang w:val="en-US"/>
              </w:rPr>
              <w:t>Nxënësit</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luajnë</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lojën</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b/>
                <w:lang w:val="en-US"/>
              </w:rPr>
              <w:t>Detektivi</w:t>
            </w:r>
            <w:proofErr w:type="spellEnd"/>
            <w:r w:rsidRPr="008009B8">
              <w:rPr>
                <w:rFonts w:asciiTheme="minorHAnsi" w:eastAsiaTheme="minorHAnsi" w:hAnsiTheme="minorHAnsi" w:cstheme="minorHAnsi"/>
                <w:b/>
                <w:lang w:val="en-US"/>
              </w:rPr>
              <w:t xml:space="preserve"> </w:t>
            </w:r>
            <w:proofErr w:type="spellStart"/>
            <w:r w:rsidRPr="008009B8">
              <w:rPr>
                <w:rFonts w:asciiTheme="minorHAnsi" w:eastAsiaTheme="minorHAnsi" w:hAnsiTheme="minorHAnsi" w:cstheme="minorHAnsi"/>
                <w:b/>
                <w:lang w:val="en-US"/>
              </w:rPr>
              <w:t>për</w:t>
            </w:r>
            <w:proofErr w:type="spellEnd"/>
            <w:r w:rsidRPr="008009B8">
              <w:rPr>
                <w:rFonts w:asciiTheme="minorHAnsi" w:eastAsiaTheme="minorHAnsi" w:hAnsiTheme="minorHAnsi" w:cstheme="minorHAnsi"/>
                <w:b/>
                <w:lang w:val="en-US"/>
              </w:rPr>
              <w:t xml:space="preserve"> </w:t>
            </w:r>
            <w:proofErr w:type="spellStart"/>
            <w:r w:rsidRPr="008009B8">
              <w:rPr>
                <w:rFonts w:asciiTheme="minorHAnsi" w:eastAsiaTheme="minorHAnsi" w:hAnsiTheme="minorHAnsi" w:cstheme="minorHAnsi"/>
                <w:b/>
                <w:lang w:val="en-US"/>
              </w:rPr>
              <w:t>llogaritje</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Secili</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grup</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merr</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detyra</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të</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mbledhjes</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dhe</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zbritjes</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që</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përmbajnë</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gabime</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Atyre</w:t>
            </w:r>
            <w:proofErr w:type="spellEnd"/>
            <w:r w:rsidRPr="008009B8">
              <w:rPr>
                <w:rFonts w:asciiTheme="minorHAnsi" w:eastAsiaTheme="minorHAnsi" w:hAnsiTheme="minorHAnsi" w:cstheme="minorHAnsi"/>
                <w:lang w:val="en-US"/>
              </w:rPr>
              <w:t xml:space="preserve"> u </w:t>
            </w:r>
            <w:proofErr w:type="spellStart"/>
            <w:r w:rsidRPr="008009B8">
              <w:rPr>
                <w:rFonts w:asciiTheme="minorHAnsi" w:eastAsiaTheme="minorHAnsi" w:hAnsiTheme="minorHAnsi" w:cstheme="minorHAnsi"/>
                <w:lang w:val="en-US"/>
              </w:rPr>
              <w:t>kërkohet</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të</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gjejnë</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gabimet</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dhe</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më</w:t>
            </w:r>
            <w:proofErr w:type="spellEnd"/>
            <w:r w:rsidRPr="008009B8">
              <w:rPr>
                <w:rFonts w:asciiTheme="minorHAnsi" w:eastAsiaTheme="minorHAnsi" w:hAnsiTheme="minorHAnsi" w:cstheme="minorHAnsi"/>
                <w:lang w:val="en-US"/>
              </w:rPr>
              <w:t xml:space="preserve"> pas </w:t>
            </w:r>
            <w:proofErr w:type="spellStart"/>
            <w:r w:rsidRPr="008009B8">
              <w:rPr>
                <w:rFonts w:asciiTheme="minorHAnsi" w:eastAsiaTheme="minorHAnsi" w:hAnsiTheme="minorHAnsi" w:cstheme="minorHAnsi"/>
                <w:lang w:val="en-US"/>
              </w:rPr>
              <w:t>të</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zgjidhin</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saktë</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detyrën</w:t>
            </w:r>
            <w:proofErr w:type="spellEnd"/>
            <w:r>
              <w:rPr>
                <w:rFonts w:asciiTheme="minorHAnsi" w:eastAsiaTheme="minorHAnsi" w:hAnsiTheme="minorHAnsi" w:cstheme="minorHAnsi"/>
                <w:lang w:val="en-US"/>
              </w:rPr>
              <w:t>;</w:t>
            </w:r>
          </w:p>
          <w:p w14:paraId="3A28E6FD" w14:textId="77777777" w:rsidR="004353A5" w:rsidRPr="008009B8"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8009B8">
              <w:rPr>
                <w:rFonts w:asciiTheme="minorHAnsi" w:eastAsiaTheme="minorHAnsi" w:hAnsiTheme="minorHAnsi" w:cstheme="minorHAnsi"/>
                <w:lang w:val="en-US"/>
              </w:rPr>
              <w:t>Mës</w:t>
            </w:r>
            <w:r>
              <w:rPr>
                <w:rFonts w:asciiTheme="minorHAnsi" w:eastAsiaTheme="minorHAnsi" w:hAnsiTheme="minorHAnsi" w:cstheme="minorHAnsi"/>
                <w:lang w:val="en-US"/>
              </w:rPr>
              <w:t>imdhënësi</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vendos</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disa</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detyra</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të</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ndryshme</w:t>
            </w:r>
            <w:proofErr w:type="spellEnd"/>
            <w:r w:rsidRPr="008009B8">
              <w:rPr>
                <w:rFonts w:asciiTheme="minorHAnsi" w:eastAsiaTheme="minorHAnsi" w:hAnsiTheme="minorHAnsi" w:cstheme="minorHAnsi"/>
                <w:lang w:val="en-US"/>
              </w:rPr>
              <w:t xml:space="preserve"> me </w:t>
            </w:r>
            <w:proofErr w:type="spellStart"/>
            <w:r w:rsidRPr="008009B8">
              <w:rPr>
                <w:rFonts w:asciiTheme="minorHAnsi" w:eastAsiaTheme="minorHAnsi" w:hAnsiTheme="minorHAnsi" w:cstheme="minorHAnsi"/>
                <w:lang w:val="en-US"/>
              </w:rPr>
              <w:t>mbledhje</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dhe</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zbritje</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Nxënësit</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vendosin</w:t>
            </w:r>
            <w:proofErr w:type="spellEnd"/>
            <w:r w:rsidRPr="008009B8">
              <w:rPr>
                <w:rFonts w:asciiTheme="minorHAnsi" w:eastAsiaTheme="minorHAnsi" w:hAnsiTheme="minorHAnsi" w:cstheme="minorHAnsi"/>
                <w:lang w:val="en-US"/>
              </w:rPr>
              <w:t xml:space="preserve"> </w:t>
            </w:r>
            <w:r>
              <w:rPr>
                <w:rFonts w:asciiTheme="minorHAnsi" w:eastAsiaTheme="minorHAnsi" w:hAnsiTheme="minorHAnsi" w:cstheme="minorHAnsi"/>
                <w:lang w:val="en-US"/>
              </w:rPr>
              <w:t xml:space="preserve">duke </w:t>
            </w:r>
            <w:proofErr w:type="spellStart"/>
            <w:r>
              <w:rPr>
                <w:rFonts w:asciiTheme="minorHAnsi" w:eastAsiaTheme="minorHAnsi" w:hAnsiTheme="minorHAnsi" w:cstheme="minorHAnsi"/>
                <w:lang w:val="en-US"/>
              </w:rPr>
              <w:t>menduar</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dhe</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shkruajnë</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vetëm</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përgjigjen</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në</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fletore</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Më</w:t>
            </w:r>
            <w:proofErr w:type="spellEnd"/>
            <w:r w:rsidRPr="008009B8">
              <w:rPr>
                <w:rFonts w:asciiTheme="minorHAnsi" w:eastAsiaTheme="minorHAnsi" w:hAnsiTheme="minorHAnsi" w:cstheme="minorHAnsi"/>
                <w:lang w:val="en-US"/>
              </w:rPr>
              <w:t xml:space="preserve"> pas </w:t>
            </w:r>
            <w:proofErr w:type="spellStart"/>
            <w:r w:rsidRPr="008009B8">
              <w:rPr>
                <w:rFonts w:asciiTheme="minorHAnsi" w:eastAsiaTheme="minorHAnsi" w:hAnsiTheme="minorHAnsi" w:cstheme="minorHAnsi"/>
                <w:lang w:val="en-US"/>
              </w:rPr>
              <w:t>secili</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nxënës</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i</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shpjegon</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shokut</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të</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klasës</w:t>
            </w:r>
            <w:proofErr w:type="spellEnd"/>
            <w:r w:rsidRPr="008009B8">
              <w:rPr>
                <w:rFonts w:asciiTheme="minorHAnsi" w:eastAsiaTheme="minorHAnsi" w:hAnsiTheme="minorHAnsi" w:cstheme="minorHAnsi"/>
                <w:lang w:val="en-US"/>
              </w:rPr>
              <w:t xml:space="preserve"> se </w:t>
            </w:r>
            <w:proofErr w:type="spellStart"/>
            <w:r w:rsidRPr="008009B8">
              <w:rPr>
                <w:rFonts w:asciiTheme="minorHAnsi" w:eastAsiaTheme="minorHAnsi" w:hAnsiTheme="minorHAnsi" w:cstheme="minorHAnsi"/>
                <w:lang w:val="en-US"/>
              </w:rPr>
              <w:t>si</w:t>
            </w:r>
            <w:proofErr w:type="spellEnd"/>
            <w:r w:rsidRPr="008009B8">
              <w:rPr>
                <w:rFonts w:asciiTheme="minorHAnsi" w:eastAsiaTheme="minorHAnsi" w:hAnsiTheme="minorHAnsi" w:cstheme="minorHAnsi"/>
                <w:lang w:val="en-US"/>
              </w:rPr>
              <w:t xml:space="preserve"> ta </w:t>
            </w:r>
            <w:proofErr w:type="spellStart"/>
            <w:r w:rsidRPr="008009B8">
              <w:rPr>
                <w:rFonts w:asciiTheme="minorHAnsi" w:eastAsiaTheme="minorHAnsi" w:hAnsiTheme="minorHAnsi" w:cstheme="minorHAnsi"/>
                <w:lang w:val="en-US"/>
              </w:rPr>
              <w:t>zgjidhë</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problemin</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Mësuesi</w:t>
            </w:r>
            <w:proofErr w:type="spellEnd"/>
            <w:r w:rsidRPr="008009B8">
              <w:rPr>
                <w:rFonts w:asciiTheme="minorHAnsi" w:eastAsiaTheme="minorHAnsi" w:hAnsiTheme="minorHAnsi" w:cstheme="minorHAnsi"/>
                <w:lang w:val="en-US"/>
              </w:rPr>
              <w:t xml:space="preserve"> u </w:t>
            </w:r>
            <w:proofErr w:type="spellStart"/>
            <w:r w:rsidRPr="008009B8">
              <w:rPr>
                <w:rFonts w:asciiTheme="minorHAnsi" w:eastAsiaTheme="minorHAnsi" w:hAnsiTheme="minorHAnsi" w:cstheme="minorHAnsi"/>
                <w:lang w:val="en-US"/>
              </w:rPr>
              <w:t>kërkon</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nxënësve</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të</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diskutojnë</w:t>
            </w:r>
            <w:proofErr w:type="spellEnd"/>
            <w:r w:rsidRPr="008009B8">
              <w:rPr>
                <w:rFonts w:asciiTheme="minorHAnsi" w:eastAsiaTheme="minorHAnsi" w:hAnsiTheme="minorHAnsi" w:cstheme="minorHAnsi"/>
                <w:lang w:val="en-US"/>
              </w:rPr>
              <w:t xml:space="preserve"> se </w:t>
            </w:r>
            <w:proofErr w:type="spellStart"/>
            <w:r w:rsidRPr="008009B8">
              <w:rPr>
                <w:rFonts w:asciiTheme="minorHAnsi" w:eastAsiaTheme="minorHAnsi" w:hAnsiTheme="minorHAnsi" w:cstheme="minorHAnsi"/>
                <w:lang w:val="en-US"/>
              </w:rPr>
              <w:t>cila</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strategji</w:t>
            </w:r>
            <w:proofErr w:type="spellEnd"/>
            <w:r w:rsidRPr="008009B8">
              <w:rPr>
                <w:rFonts w:asciiTheme="minorHAnsi" w:eastAsiaTheme="minorHAnsi" w:hAnsiTheme="minorHAnsi" w:cstheme="minorHAnsi"/>
                <w:lang w:val="en-US"/>
              </w:rPr>
              <w:t xml:space="preserve"> u </w:t>
            </w:r>
            <w:proofErr w:type="spellStart"/>
            <w:r w:rsidRPr="008009B8">
              <w:rPr>
                <w:rFonts w:asciiTheme="minorHAnsi" w:eastAsiaTheme="minorHAnsi" w:hAnsiTheme="minorHAnsi" w:cstheme="minorHAnsi"/>
                <w:lang w:val="en-US"/>
              </w:rPr>
              <w:t>duket</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atyre</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më</w:t>
            </w:r>
            <w:proofErr w:type="spellEnd"/>
            <w:r w:rsidRPr="008009B8">
              <w:rPr>
                <w:rFonts w:asciiTheme="minorHAnsi" w:eastAsiaTheme="minorHAnsi" w:hAnsiTheme="minorHAnsi" w:cstheme="minorHAnsi"/>
                <w:lang w:val="en-US"/>
              </w:rPr>
              <w:t xml:space="preserve"> e </w:t>
            </w:r>
            <w:proofErr w:type="spellStart"/>
            <w:r w:rsidRPr="008009B8">
              <w:rPr>
                <w:rFonts w:asciiTheme="minorHAnsi" w:eastAsiaTheme="minorHAnsi" w:hAnsiTheme="minorHAnsi" w:cstheme="minorHAnsi"/>
                <w:lang w:val="en-US"/>
              </w:rPr>
              <w:t>shpejta</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dhe</w:t>
            </w:r>
            <w:proofErr w:type="spellEnd"/>
            <w:r w:rsidRPr="008009B8">
              <w:rPr>
                <w:rFonts w:asciiTheme="minorHAnsi" w:eastAsiaTheme="minorHAnsi" w:hAnsiTheme="minorHAnsi" w:cstheme="minorHAnsi"/>
                <w:lang w:val="en-US"/>
              </w:rPr>
              <w:t>/</w:t>
            </w:r>
            <w:proofErr w:type="spellStart"/>
            <w:r w:rsidRPr="008009B8">
              <w:rPr>
                <w:rFonts w:asciiTheme="minorHAnsi" w:eastAsiaTheme="minorHAnsi" w:hAnsiTheme="minorHAnsi" w:cstheme="minorHAnsi"/>
                <w:lang w:val="en-US"/>
              </w:rPr>
              <w:t>ose</w:t>
            </w:r>
            <w:proofErr w:type="spellEnd"/>
            <w:r w:rsidRPr="008009B8">
              <w:rPr>
                <w:rFonts w:asciiTheme="minorHAnsi" w:eastAsiaTheme="minorHAnsi" w:hAnsiTheme="minorHAnsi" w:cstheme="minorHAnsi"/>
                <w:lang w:val="en-US"/>
              </w:rPr>
              <w:t xml:space="preserve"> </w:t>
            </w:r>
            <w:proofErr w:type="spellStart"/>
            <w:r w:rsidRPr="008009B8">
              <w:rPr>
                <w:rFonts w:asciiTheme="minorHAnsi" w:eastAsiaTheme="minorHAnsi" w:hAnsiTheme="minorHAnsi" w:cstheme="minorHAnsi"/>
                <w:lang w:val="en-US"/>
              </w:rPr>
              <w:t>më</w:t>
            </w:r>
            <w:proofErr w:type="spellEnd"/>
            <w:r w:rsidRPr="008009B8">
              <w:rPr>
                <w:rFonts w:asciiTheme="minorHAnsi" w:eastAsiaTheme="minorHAnsi" w:hAnsiTheme="minorHAnsi" w:cstheme="minorHAnsi"/>
                <w:lang w:val="en-US"/>
              </w:rPr>
              <w:t xml:space="preserve"> e </w:t>
            </w:r>
            <w:proofErr w:type="spellStart"/>
            <w:r w:rsidRPr="008009B8">
              <w:rPr>
                <w:rFonts w:asciiTheme="minorHAnsi" w:eastAsiaTheme="minorHAnsi" w:hAnsiTheme="minorHAnsi" w:cstheme="minorHAnsi"/>
                <w:lang w:val="en-US"/>
              </w:rPr>
              <w:t>lehta</w:t>
            </w:r>
            <w:proofErr w:type="spellEnd"/>
            <w:r>
              <w:rPr>
                <w:rFonts w:asciiTheme="minorHAnsi" w:eastAsiaTheme="minorHAnsi" w:hAnsiTheme="minorHAnsi" w:cstheme="minorHAnsi"/>
                <w:lang w:val="en-US"/>
              </w:rPr>
              <w:t>;</w:t>
            </w:r>
          </w:p>
          <w:p w14:paraId="4E325425" w14:textId="77777777" w:rsidR="004353A5" w:rsidRPr="00AE4926" w:rsidRDefault="004353A5" w:rsidP="00CF62CF">
            <w:pPr>
              <w:pStyle w:val="Default"/>
              <w:numPr>
                <w:ilvl w:val="0"/>
                <w:numId w:val="6"/>
              </w:numPr>
              <w:jc w:val="both"/>
              <w:rPr>
                <w:rFonts w:asciiTheme="minorHAnsi" w:hAnsiTheme="minorHAnsi" w:cstheme="minorHAnsi"/>
                <w:color w:val="auto"/>
                <w:sz w:val="22"/>
                <w:szCs w:val="22"/>
              </w:rPr>
            </w:pPr>
            <w:proofErr w:type="spellStart"/>
            <w:r w:rsidRPr="00AA5A46">
              <w:rPr>
                <w:rFonts w:asciiTheme="minorHAnsi" w:hAnsiTheme="minorHAnsi" w:cstheme="minorHAnsi"/>
                <w:color w:val="auto"/>
                <w:sz w:val="22"/>
                <w:szCs w:val="22"/>
              </w:rPr>
              <w:t>Nxënësit</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zgjidhin</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problema</w:t>
            </w:r>
            <w:proofErr w:type="spellEnd"/>
            <w:r w:rsidRPr="00AA5A46">
              <w:rPr>
                <w:rFonts w:asciiTheme="minorHAnsi" w:hAnsiTheme="minorHAnsi" w:cstheme="minorHAnsi"/>
                <w:color w:val="auto"/>
                <w:sz w:val="22"/>
                <w:szCs w:val="22"/>
              </w:rPr>
              <w:t xml:space="preserve"> duke </w:t>
            </w:r>
            <w:proofErr w:type="spellStart"/>
            <w:r w:rsidRPr="00AA5A46">
              <w:rPr>
                <w:rFonts w:asciiTheme="minorHAnsi" w:hAnsiTheme="minorHAnsi" w:cstheme="minorHAnsi"/>
                <w:color w:val="auto"/>
                <w:sz w:val="22"/>
                <w:szCs w:val="22"/>
              </w:rPr>
              <w:t>mbledhur</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dhe</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zbritur</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numra</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afër</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përmbajtjes</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së</w:t>
            </w:r>
            <w:proofErr w:type="spellEnd"/>
            <w:r w:rsidRPr="00AA5A46">
              <w:rPr>
                <w:rFonts w:asciiTheme="minorHAnsi" w:hAnsiTheme="minorHAnsi" w:cstheme="minorHAnsi"/>
                <w:color w:val="auto"/>
                <w:sz w:val="22"/>
                <w:szCs w:val="22"/>
              </w:rPr>
              <w:t xml:space="preserve"> 10 </w:t>
            </w:r>
            <w:proofErr w:type="spellStart"/>
            <w:r w:rsidRPr="00AA5A46">
              <w:rPr>
                <w:rFonts w:asciiTheme="minorHAnsi" w:hAnsiTheme="minorHAnsi" w:cstheme="minorHAnsi"/>
                <w:color w:val="auto"/>
                <w:sz w:val="22"/>
                <w:szCs w:val="22"/>
              </w:rPr>
              <w:t>dhe</w:t>
            </w:r>
            <w:proofErr w:type="spellEnd"/>
            <w:r w:rsidRPr="00AA5A46">
              <w:rPr>
                <w:rFonts w:asciiTheme="minorHAnsi" w:hAnsiTheme="minorHAnsi" w:cstheme="minorHAnsi"/>
                <w:color w:val="auto"/>
                <w:sz w:val="22"/>
                <w:szCs w:val="22"/>
              </w:rPr>
              <w:t xml:space="preserve"> 100 </w:t>
            </w:r>
            <w:proofErr w:type="spellStart"/>
            <w:r w:rsidRPr="00AA5A46">
              <w:rPr>
                <w:rFonts w:asciiTheme="minorHAnsi" w:hAnsiTheme="minorHAnsi" w:cstheme="minorHAnsi"/>
                <w:color w:val="auto"/>
                <w:sz w:val="22"/>
                <w:szCs w:val="22"/>
              </w:rPr>
              <w:t>në</w:t>
            </w:r>
            <w:proofErr w:type="spellEnd"/>
            <w:r w:rsidRPr="00AA5A46">
              <w:rPr>
                <w:rFonts w:asciiTheme="minorHAnsi" w:hAnsiTheme="minorHAnsi" w:cstheme="minorHAnsi"/>
                <w:color w:val="auto"/>
                <w:sz w:val="22"/>
                <w:szCs w:val="22"/>
              </w:rPr>
              <w:t xml:space="preserve"> / </w:t>
            </w:r>
            <w:proofErr w:type="spellStart"/>
            <w:r w:rsidRPr="00AA5A46">
              <w:rPr>
                <w:rFonts w:asciiTheme="minorHAnsi" w:hAnsiTheme="minorHAnsi" w:cstheme="minorHAnsi"/>
                <w:color w:val="auto"/>
                <w:sz w:val="22"/>
                <w:szCs w:val="22"/>
              </w:rPr>
              <w:t>nga</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numrat</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treshifrorë</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Nxënësit</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të</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ndarë</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në</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dyshe</w:t>
            </w:r>
            <w:proofErr w:type="spellEnd"/>
            <w:r w:rsidRPr="00AA5A46">
              <w:rPr>
                <w:rFonts w:asciiTheme="minorHAnsi" w:hAnsiTheme="minorHAnsi" w:cstheme="minorHAnsi"/>
                <w:color w:val="auto"/>
                <w:sz w:val="22"/>
                <w:szCs w:val="22"/>
              </w:rPr>
              <w:t xml:space="preserve">, </w:t>
            </w:r>
            <w:proofErr w:type="spellStart"/>
            <w:r w:rsidRPr="00AA5A46">
              <w:rPr>
                <w:rFonts w:asciiTheme="minorHAnsi" w:hAnsiTheme="minorHAnsi" w:cstheme="minorHAnsi"/>
                <w:color w:val="auto"/>
                <w:sz w:val="22"/>
                <w:szCs w:val="22"/>
              </w:rPr>
              <w:t>hulumtojnë</w:t>
            </w:r>
            <w:proofErr w:type="spellEnd"/>
            <w:r w:rsidRPr="00AA5A46">
              <w:rPr>
                <w:rFonts w:asciiTheme="minorHAnsi" w:hAnsiTheme="minorHAnsi" w:cstheme="minorHAnsi"/>
                <w:color w:val="auto"/>
                <w:sz w:val="22"/>
                <w:szCs w:val="22"/>
              </w:rPr>
              <w:t xml:space="preserve"> p.sh.: </w:t>
            </w:r>
            <w:r w:rsidRPr="00215E6C">
              <w:rPr>
                <w:rFonts w:asciiTheme="minorHAnsi" w:hAnsiTheme="minorHAnsi" w:cstheme="minorHAnsi"/>
                <w:i/>
                <w:color w:val="auto"/>
                <w:sz w:val="22"/>
                <w:szCs w:val="22"/>
              </w:rPr>
              <w:t xml:space="preserve">Si </w:t>
            </w:r>
            <w:proofErr w:type="spellStart"/>
            <w:r w:rsidRPr="00215E6C">
              <w:rPr>
                <w:rFonts w:asciiTheme="minorHAnsi" w:hAnsiTheme="minorHAnsi" w:cstheme="minorHAnsi"/>
                <w:i/>
                <w:color w:val="auto"/>
                <w:sz w:val="22"/>
                <w:szCs w:val="22"/>
              </w:rPr>
              <w:t>mund</w:t>
            </w:r>
            <w:proofErr w:type="spellEnd"/>
            <w:r w:rsidRPr="00215E6C">
              <w:rPr>
                <w:rFonts w:asciiTheme="minorHAnsi" w:hAnsiTheme="minorHAnsi" w:cstheme="minorHAnsi"/>
                <w:i/>
                <w:color w:val="auto"/>
                <w:sz w:val="22"/>
                <w:szCs w:val="22"/>
              </w:rPr>
              <w:t xml:space="preserve"> ta </w:t>
            </w:r>
            <w:proofErr w:type="spellStart"/>
            <w:r w:rsidRPr="00215E6C">
              <w:rPr>
                <w:rFonts w:asciiTheme="minorHAnsi" w:hAnsiTheme="minorHAnsi" w:cstheme="minorHAnsi"/>
                <w:i/>
                <w:color w:val="auto"/>
                <w:sz w:val="22"/>
                <w:szCs w:val="22"/>
              </w:rPr>
              <w:t>përdorim</w:t>
            </w:r>
            <w:proofErr w:type="spellEnd"/>
            <w:r w:rsidRPr="00215E6C">
              <w:rPr>
                <w:rFonts w:asciiTheme="minorHAnsi" w:hAnsiTheme="minorHAnsi" w:cstheme="minorHAnsi"/>
                <w:i/>
                <w:color w:val="auto"/>
                <w:sz w:val="22"/>
                <w:szCs w:val="22"/>
              </w:rPr>
              <w:t xml:space="preserve"> </w:t>
            </w:r>
            <w:proofErr w:type="spellStart"/>
            <w:r w:rsidRPr="00215E6C">
              <w:rPr>
                <w:rFonts w:asciiTheme="minorHAnsi" w:hAnsiTheme="minorHAnsi" w:cstheme="minorHAnsi"/>
                <w:i/>
                <w:color w:val="auto"/>
                <w:sz w:val="22"/>
                <w:szCs w:val="22"/>
              </w:rPr>
              <w:t>përmbajtjen</w:t>
            </w:r>
            <w:proofErr w:type="spellEnd"/>
            <w:r w:rsidRPr="00215E6C">
              <w:rPr>
                <w:rFonts w:asciiTheme="minorHAnsi" w:hAnsiTheme="minorHAnsi" w:cstheme="minorHAnsi"/>
                <w:i/>
                <w:color w:val="auto"/>
                <w:sz w:val="22"/>
                <w:szCs w:val="22"/>
              </w:rPr>
              <w:t xml:space="preserve"> e 1000 </w:t>
            </w:r>
            <w:proofErr w:type="spellStart"/>
            <w:r w:rsidRPr="00215E6C">
              <w:rPr>
                <w:rFonts w:asciiTheme="minorHAnsi" w:hAnsiTheme="minorHAnsi" w:cstheme="minorHAnsi"/>
                <w:i/>
                <w:color w:val="auto"/>
                <w:sz w:val="22"/>
                <w:szCs w:val="22"/>
              </w:rPr>
              <w:t>për</w:t>
            </w:r>
            <w:proofErr w:type="spellEnd"/>
            <w:r w:rsidRPr="00215E6C">
              <w:rPr>
                <w:rFonts w:asciiTheme="minorHAnsi" w:hAnsiTheme="minorHAnsi" w:cstheme="minorHAnsi"/>
                <w:i/>
                <w:color w:val="auto"/>
                <w:sz w:val="22"/>
                <w:szCs w:val="22"/>
              </w:rPr>
              <w:t xml:space="preserve"> </w:t>
            </w:r>
            <w:proofErr w:type="spellStart"/>
            <w:r w:rsidRPr="00215E6C">
              <w:rPr>
                <w:rFonts w:asciiTheme="minorHAnsi" w:hAnsiTheme="minorHAnsi" w:cstheme="minorHAnsi"/>
                <w:i/>
                <w:color w:val="auto"/>
                <w:sz w:val="22"/>
                <w:szCs w:val="22"/>
              </w:rPr>
              <w:t>të</w:t>
            </w:r>
            <w:proofErr w:type="spellEnd"/>
            <w:r w:rsidRPr="00215E6C">
              <w:rPr>
                <w:rFonts w:asciiTheme="minorHAnsi" w:hAnsiTheme="minorHAnsi" w:cstheme="minorHAnsi"/>
                <w:i/>
                <w:color w:val="auto"/>
                <w:sz w:val="22"/>
                <w:szCs w:val="22"/>
              </w:rPr>
              <w:t xml:space="preserve"> </w:t>
            </w:r>
            <w:proofErr w:type="spellStart"/>
            <w:r w:rsidRPr="00215E6C">
              <w:rPr>
                <w:rFonts w:asciiTheme="minorHAnsi" w:hAnsiTheme="minorHAnsi" w:cstheme="minorHAnsi"/>
                <w:i/>
                <w:color w:val="auto"/>
                <w:sz w:val="22"/>
                <w:szCs w:val="22"/>
              </w:rPr>
              <w:t>mbledhur</w:t>
            </w:r>
            <w:proofErr w:type="spellEnd"/>
            <w:r w:rsidRPr="00215E6C">
              <w:rPr>
                <w:rFonts w:asciiTheme="minorHAnsi" w:hAnsiTheme="minorHAnsi" w:cstheme="minorHAnsi"/>
                <w:i/>
                <w:color w:val="auto"/>
                <w:sz w:val="22"/>
                <w:szCs w:val="22"/>
              </w:rPr>
              <w:t xml:space="preserve"> </w:t>
            </w:r>
            <w:proofErr w:type="spellStart"/>
            <w:r w:rsidRPr="00215E6C">
              <w:rPr>
                <w:rFonts w:asciiTheme="minorHAnsi" w:hAnsiTheme="minorHAnsi" w:cstheme="minorHAnsi"/>
                <w:i/>
                <w:color w:val="auto"/>
                <w:sz w:val="22"/>
                <w:szCs w:val="22"/>
              </w:rPr>
              <w:t>dhe</w:t>
            </w:r>
            <w:proofErr w:type="spellEnd"/>
            <w:r w:rsidRPr="00215E6C">
              <w:rPr>
                <w:rFonts w:asciiTheme="minorHAnsi" w:hAnsiTheme="minorHAnsi" w:cstheme="minorHAnsi"/>
                <w:i/>
                <w:color w:val="auto"/>
                <w:sz w:val="22"/>
                <w:szCs w:val="22"/>
              </w:rPr>
              <w:t xml:space="preserve"> </w:t>
            </w:r>
            <w:proofErr w:type="spellStart"/>
            <w:r w:rsidRPr="00215E6C">
              <w:rPr>
                <w:rFonts w:asciiTheme="minorHAnsi" w:hAnsiTheme="minorHAnsi" w:cstheme="minorHAnsi"/>
                <w:i/>
                <w:color w:val="auto"/>
                <w:sz w:val="22"/>
                <w:szCs w:val="22"/>
              </w:rPr>
              <w:t>zbritur</w:t>
            </w:r>
            <w:proofErr w:type="spellEnd"/>
            <w:r w:rsidRPr="00215E6C">
              <w:rPr>
                <w:rFonts w:asciiTheme="minorHAnsi" w:hAnsiTheme="minorHAnsi" w:cstheme="minorHAnsi"/>
                <w:i/>
                <w:color w:val="auto"/>
                <w:sz w:val="22"/>
                <w:szCs w:val="22"/>
              </w:rPr>
              <w:t xml:space="preserve"> 299? </w:t>
            </w:r>
            <w:proofErr w:type="spellStart"/>
            <w:r w:rsidRPr="00215E6C">
              <w:rPr>
                <w:rFonts w:asciiTheme="minorHAnsi" w:hAnsiTheme="minorHAnsi" w:cstheme="minorHAnsi"/>
                <w:i/>
                <w:color w:val="auto"/>
                <w:sz w:val="22"/>
                <w:szCs w:val="22"/>
              </w:rPr>
              <w:t>Diskutoni</w:t>
            </w:r>
            <w:proofErr w:type="spellEnd"/>
            <w:r w:rsidRPr="00215E6C">
              <w:rPr>
                <w:rFonts w:asciiTheme="minorHAnsi" w:hAnsiTheme="minorHAnsi" w:cstheme="minorHAnsi"/>
                <w:i/>
                <w:color w:val="auto"/>
                <w:sz w:val="22"/>
                <w:szCs w:val="22"/>
              </w:rPr>
              <w:t xml:space="preserve"> </w:t>
            </w:r>
            <w:proofErr w:type="spellStart"/>
            <w:r w:rsidRPr="00215E6C">
              <w:rPr>
                <w:rFonts w:asciiTheme="minorHAnsi" w:hAnsiTheme="minorHAnsi" w:cstheme="minorHAnsi"/>
                <w:i/>
                <w:color w:val="auto"/>
                <w:sz w:val="22"/>
                <w:szCs w:val="22"/>
              </w:rPr>
              <w:t>për</w:t>
            </w:r>
            <w:proofErr w:type="spellEnd"/>
            <w:r w:rsidRPr="00215E6C">
              <w:rPr>
                <w:rFonts w:asciiTheme="minorHAnsi" w:hAnsiTheme="minorHAnsi" w:cstheme="minorHAnsi"/>
                <w:i/>
                <w:color w:val="auto"/>
                <w:sz w:val="22"/>
                <w:szCs w:val="22"/>
              </w:rPr>
              <w:t xml:space="preserve"> </w:t>
            </w:r>
            <w:proofErr w:type="spellStart"/>
            <w:r w:rsidRPr="00215E6C">
              <w:rPr>
                <w:rFonts w:asciiTheme="minorHAnsi" w:hAnsiTheme="minorHAnsi" w:cstheme="minorHAnsi"/>
                <w:i/>
                <w:color w:val="auto"/>
                <w:sz w:val="22"/>
                <w:szCs w:val="22"/>
              </w:rPr>
              <w:t>zbritjen</w:t>
            </w:r>
            <w:proofErr w:type="spellEnd"/>
            <w:r w:rsidRPr="00215E6C">
              <w:rPr>
                <w:rFonts w:asciiTheme="minorHAnsi" w:hAnsiTheme="minorHAnsi" w:cstheme="minorHAnsi"/>
                <w:i/>
                <w:color w:val="auto"/>
                <w:sz w:val="22"/>
                <w:szCs w:val="22"/>
              </w:rPr>
              <w:t xml:space="preserve"> 5001 - 4998. Si do ta </w:t>
            </w:r>
            <w:proofErr w:type="spellStart"/>
            <w:r w:rsidRPr="00215E6C">
              <w:rPr>
                <w:rFonts w:asciiTheme="minorHAnsi" w:hAnsiTheme="minorHAnsi" w:cstheme="minorHAnsi"/>
                <w:i/>
                <w:color w:val="auto"/>
                <w:sz w:val="22"/>
                <w:szCs w:val="22"/>
              </w:rPr>
              <w:t>merrnit</w:t>
            </w:r>
            <w:proofErr w:type="spellEnd"/>
            <w:r w:rsidRPr="00215E6C">
              <w:rPr>
                <w:rFonts w:asciiTheme="minorHAnsi" w:hAnsiTheme="minorHAnsi" w:cstheme="minorHAnsi"/>
                <w:i/>
                <w:color w:val="auto"/>
                <w:sz w:val="22"/>
                <w:szCs w:val="22"/>
              </w:rPr>
              <w:t xml:space="preserve"> </w:t>
            </w:r>
            <w:proofErr w:type="spellStart"/>
            <w:r w:rsidRPr="00215E6C">
              <w:rPr>
                <w:rFonts w:asciiTheme="minorHAnsi" w:hAnsiTheme="minorHAnsi" w:cstheme="minorHAnsi"/>
                <w:i/>
                <w:color w:val="auto"/>
                <w:sz w:val="22"/>
                <w:szCs w:val="22"/>
              </w:rPr>
              <w:t>zgjidhjen</w:t>
            </w:r>
            <w:proofErr w:type="spellEnd"/>
            <w:r w:rsidRPr="00215E6C">
              <w:rPr>
                <w:rFonts w:asciiTheme="minorHAnsi" w:hAnsiTheme="minorHAnsi" w:cstheme="minorHAnsi"/>
                <w:i/>
                <w:color w:val="auto"/>
                <w:sz w:val="22"/>
                <w:szCs w:val="22"/>
              </w:rPr>
              <w:t xml:space="preserve">? Po </w:t>
            </w:r>
            <w:proofErr w:type="spellStart"/>
            <w:r w:rsidRPr="00215E6C">
              <w:rPr>
                <w:rFonts w:asciiTheme="minorHAnsi" w:hAnsiTheme="minorHAnsi" w:cstheme="minorHAnsi"/>
                <w:i/>
                <w:color w:val="auto"/>
                <w:sz w:val="22"/>
                <w:szCs w:val="22"/>
              </w:rPr>
              <w:t>në</w:t>
            </w:r>
            <w:proofErr w:type="spellEnd"/>
            <w:r w:rsidRPr="00215E6C">
              <w:rPr>
                <w:rFonts w:asciiTheme="minorHAnsi" w:hAnsiTheme="minorHAnsi" w:cstheme="minorHAnsi"/>
                <w:i/>
                <w:color w:val="auto"/>
                <w:sz w:val="22"/>
                <w:szCs w:val="22"/>
              </w:rPr>
              <w:t xml:space="preserve"> </w:t>
            </w:r>
            <w:proofErr w:type="spellStart"/>
            <w:r w:rsidRPr="00215E6C">
              <w:rPr>
                <w:rFonts w:asciiTheme="minorHAnsi" w:hAnsiTheme="minorHAnsi" w:cstheme="minorHAnsi"/>
                <w:i/>
                <w:color w:val="auto"/>
                <w:sz w:val="22"/>
                <w:szCs w:val="22"/>
              </w:rPr>
              <w:t>lidhje</w:t>
            </w:r>
            <w:proofErr w:type="spellEnd"/>
            <w:r w:rsidRPr="00215E6C">
              <w:rPr>
                <w:rFonts w:asciiTheme="minorHAnsi" w:hAnsiTheme="minorHAnsi" w:cstheme="minorHAnsi"/>
                <w:i/>
                <w:color w:val="auto"/>
                <w:sz w:val="22"/>
                <w:szCs w:val="22"/>
              </w:rPr>
              <w:t xml:space="preserve"> me 5026 - 4998?</w:t>
            </w:r>
          </w:p>
          <w:p w14:paraId="7BD30048" w14:textId="77777777" w:rsidR="004353A5" w:rsidRPr="00215E6C"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215E6C">
              <w:rPr>
                <w:rFonts w:asciiTheme="minorHAnsi" w:eastAsiaTheme="minorHAnsi" w:hAnsiTheme="minorHAnsi" w:cstheme="minorHAnsi"/>
                <w:lang w:val="en-US"/>
              </w:rPr>
              <w:t>Nxënësit</w:t>
            </w:r>
            <w:proofErr w:type="spellEnd"/>
            <w:r w:rsidRPr="00215E6C">
              <w:rPr>
                <w:rFonts w:asciiTheme="minorHAnsi" w:eastAsiaTheme="minorHAnsi" w:hAnsiTheme="minorHAnsi" w:cstheme="minorHAnsi"/>
                <w:lang w:val="en-US"/>
              </w:rPr>
              <w:t xml:space="preserve"> </w:t>
            </w:r>
            <w:proofErr w:type="spellStart"/>
            <w:r w:rsidRPr="00215E6C">
              <w:rPr>
                <w:rFonts w:asciiTheme="minorHAnsi" w:eastAsiaTheme="minorHAnsi" w:hAnsiTheme="minorHAnsi" w:cstheme="minorHAnsi"/>
                <w:lang w:val="en-US"/>
              </w:rPr>
              <w:t>shkruajnë</w:t>
            </w:r>
            <w:proofErr w:type="spellEnd"/>
            <w:r w:rsidRPr="00215E6C">
              <w:rPr>
                <w:rFonts w:asciiTheme="minorHAnsi" w:eastAsiaTheme="minorHAnsi" w:hAnsiTheme="minorHAnsi" w:cstheme="minorHAnsi"/>
                <w:lang w:val="en-US"/>
              </w:rPr>
              <w:t xml:space="preserve"> </w:t>
            </w:r>
            <w:proofErr w:type="spellStart"/>
            <w:r w:rsidRPr="00215E6C">
              <w:rPr>
                <w:rFonts w:asciiTheme="minorHAnsi" w:eastAsiaTheme="minorHAnsi" w:hAnsiTheme="minorHAnsi" w:cstheme="minorHAnsi"/>
                <w:lang w:val="en-US"/>
              </w:rPr>
              <w:t>përmbajtjen</w:t>
            </w:r>
            <w:proofErr w:type="spellEnd"/>
            <w:r w:rsidRPr="00215E6C">
              <w:rPr>
                <w:rFonts w:asciiTheme="minorHAnsi" w:eastAsiaTheme="minorHAnsi" w:hAnsiTheme="minorHAnsi" w:cstheme="minorHAnsi"/>
                <w:lang w:val="en-US"/>
              </w:rPr>
              <w:t xml:space="preserve"> e 2, 3, 4, 5, 6, 7, 8, 9 </w:t>
            </w:r>
            <w:proofErr w:type="spellStart"/>
            <w:r w:rsidRPr="00215E6C">
              <w:rPr>
                <w:rFonts w:asciiTheme="minorHAnsi" w:eastAsiaTheme="minorHAnsi" w:hAnsiTheme="minorHAnsi" w:cstheme="minorHAnsi"/>
                <w:lang w:val="en-US"/>
              </w:rPr>
              <w:t>dhe</w:t>
            </w:r>
            <w:proofErr w:type="spellEnd"/>
            <w:r w:rsidRPr="00215E6C">
              <w:rPr>
                <w:rFonts w:asciiTheme="minorHAnsi" w:eastAsiaTheme="minorHAnsi" w:hAnsiTheme="minorHAnsi" w:cstheme="minorHAnsi"/>
                <w:lang w:val="en-US"/>
              </w:rPr>
              <w:t xml:space="preserve"> 10 </w:t>
            </w:r>
            <w:proofErr w:type="spellStart"/>
            <w:r w:rsidRPr="00215E6C">
              <w:rPr>
                <w:rFonts w:asciiTheme="minorHAnsi" w:eastAsiaTheme="minorHAnsi" w:hAnsiTheme="minorHAnsi" w:cstheme="minorHAnsi"/>
                <w:lang w:val="en-US"/>
              </w:rPr>
              <w:t>deri</w:t>
            </w:r>
            <w:proofErr w:type="spellEnd"/>
            <w:r w:rsidRPr="00215E6C">
              <w:rPr>
                <w:rFonts w:asciiTheme="minorHAnsi" w:eastAsiaTheme="minorHAnsi" w:hAnsiTheme="minorHAnsi" w:cstheme="minorHAnsi"/>
                <w:lang w:val="en-US"/>
              </w:rPr>
              <w:t xml:space="preserve"> </w:t>
            </w:r>
            <w:proofErr w:type="spellStart"/>
            <w:r w:rsidRPr="00215E6C">
              <w:rPr>
                <w:rFonts w:asciiTheme="minorHAnsi" w:eastAsiaTheme="minorHAnsi" w:hAnsiTheme="minorHAnsi" w:cstheme="minorHAnsi"/>
                <w:lang w:val="en-US"/>
              </w:rPr>
              <w:t>në</w:t>
            </w:r>
            <w:proofErr w:type="spellEnd"/>
            <w:r w:rsidRPr="00215E6C">
              <w:rPr>
                <w:rFonts w:asciiTheme="minorHAnsi" w:eastAsiaTheme="minorHAnsi" w:hAnsiTheme="minorHAnsi" w:cstheme="minorHAnsi"/>
                <w:lang w:val="en-US"/>
              </w:rPr>
              <w:t xml:space="preserve"> 1 000. </w:t>
            </w:r>
            <w:proofErr w:type="spellStart"/>
            <w:r w:rsidRPr="00215E6C">
              <w:rPr>
                <w:rFonts w:asciiTheme="minorHAnsi" w:eastAsiaTheme="minorHAnsi" w:hAnsiTheme="minorHAnsi" w:cstheme="minorHAnsi"/>
                <w:lang w:val="en-US"/>
              </w:rPr>
              <w:t>Më</w:t>
            </w:r>
            <w:proofErr w:type="spellEnd"/>
            <w:r w:rsidRPr="00215E6C">
              <w:rPr>
                <w:rFonts w:asciiTheme="minorHAnsi" w:eastAsiaTheme="minorHAnsi" w:hAnsiTheme="minorHAnsi" w:cstheme="minorHAnsi"/>
                <w:lang w:val="en-US"/>
              </w:rPr>
              <w:t xml:space="preserve"> pas </w:t>
            </w:r>
            <w:proofErr w:type="spellStart"/>
            <w:r w:rsidRPr="00215E6C">
              <w:rPr>
                <w:rFonts w:asciiTheme="minorHAnsi" w:eastAsiaTheme="minorHAnsi" w:hAnsiTheme="minorHAnsi" w:cstheme="minorHAnsi"/>
                <w:lang w:val="en-US"/>
              </w:rPr>
              <w:t>diskutojnë</w:t>
            </w:r>
            <w:proofErr w:type="spellEnd"/>
            <w:r w:rsidRPr="00215E6C">
              <w:rPr>
                <w:rFonts w:asciiTheme="minorHAnsi" w:eastAsiaTheme="minorHAnsi" w:hAnsiTheme="minorHAnsi" w:cstheme="minorHAnsi"/>
                <w:lang w:val="en-US"/>
              </w:rPr>
              <w:t xml:space="preserve"> se </w:t>
            </w:r>
            <w:proofErr w:type="spellStart"/>
            <w:r w:rsidRPr="00215E6C">
              <w:rPr>
                <w:rFonts w:asciiTheme="minorHAnsi" w:eastAsiaTheme="minorHAnsi" w:hAnsiTheme="minorHAnsi" w:cstheme="minorHAnsi"/>
                <w:lang w:val="en-US"/>
              </w:rPr>
              <w:t>cilat</w:t>
            </w:r>
            <w:proofErr w:type="spellEnd"/>
            <w:r w:rsidRPr="00215E6C">
              <w:rPr>
                <w:rFonts w:asciiTheme="minorHAnsi" w:eastAsiaTheme="minorHAnsi" w:hAnsiTheme="minorHAnsi" w:cstheme="minorHAnsi"/>
                <w:lang w:val="en-US"/>
              </w:rPr>
              <w:t xml:space="preserve"> </w:t>
            </w:r>
            <w:proofErr w:type="spellStart"/>
            <w:r w:rsidRPr="00215E6C">
              <w:rPr>
                <w:rFonts w:asciiTheme="minorHAnsi" w:eastAsiaTheme="minorHAnsi" w:hAnsiTheme="minorHAnsi" w:cstheme="minorHAnsi"/>
                <w:lang w:val="en-US"/>
              </w:rPr>
              <w:t>janë</w:t>
            </w:r>
            <w:proofErr w:type="spellEnd"/>
            <w:r w:rsidRPr="00215E6C">
              <w:rPr>
                <w:rFonts w:asciiTheme="minorHAnsi" w:eastAsiaTheme="minorHAnsi" w:hAnsiTheme="minorHAnsi" w:cstheme="minorHAnsi"/>
                <w:lang w:val="en-US"/>
              </w:rPr>
              <w:t xml:space="preserve"> </w:t>
            </w:r>
            <w:proofErr w:type="spellStart"/>
            <w:r w:rsidRPr="00215E6C">
              <w:rPr>
                <w:rFonts w:asciiTheme="minorHAnsi" w:eastAsiaTheme="minorHAnsi" w:hAnsiTheme="minorHAnsi" w:cstheme="minorHAnsi"/>
                <w:lang w:val="en-US"/>
              </w:rPr>
              <w:t>përmbajtjet</w:t>
            </w:r>
            <w:proofErr w:type="spellEnd"/>
            <w:r w:rsidRPr="00215E6C">
              <w:rPr>
                <w:rFonts w:asciiTheme="minorHAnsi" w:eastAsiaTheme="minorHAnsi" w:hAnsiTheme="minorHAnsi" w:cstheme="minorHAnsi"/>
                <w:lang w:val="en-US"/>
              </w:rPr>
              <w:t xml:space="preserve"> e </w:t>
            </w:r>
            <w:proofErr w:type="spellStart"/>
            <w:r w:rsidRPr="00215E6C">
              <w:rPr>
                <w:rFonts w:asciiTheme="minorHAnsi" w:eastAsiaTheme="minorHAnsi" w:hAnsiTheme="minorHAnsi" w:cstheme="minorHAnsi"/>
                <w:lang w:val="en-US"/>
              </w:rPr>
              <w:t>zakonshme</w:t>
            </w:r>
            <w:proofErr w:type="spellEnd"/>
            <w:r w:rsidRPr="00215E6C">
              <w:rPr>
                <w:rFonts w:asciiTheme="minorHAnsi" w:eastAsiaTheme="minorHAnsi" w:hAnsiTheme="minorHAnsi" w:cstheme="minorHAnsi"/>
                <w:lang w:val="en-US"/>
              </w:rPr>
              <w:t xml:space="preserve">, </w:t>
            </w:r>
            <w:proofErr w:type="spellStart"/>
            <w:r w:rsidRPr="00215E6C">
              <w:rPr>
                <w:rFonts w:asciiTheme="minorHAnsi" w:eastAsiaTheme="minorHAnsi" w:hAnsiTheme="minorHAnsi" w:cstheme="minorHAnsi"/>
                <w:lang w:val="en-US"/>
              </w:rPr>
              <w:t>për</w:t>
            </w:r>
            <w:proofErr w:type="spellEnd"/>
            <w:r w:rsidRPr="00215E6C">
              <w:rPr>
                <w:rFonts w:asciiTheme="minorHAnsi" w:eastAsiaTheme="minorHAnsi" w:hAnsiTheme="minorHAnsi" w:cstheme="minorHAnsi"/>
                <w:lang w:val="en-US"/>
              </w:rPr>
              <w:t xml:space="preserve"> </w:t>
            </w:r>
            <w:proofErr w:type="spellStart"/>
            <w:r w:rsidRPr="00215E6C">
              <w:rPr>
                <w:rFonts w:asciiTheme="minorHAnsi" w:eastAsiaTheme="minorHAnsi" w:hAnsiTheme="minorHAnsi" w:cstheme="minorHAnsi"/>
                <w:lang w:val="en-US"/>
              </w:rPr>
              <w:t>shembull</w:t>
            </w:r>
            <w:proofErr w:type="spellEnd"/>
            <w:r w:rsidRPr="00215E6C">
              <w:rPr>
                <w:rFonts w:asciiTheme="minorHAnsi" w:eastAsiaTheme="minorHAnsi" w:hAnsiTheme="minorHAnsi" w:cstheme="minorHAnsi"/>
                <w:lang w:val="en-US"/>
              </w:rPr>
              <w:t xml:space="preserve">: 2 </w:t>
            </w:r>
            <w:proofErr w:type="spellStart"/>
            <w:r w:rsidRPr="00215E6C">
              <w:rPr>
                <w:rFonts w:asciiTheme="minorHAnsi" w:eastAsiaTheme="minorHAnsi" w:hAnsiTheme="minorHAnsi" w:cstheme="minorHAnsi"/>
                <w:lang w:val="en-US"/>
              </w:rPr>
              <w:t>dhe</w:t>
            </w:r>
            <w:proofErr w:type="spellEnd"/>
            <w:r w:rsidRPr="00215E6C">
              <w:rPr>
                <w:rFonts w:asciiTheme="minorHAnsi" w:eastAsiaTheme="minorHAnsi" w:hAnsiTheme="minorHAnsi" w:cstheme="minorHAnsi"/>
                <w:lang w:val="en-US"/>
              </w:rPr>
              <w:t xml:space="preserve"> 3, 3 </w:t>
            </w:r>
            <w:proofErr w:type="spellStart"/>
            <w:r w:rsidRPr="00215E6C">
              <w:rPr>
                <w:rFonts w:asciiTheme="minorHAnsi" w:eastAsiaTheme="minorHAnsi" w:hAnsiTheme="minorHAnsi" w:cstheme="minorHAnsi"/>
                <w:lang w:val="en-US"/>
              </w:rPr>
              <w:t>dhe</w:t>
            </w:r>
            <w:proofErr w:type="spellEnd"/>
            <w:r w:rsidRPr="00215E6C">
              <w:rPr>
                <w:rFonts w:asciiTheme="minorHAnsi" w:eastAsiaTheme="minorHAnsi" w:hAnsiTheme="minorHAnsi" w:cstheme="minorHAnsi"/>
                <w:lang w:val="en-US"/>
              </w:rPr>
              <w:t xml:space="preserve"> 7, </w:t>
            </w:r>
            <w:proofErr w:type="spellStart"/>
            <w:r w:rsidRPr="00215E6C">
              <w:rPr>
                <w:rFonts w:asciiTheme="minorHAnsi" w:eastAsiaTheme="minorHAnsi" w:hAnsiTheme="minorHAnsi" w:cstheme="minorHAnsi"/>
                <w:lang w:val="en-US"/>
              </w:rPr>
              <w:t>etj</w:t>
            </w:r>
            <w:proofErr w:type="spellEnd"/>
            <w:r w:rsidRPr="00215E6C">
              <w:rPr>
                <w:rFonts w:asciiTheme="minorHAnsi" w:eastAsiaTheme="minorHAnsi" w:hAnsiTheme="minorHAnsi" w:cstheme="minorHAnsi"/>
                <w:lang w:val="en-US"/>
              </w:rPr>
              <w:t>.</w:t>
            </w:r>
            <w:r>
              <w:rPr>
                <w:rFonts w:asciiTheme="minorHAnsi" w:eastAsiaTheme="minorHAnsi" w:hAnsiTheme="minorHAnsi" w:cstheme="minorHAnsi"/>
                <w:lang w:val="en-US"/>
              </w:rPr>
              <w:t>;</w:t>
            </w:r>
          </w:p>
          <w:p w14:paraId="68BEB91F" w14:textId="77777777" w:rsidR="004353A5" w:rsidRPr="00AE4926" w:rsidRDefault="004353A5" w:rsidP="00CF62CF">
            <w:pPr>
              <w:pStyle w:val="Default"/>
              <w:numPr>
                <w:ilvl w:val="0"/>
                <w:numId w:val="6"/>
              </w:numPr>
              <w:jc w:val="both"/>
              <w:rPr>
                <w:rFonts w:asciiTheme="minorHAnsi" w:hAnsiTheme="minorHAnsi" w:cstheme="minorHAnsi"/>
                <w:color w:val="auto"/>
                <w:sz w:val="22"/>
                <w:szCs w:val="22"/>
              </w:rPr>
            </w:pPr>
            <w:proofErr w:type="spellStart"/>
            <w:r w:rsidRPr="00215E6C">
              <w:rPr>
                <w:rFonts w:asciiTheme="minorHAnsi" w:hAnsiTheme="minorHAnsi" w:cstheme="minorHAnsi"/>
                <w:color w:val="auto"/>
                <w:sz w:val="22"/>
                <w:szCs w:val="22"/>
              </w:rPr>
              <w:t>Nxënësit</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përdorin</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njohuritë</w:t>
            </w:r>
            <w:proofErr w:type="spellEnd"/>
            <w:r w:rsidRPr="00215E6C">
              <w:rPr>
                <w:rFonts w:asciiTheme="minorHAnsi" w:hAnsiTheme="minorHAnsi" w:cstheme="minorHAnsi"/>
                <w:color w:val="auto"/>
                <w:sz w:val="22"/>
                <w:szCs w:val="22"/>
              </w:rPr>
              <w:t xml:space="preserve"> e </w:t>
            </w:r>
            <w:proofErr w:type="spellStart"/>
            <w:r w:rsidRPr="00215E6C">
              <w:rPr>
                <w:rFonts w:asciiTheme="minorHAnsi" w:hAnsiTheme="minorHAnsi" w:cstheme="minorHAnsi"/>
                <w:color w:val="auto"/>
                <w:sz w:val="22"/>
                <w:szCs w:val="22"/>
              </w:rPr>
              <w:t>fakteve</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të</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shumëzimit</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për</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të</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identifikuar</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modelet</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në</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përgjigje</w:t>
            </w:r>
            <w:proofErr w:type="spellEnd"/>
            <w:r w:rsidRPr="00215E6C">
              <w:rPr>
                <w:rFonts w:asciiTheme="minorHAnsi" w:hAnsiTheme="minorHAnsi" w:cstheme="minorHAnsi"/>
                <w:color w:val="auto"/>
                <w:sz w:val="22"/>
                <w:szCs w:val="22"/>
              </w:rPr>
              <w:t xml:space="preserve"> duke </w:t>
            </w:r>
            <w:proofErr w:type="spellStart"/>
            <w:r w:rsidRPr="00215E6C">
              <w:rPr>
                <w:rFonts w:asciiTheme="minorHAnsi" w:hAnsiTheme="minorHAnsi" w:cstheme="minorHAnsi"/>
                <w:color w:val="auto"/>
                <w:sz w:val="22"/>
                <w:szCs w:val="22"/>
              </w:rPr>
              <w:t>iu</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përgjigjur</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pyetjes</w:t>
            </w:r>
            <w:proofErr w:type="spellEnd"/>
            <w:r w:rsidRPr="00215E6C">
              <w:rPr>
                <w:rFonts w:asciiTheme="minorHAnsi" w:hAnsiTheme="minorHAnsi" w:cstheme="minorHAnsi"/>
                <w:color w:val="auto"/>
                <w:sz w:val="22"/>
                <w:szCs w:val="22"/>
              </w:rPr>
              <w:t xml:space="preserve">: Si e </w:t>
            </w:r>
            <w:proofErr w:type="spellStart"/>
            <w:r w:rsidRPr="00215E6C">
              <w:rPr>
                <w:rFonts w:asciiTheme="minorHAnsi" w:hAnsiTheme="minorHAnsi" w:cstheme="minorHAnsi"/>
                <w:color w:val="auto"/>
                <w:sz w:val="22"/>
                <w:szCs w:val="22"/>
              </w:rPr>
              <w:t>dini</w:t>
            </w:r>
            <w:proofErr w:type="spellEnd"/>
            <w:r w:rsidRPr="00215E6C">
              <w:rPr>
                <w:rFonts w:asciiTheme="minorHAnsi" w:hAnsiTheme="minorHAnsi" w:cstheme="minorHAnsi"/>
                <w:color w:val="auto"/>
                <w:sz w:val="22"/>
                <w:szCs w:val="22"/>
              </w:rPr>
              <w:t xml:space="preserve"> / </w:t>
            </w:r>
            <w:proofErr w:type="spellStart"/>
            <w:r w:rsidRPr="00215E6C">
              <w:rPr>
                <w:rFonts w:asciiTheme="minorHAnsi" w:hAnsiTheme="minorHAnsi" w:cstheme="minorHAnsi"/>
                <w:color w:val="auto"/>
                <w:sz w:val="22"/>
                <w:szCs w:val="22"/>
              </w:rPr>
              <w:t>si</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mund</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të</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zbuloni</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nëse</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një</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numër</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pjesëtohet</w:t>
            </w:r>
            <w:proofErr w:type="spellEnd"/>
            <w:r w:rsidRPr="00215E6C">
              <w:rPr>
                <w:rFonts w:asciiTheme="minorHAnsi" w:hAnsiTheme="minorHAnsi" w:cstheme="minorHAnsi"/>
                <w:color w:val="auto"/>
                <w:sz w:val="22"/>
                <w:szCs w:val="22"/>
              </w:rPr>
              <w:t xml:space="preserve"> me 2/5/10/100? </w:t>
            </w:r>
            <w:proofErr w:type="spellStart"/>
            <w:r w:rsidRPr="00215E6C">
              <w:rPr>
                <w:rFonts w:asciiTheme="minorHAnsi" w:hAnsiTheme="minorHAnsi" w:cstheme="minorHAnsi"/>
                <w:color w:val="auto"/>
                <w:sz w:val="22"/>
                <w:szCs w:val="22"/>
              </w:rPr>
              <w:t>Më</w:t>
            </w:r>
            <w:proofErr w:type="spellEnd"/>
            <w:r w:rsidRPr="00215E6C">
              <w:rPr>
                <w:rFonts w:asciiTheme="minorHAnsi" w:hAnsiTheme="minorHAnsi" w:cstheme="minorHAnsi"/>
                <w:color w:val="auto"/>
                <w:sz w:val="22"/>
                <w:szCs w:val="22"/>
              </w:rPr>
              <w:t xml:space="preserve"> pas </w:t>
            </w:r>
            <w:proofErr w:type="spellStart"/>
            <w:r w:rsidRPr="00215E6C">
              <w:rPr>
                <w:rFonts w:asciiTheme="minorHAnsi" w:hAnsiTheme="minorHAnsi" w:cstheme="minorHAnsi"/>
                <w:color w:val="auto"/>
                <w:sz w:val="22"/>
                <w:szCs w:val="22"/>
              </w:rPr>
              <w:t>nxënësit</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diskutojnë</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kur</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një</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numër</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pjesëtohet</w:t>
            </w:r>
            <w:proofErr w:type="spellEnd"/>
            <w:r w:rsidRPr="00215E6C">
              <w:rPr>
                <w:rFonts w:asciiTheme="minorHAnsi" w:hAnsiTheme="minorHAnsi" w:cstheme="minorHAnsi"/>
                <w:color w:val="auto"/>
                <w:sz w:val="22"/>
                <w:szCs w:val="22"/>
              </w:rPr>
              <w:t xml:space="preserve"> me 100 </w:t>
            </w:r>
            <w:proofErr w:type="spellStart"/>
            <w:r w:rsidRPr="00215E6C">
              <w:rPr>
                <w:rFonts w:asciiTheme="minorHAnsi" w:hAnsiTheme="minorHAnsi" w:cstheme="minorHAnsi"/>
                <w:color w:val="auto"/>
                <w:sz w:val="22"/>
                <w:szCs w:val="22"/>
              </w:rPr>
              <w:t>dhe</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arrijnë</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në</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një</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përfundim</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nëse</w:t>
            </w:r>
            <w:proofErr w:type="spellEnd"/>
            <w:r w:rsidRPr="00215E6C">
              <w:rPr>
                <w:rFonts w:asciiTheme="minorHAnsi" w:hAnsiTheme="minorHAnsi" w:cstheme="minorHAnsi"/>
                <w:color w:val="auto"/>
                <w:sz w:val="22"/>
                <w:szCs w:val="22"/>
              </w:rPr>
              <w:t xml:space="preserve"> 2 </w:t>
            </w:r>
            <w:proofErr w:type="spellStart"/>
            <w:r w:rsidRPr="00215E6C">
              <w:rPr>
                <w:rFonts w:asciiTheme="minorHAnsi" w:hAnsiTheme="minorHAnsi" w:cstheme="minorHAnsi"/>
                <w:color w:val="auto"/>
                <w:sz w:val="22"/>
                <w:szCs w:val="22"/>
              </w:rPr>
              <w:t>shifrat</w:t>
            </w:r>
            <w:proofErr w:type="spellEnd"/>
            <w:r w:rsidRPr="00215E6C">
              <w:rPr>
                <w:rFonts w:asciiTheme="minorHAnsi" w:hAnsiTheme="minorHAnsi" w:cstheme="minorHAnsi"/>
                <w:color w:val="auto"/>
                <w:sz w:val="22"/>
                <w:szCs w:val="22"/>
              </w:rPr>
              <w:t xml:space="preserve"> e </w:t>
            </w:r>
            <w:proofErr w:type="spellStart"/>
            <w:r w:rsidRPr="00215E6C">
              <w:rPr>
                <w:rFonts w:asciiTheme="minorHAnsi" w:hAnsiTheme="minorHAnsi" w:cstheme="minorHAnsi"/>
                <w:color w:val="auto"/>
                <w:sz w:val="22"/>
                <w:szCs w:val="22"/>
              </w:rPr>
              <w:t>fundit</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janë</w:t>
            </w:r>
            <w:proofErr w:type="spellEnd"/>
            <w:r w:rsidRPr="00215E6C">
              <w:rPr>
                <w:rFonts w:asciiTheme="minorHAnsi" w:hAnsiTheme="minorHAnsi" w:cstheme="minorHAnsi"/>
                <w:color w:val="auto"/>
                <w:sz w:val="22"/>
                <w:szCs w:val="22"/>
              </w:rPr>
              <w:t xml:space="preserve"> 00), </w:t>
            </w:r>
            <w:proofErr w:type="spellStart"/>
            <w:r w:rsidRPr="00215E6C">
              <w:rPr>
                <w:rFonts w:asciiTheme="minorHAnsi" w:hAnsiTheme="minorHAnsi" w:cstheme="minorHAnsi"/>
                <w:color w:val="auto"/>
                <w:sz w:val="22"/>
                <w:szCs w:val="22"/>
              </w:rPr>
              <w:t>i</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pjesëtueshëm</w:t>
            </w:r>
            <w:proofErr w:type="spellEnd"/>
            <w:r w:rsidRPr="00215E6C">
              <w:rPr>
                <w:rFonts w:asciiTheme="minorHAnsi" w:hAnsiTheme="minorHAnsi" w:cstheme="minorHAnsi"/>
                <w:color w:val="auto"/>
                <w:sz w:val="22"/>
                <w:szCs w:val="22"/>
              </w:rPr>
              <w:t xml:space="preserve"> me 10 (</w:t>
            </w:r>
            <w:proofErr w:type="spellStart"/>
            <w:r w:rsidRPr="00215E6C">
              <w:rPr>
                <w:rFonts w:asciiTheme="minorHAnsi" w:hAnsiTheme="minorHAnsi" w:cstheme="minorHAnsi"/>
                <w:color w:val="auto"/>
                <w:sz w:val="22"/>
                <w:szCs w:val="22"/>
              </w:rPr>
              <w:t>nëse</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shifra</w:t>
            </w:r>
            <w:proofErr w:type="spellEnd"/>
            <w:r w:rsidRPr="00215E6C">
              <w:rPr>
                <w:rFonts w:asciiTheme="minorHAnsi" w:hAnsiTheme="minorHAnsi" w:cstheme="minorHAnsi"/>
                <w:color w:val="auto"/>
                <w:sz w:val="22"/>
                <w:szCs w:val="22"/>
              </w:rPr>
              <w:t xml:space="preserve"> e </w:t>
            </w:r>
            <w:proofErr w:type="spellStart"/>
            <w:r w:rsidRPr="00215E6C">
              <w:rPr>
                <w:rFonts w:asciiTheme="minorHAnsi" w:hAnsiTheme="minorHAnsi" w:cstheme="minorHAnsi"/>
                <w:color w:val="auto"/>
                <w:sz w:val="22"/>
                <w:szCs w:val="22"/>
              </w:rPr>
              <w:t>fundit</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është</w:t>
            </w:r>
            <w:proofErr w:type="spellEnd"/>
            <w:r w:rsidRPr="00215E6C">
              <w:rPr>
                <w:rFonts w:asciiTheme="minorHAnsi" w:hAnsiTheme="minorHAnsi" w:cstheme="minorHAnsi"/>
                <w:color w:val="auto"/>
                <w:sz w:val="22"/>
                <w:szCs w:val="22"/>
              </w:rPr>
              <w:t xml:space="preserve"> 0), </w:t>
            </w:r>
            <w:proofErr w:type="spellStart"/>
            <w:r w:rsidRPr="00215E6C">
              <w:rPr>
                <w:rFonts w:asciiTheme="minorHAnsi" w:hAnsiTheme="minorHAnsi" w:cstheme="minorHAnsi"/>
                <w:color w:val="auto"/>
                <w:sz w:val="22"/>
                <w:szCs w:val="22"/>
              </w:rPr>
              <w:t>i</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pjesëtueshëm</w:t>
            </w:r>
            <w:proofErr w:type="spellEnd"/>
            <w:r w:rsidRPr="00215E6C">
              <w:rPr>
                <w:rFonts w:asciiTheme="minorHAnsi" w:hAnsiTheme="minorHAnsi" w:cstheme="minorHAnsi"/>
                <w:color w:val="auto"/>
                <w:sz w:val="22"/>
                <w:szCs w:val="22"/>
              </w:rPr>
              <w:t xml:space="preserve"> me 5 (</w:t>
            </w:r>
            <w:proofErr w:type="spellStart"/>
            <w:r w:rsidRPr="00215E6C">
              <w:rPr>
                <w:rFonts w:asciiTheme="minorHAnsi" w:hAnsiTheme="minorHAnsi" w:cstheme="minorHAnsi"/>
                <w:color w:val="auto"/>
                <w:sz w:val="22"/>
                <w:szCs w:val="22"/>
              </w:rPr>
              <w:t>nëse</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shifra</w:t>
            </w:r>
            <w:proofErr w:type="spellEnd"/>
            <w:r w:rsidRPr="00215E6C">
              <w:rPr>
                <w:rFonts w:asciiTheme="minorHAnsi" w:hAnsiTheme="minorHAnsi" w:cstheme="minorHAnsi"/>
                <w:color w:val="auto"/>
                <w:sz w:val="22"/>
                <w:szCs w:val="22"/>
              </w:rPr>
              <w:t xml:space="preserve"> e </w:t>
            </w:r>
            <w:proofErr w:type="spellStart"/>
            <w:r w:rsidRPr="00215E6C">
              <w:rPr>
                <w:rFonts w:asciiTheme="minorHAnsi" w:hAnsiTheme="minorHAnsi" w:cstheme="minorHAnsi"/>
                <w:color w:val="auto"/>
                <w:sz w:val="22"/>
                <w:szCs w:val="22"/>
              </w:rPr>
              <w:t>fundit</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është</w:t>
            </w:r>
            <w:proofErr w:type="spellEnd"/>
            <w:r w:rsidRPr="00215E6C">
              <w:rPr>
                <w:rFonts w:asciiTheme="minorHAnsi" w:hAnsiTheme="minorHAnsi" w:cstheme="minorHAnsi"/>
                <w:color w:val="auto"/>
                <w:sz w:val="22"/>
                <w:szCs w:val="22"/>
              </w:rPr>
              <w:t xml:space="preserve"> 5) </w:t>
            </w:r>
            <w:proofErr w:type="spellStart"/>
            <w:r w:rsidRPr="00215E6C">
              <w:rPr>
                <w:rFonts w:asciiTheme="minorHAnsi" w:hAnsiTheme="minorHAnsi" w:cstheme="minorHAnsi"/>
                <w:color w:val="auto"/>
                <w:sz w:val="22"/>
                <w:szCs w:val="22"/>
              </w:rPr>
              <w:t>dhe</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i</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pjesëtueshëm</w:t>
            </w:r>
            <w:proofErr w:type="spellEnd"/>
            <w:r w:rsidRPr="00215E6C">
              <w:rPr>
                <w:rFonts w:asciiTheme="minorHAnsi" w:hAnsiTheme="minorHAnsi" w:cstheme="minorHAnsi"/>
                <w:color w:val="auto"/>
                <w:sz w:val="22"/>
                <w:szCs w:val="22"/>
              </w:rPr>
              <w:t xml:space="preserve"> me 2 (</w:t>
            </w:r>
            <w:proofErr w:type="spellStart"/>
            <w:r w:rsidRPr="00215E6C">
              <w:rPr>
                <w:rFonts w:asciiTheme="minorHAnsi" w:hAnsiTheme="minorHAnsi" w:cstheme="minorHAnsi"/>
                <w:color w:val="auto"/>
                <w:sz w:val="22"/>
                <w:szCs w:val="22"/>
              </w:rPr>
              <w:t>nëse</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shifra</w:t>
            </w:r>
            <w:proofErr w:type="spellEnd"/>
            <w:r w:rsidRPr="00215E6C">
              <w:rPr>
                <w:rFonts w:asciiTheme="minorHAnsi" w:hAnsiTheme="minorHAnsi" w:cstheme="minorHAnsi"/>
                <w:color w:val="auto"/>
                <w:sz w:val="22"/>
                <w:szCs w:val="22"/>
              </w:rPr>
              <w:t xml:space="preserve"> e </w:t>
            </w:r>
            <w:proofErr w:type="spellStart"/>
            <w:r w:rsidRPr="00215E6C">
              <w:rPr>
                <w:rFonts w:asciiTheme="minorHAnsi" w:hAnsiTheme="minorHAnsi" w:cstheme="minorHAnsi"/>
                <w:color w:val="auto"/>
                <w:sz w:val="22"/>
                <w:szCs w:val="22"/>
              </w:rPr>
              <w:t>fundit</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është</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numër</w:t>
            </w:r>
            <w:proofErr w:type="spellEnd"/>
            <w:r w:rsidRPr="00215E6C">
              <w:rPr>
                <w:rFonts w:asciiTheme="minorHAnsi" w:hAnsiTheme="minorHAnsi" w:cstheme="minorHAnsi"/>
                <w:color w:val="auto"/>
                <w:sz w:val="22"/>
                <w:szCs w:val="22"/>
              </w:rPr>
              <w:t xml:space="preserve"> </w:t>
            </w:r>
            <w:proofErr w:type="spellStart"/>
            <w:r w:rsidRPr="00215E6C">
              <w:rPr>
                <w:rFonts w:asciiTheme="minorHAnsi" w:hAnsiTheme="minorHAnsi" w:cstheme="minorHAnsi"/>
                <w:color w:val="auto"/>
                <w:sz w:val="22"/>
                <w:szCs w:val="22"/>
              </w:rPr>
              <w:t>çift</w:t>
            </w:r>
            <w:proofErr w:type="spellEnd"/>
            <w:r w:rsidRPr="00215E6C">
              <w:rPr>
                <w:rFonts w:asciiTheme="minorHAnsi" w:hAnsiTheme="minorHAnsi" w:cstheme="minorHAnsi"/>
                <w:color w:val="auto"/>
                <w:sz w:val="22"/>
                <w:szCs w:val="22"/>
              </w:rPr>
              <w:t>)</w:t>
            </w:r>
            <w:r>
              <w:rPr>
                <w:rFonts w:asciiTheme="minorHAnsi" w:hAnsiTheme="minorHAnsi" w:cstheme="minorHAnsi"/>
                <w:color w:val="auto"/>
                <w:sz w:val="22"/>
                <w:szCs w:val="22"/>
              </w:rPr>
              <w:t>;</w:t>
            </w:r>
          </w:p>
          <w:p w14:paraId="77D0DAE9" w14:textId="77777777" w:rsidR="004353A5" w:rsidRPr="0018319F"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18319F">
              <w:rPr>
                <w:rFonts w:asciiTheme="minorHAnsi" w:eastAsiaTheme="minorHAnsi" w:hAnsiTheme="minorHAnsi" w:cstheme="minorHAnsi"/>
                <w:lang w:val="en-US"/>
              </w:rPr>
              <w:t>Nxënësit</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punojnë</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në</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grupe</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Secili</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grup</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merr</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një</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fletë</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pune</w:t>
            </w:r>
            <w:proofErr w:type="spellEnd"/>
            <w:r w:rsidRPr="0018319F">
              <w:rPr>
                <w:rFonts w:asciiTheme="minorHAnsi" w:eastAsiaTheme="minorHAnsi" w:hAnsiTheme="minorHAnsi" w:cstheme="minorHAnsi"/>
                <w:lang w:val="en-US"/>
              </w:rPr>
              <w:t xml:space="preserve"> me </w:t>
            </w:r>
            <w:proofErr w:type="spellStart"/>
            <w:r w:rsidRPr="0018319F">
              <w:rPr>
                <w:rFonts w:asciiTheme="minorHAnsi" w:eastAsiaTheme="minorHAnsi" w:hAnsiTheme="minorHAnsi" w:cstheme="minorHAnsi"/>
                <w:lang w:val="en-US"/>
              </w:rPr>
              <w:t>detyra</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që</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kërkojnë</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që</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ata</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të</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përcaktojnë</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pjesëtuesit</w:t>
            </w:r>
            <w:proofErr w:type="spellEnd"/>
            <w:r w:rsidRPr="0018319F">
              <w:rPr>
                <w:rFonts w:asciiTheme="minorHAnsi" w:eastAsiaTheme="minorHAnsi" w:hAnsiTheme="minorHAnsi" w:cstheme="minorHAnsi"/>
                <w:lang w:val="en-US"/>
              </w:rPr>
              <w:t xml:space="preserve"> e </w:t>
            </w:r>
            <w:proofErr w:type="spellStart"/>
            <w:r w:rsidRPr="0018319F">
              <w:rPr>
                <w:rFonts w:asciiTheme="minorHAnsi" w:eastAsiaTheme="minorHAnsi" w:hAnsiTheme="minorHAnsi" w:cstheme="minorHAnsi"/>
                <w:lang w:val="en-US"/>
              </w:rPr>
              <w:t>numrave</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deri</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në</w:t>
            </w:r>
            <w:proofErr w:type="spellEnd"/>
            <w:r w:rsidRPr="0018319F">
              <w:rPr>
                <w:rFonts w:asciiTheme="minorHAnsi" w:eastAsiaTheme="minorHAnsi" w:hAnsiTheme="minorHAnsi" w:cstheme="minorHAnsi"/>
                <w:lang w:val="en-US"/>
              </w:rPr>
              <w:t xml:space="preserve"> 1000, </w:t>
            </w:r>
            <w:proofErr w:type="spellStart"/>
            <w:r w:rsidRPr="0018319F">
              <w:rPr>
                <w:rFonts w:asciiTheme="minorHAnsi" w:eastAsiaTheme="minorHAnsi" w:hAnsiTheme="minorHAnsi" w:cstheme="minorHAnsi"/>
                <w:lang w:val="en-US"/>
              </w:rPr>
              <w:t>për</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shembull</w:t>
            </w:r>
            <w:proofErr w:type="spellEnd"/>
            <w:r w:rsidRPr="0018319F">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Cilët</w:t>
            </w:r>
            <w:proofErr w:type="spellEnd"/>
            <w:r>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janë</w:t>
            </w:r>
            <w:proofErr w:type="spellEnd"/>
            <w:r w:rsidRPr="0018319F">
              <w:rPr>
                <w:rFonts w:asciiTheme="minorHAnsi" w:eastAsiaTheme="minorHAnsi" w:hAnsiTheme="minorHAnsi" w:cstheme="minorHAnsi"/>
                <w:lang w:val="en-US"/>
              </w:rPr>
              <w:t xml:space="preserve"> 15 </w:t>
            </w:r>
            <w:proofErr w:type="spellStart"/>
            <w:r w:rsidRPr="0018319F">
              <w:rPr>
                <w:rFonts w:asciiTheme="minorHAnsi" w:eastAsiaTheme="minorHAnsi" w:hAnsiTheme="minorHAnsi" w:cstheme="minorHAnsi"/>
                <w:lang w:val="en-US"/>
              </w:rPr>
              <w:t>pjesëtuesit</w:t>
            </w:r>
            <w:proofErr w:type="spellEnd"/>
            <w:r w:rsidRPr="0018319F">
              <w:rPr>
                <w:rFonts w:asciiTheme="minorHAnsi" w:eastAsiaTheme="minorHAnsi" w:hAnsiTheme="minorHAnsi" w:cstheme="minorHAnsi"/>
                <w:lang w:val="en-US"/>
              </w:rPr>
              <w:t xml:space="preserve">? ... 500? ... 48? ... 19? A </w:t>
            </w:r>
            <w:proofErr w:type="spellStart"/>
            <w:r w:rsidRPr="0018319F">
              <w:rPr>
                <w:rFonts w:asciiTheme="minorHAnsi" w:eastAsiaTheme="minorHAnsi" w:hAnsiTheme="minorHAnsi" w:cstheme="minorHAnsi"/>
                <w:lang w:val="en-US"/>
              </w:rPr>
              <w:t>është</w:t>
            </w:r>
            <w:proofErr w:type="spellEnd"/>
            <w:r w:rsidRPr="0018319F">
              <w:rPr>
                <w:rFonts w:asciiTheme="minorHAnsi" w:eastAsiaTheme="minorHAnsi" w:hAnsiTheme="minorHAnsi" w:cstheme="minorHAnsi"/>
                <w:lang w:val="en-US"/>
              </w:rPr>
              <w:t xml:space="preserve"> 3 </w:t>
            </w:r>
            <w:proofErr w:type="spellStart"/>
            <w:r w:rsidRPr="0018319F">
              <w:rPr>
                <w:rFonts w:asciiTheme="minorHAnsi" w:eastAsiaTheme="minorHAnsi" w:hAnsiTheme="minorHAnsi" w:cstheme="minorHAnsi"/>
                <w:lang w:val="en-US"/>
              </w:rPr>
              <w:t>pjesëtues</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i</w:t>
            </w:r>
            <w:proofErr w:type="spellEnd"/>
            <w:r w:rsidRPr="0018319F">
              <w:rPr>
                <w:rFonts w:asciiTheme="minorHAnsi" w:eastAsiaTheme="minorHAnsi" w:hAnsiTheme="minorHAnsi" w:cstheme="minorHAnsi"/>
                <w:lang w:val="en-US"/>
              </w:rPr>
              <w:t xml:space="preserve"> 28? Ata </w:t>
            </w:r>
            <w:proofErr w:type="spellStart"/>
            <w:r w:rsidRPr="0018319F">
              <w:rPr>
                <w:rFonts w:asciiTheme="minorHAnsi" w:eastAsiaTheme="minorHAnsi" w:hAnsiTheme="minorHAnsi" w:cstheme="minorHAnsi"/>
                <w:lang w:val="en-US"/>
              </w:rPr>
              <w:t>përdorin</w:t>
            </w:r>
            <w:proofErr w:type="spellEnd"/>
            <w:r w:rsidRPr="0018319F">
              <w:rPr>
                <w:rFonts w:asciiTheme="minorHAnsi" w:eastAsiaTheme="minorHAnsi" w:hAnsiTheme="minorHAnsi" w:cstheme="minorHAnsi"/>
                <w:lang w:val="en-US"/>
              </w:rPr>
              <w:t xml:space="preserve"> </w:t>
            </w:r>
            <w:proofErr w:type="spellStart"/>
            <w:r w:rsidRPr="0018319F">
              <w:rPr>
                <w:rFonts w:asciiTheme="minorHAnsi" w:eastAsiaTheme="minorHAnsi" w:hAnsiTheme="minorHAnsi" w:cstheme="minorHAnsi"/>
                <w:lang w:val="en-US"/>
              </w:rPr>
              <w:t>shenjat</w:t>
            </w:r>
            <w:proofErr w:type="spellEnd"/>
            <w:r>
              <w:rPr>
                <w:rFonts w:asciiTheme="minorHAnsi" w:eastAsiaTheme="minorHAnsi" w:hAnsiTheme="minorHAnsi" w:cstheme="minorHAnsi"/>
                <w:lang w:val="en-US"/>
              </w:rPr>
              <w:t xml:space="preserve"> </w:t>
            </w:r>
            <w:r w:rsidRPr="0018319F">
              <w:rPr>
                <w:rFonts w:asciiTheme="minorHAnsi" w:hAnsiTheme="minorHAnsi" w:cstheme="minorHAnsi"/>
                <w:lang w:val="mk-MK"/>
              </w:rPr>
              <w:t xml:space="preserve">( </w:t>
            </w:r>
            <w:r w:rsidRPr="00AE4926">
              <w:sym w:font="Symbol" w:char="F07C"/>
            </w:r>
            <m:oMath>
              <m:r>
                <w:rPr>
                  <w:rFonts w:ascii="Cambria Math"/>
                  <w:i/>
                </w:rPr>
                <w:sym w:font="Symbol" w:char="F020"/>
              </m:r>
              <m:r>
                <w:rPr>
                  <w:rFonts w:ascii="Cambria Math" w:hAnsiTheme="minorHAnsi" w:cstheme="minorHAnsi"/>
                </w:rPr>
                <m:t xml:space="preserve">) </m:t>
              </m:r>
              <m:r>
                <m:rPr>
                  <m:sty m:val="p"/>
                </m:rPr>
                <w:rPr>
                  <w:rFonts w:ascii="Cambria Math" w:hAnsiTheme="minorHAnsi" w:cstheme="minorHAnsi"/>
                </w:rPr>
                <m:t>dhe</m:t>
              </m:r>
            </m:oMath>
            <w:r w:rsidRPr="0018319F">
              <w:rPr>
                <w:rFonts w:asciiTheme="minorHAnsi" w:hAnsiTheme="minorHAnsi" w:cstheme="minorHAnsi"/>
                <w:lang w:val="mk-MK"/>
              </w:rPr>
              <w:t xml:space="preserve"> (</w:t>
            </w:r>
            <w:r w:rsidRPr="0018319F">
              <w:rPr>
                <w:rFonts w:ascii="Cambria Math" w:hAnsi="Cambria Math" w:cstheme="minorHAnsi"/>
                <w:lang w:val="mk-MK"/>
              </w:rPr>
              <w:t>∤</w:t>
            </w:r>
            <w:r w:rsidRPr="0018319F">
              <w:rPr>
                <w:rFonts w:asciiTheme="minorHAnsi" w:hAnsiTheme="minorHAnsi" w:cstheme="minorHAnsi"/>
                <w:lang w:val="mk-MK"/>
              </w:rPr>
              <w:t>)</w:t>
            </w:r>
            <w:r>
              <w:rPr>
                <w:rFonts w:asciiTheme="minorHAnsi" w:hAnsiTheme="minorHAnsi" w:cstheme="minorHAnsi"/>
                <w:lang w:val="en-US"/>
              </w:rPr>
              <w:t>;</w:t>
            </w:r>
          </w:p>
          <w:p w14:paraId="226B1821" w14:textId="77777777" w:rsidR="004353A5" w:rsidRPr="00F32E3B" w:rsidRDefault="004353A5" w:rsidP="00CF62CF">
            <w:pPr>
              <w:pStyle w:val="Default"/>
              <w:numPr>
                <w:ilvl w:val="0"/>
                <w:numId w:val="6"/>
              </w:numPr>
              <w:jc w:val="both"/>
              <w:rPr>
                <w:rFonts w:asciiTheme="minorHAnsi" w:hAnsiTheme="minorHAnsi" w:cstheme="minorHAnsi"/>
                <w:color w:val="auto"/>
                <w:sz w:val="22"/>
                <w:szCs w:val="22"/>
              </w:rPr>
            </w:pPr>
            <w:proofErr w:type="spellStart"/>
            <w:r w:rsidRPr="0018319F">
              <w:rPr>
                <w:rFonts w:asciiTheme="minorHAnsi" w:hAnsiTheme="minorHAnsi" w:cstheme="minorHAnsi"/>
                <w:color w:val="auto"/>
                <w:sz w:val="22"/>
                <w:szCs w:val="22"/>
              </w:rPr>
              <w:t>Çdo</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grup</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merr</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një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numër</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Nxënësit</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punojnë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së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bashku</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për</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të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zbuluar</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të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gjitha</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mënyrat</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për</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të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arritur</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atë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numër</w:t>
            </w:r>
            <w:proofErr w:type="spellEnd"/>
            <w:r w:rsidRPr="0018319F">
              <w:rPr>
                <w:rFonts w:asciiTheme="minorHAnsi" w:hAnsiTheme="minorHAnsi" w:cstheme="minorHAnsi"/>
                <w:color w:val="auto"/>
                <w:sz w:val="22"/>
                <w:szCs w:val="22"/>
              </w:rPr>
              <w:t xml:space="preserve">, duke </w:t>
            </w:r>
            <w:proofErr w:type="spellStart"/>
            <w:r w:rsidRPr="0018319F">
              <w:rPr>
                <w:rFonts w:asciiTheme="minorHAnsi" w:hAnsiTheme="minorHAnsi" w:cstheme="minorHAnsi"/>
                <w:color w:val="auto"/>
                <w:sz w:val="22"/>
                <w:szCs w:val="22"/>
              </w:rPr>
              <w:t>filluar</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nga</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shumëzuesi</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më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i</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vogël</w:t>
            </w:r>
            <w:proofErr w:type="spellEnd"/>
            <w:r w:rsidRPr="0018319F">
              <w:rPr>
                <w:rFonts w:asciiTheme="minorHAnsi" w:hAnsiTheme="minorHAnsi" w:cstheme="minorHAnsi"/>
                <w:color w:val="auto"/>
                <w:sz w:val="22"/>
                <w:szCs w:val="22"/>
              </w:rPr>
              <w:t xml:space="preserve">, duke </w:t>
            </w:r>
            <w:proofErr w:type="spellStart"/>
            <w:r w:rsidRPr="0018319F">
              <w:rPr>
                <w:rFonts w:asciiTheme="minorHAnsi" w:hAnsiTheme="minorHAnsi" w:cstheme="minorHAnsi"/>
                <w:color w:val="auto"/>
                <w:sz w:val="22"/>
                <w:szCs w:val="22"/>
              </w:rPr>
              <w:t>përdorur</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të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njëjtat</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kërcime</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Për</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shembull</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për</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numrin</w:t>
            </w:r>
            <w:proofErr w:type="spellEnd"/>
            <w:r w:rsidRPr="0018319F">
              <w:rPr>
                <w:rFonts w:asciiTheme="minorHAnsi" w:hAnsiTheme="minorHAnsi" w:cstheme="minorHAnsi"/>
                <w:color w:val="auto"/>
                <w:sz w:val="22"/>
                <w:szCs w:val="22"/>
              </w:rPr>
              <w:t xml:space="preserve"> 48 </w:t>
            </w:r>
            <w:proofErr w:type="spellStart"/>
            <w:r w:rsidRPr="0018319F">
              <w:rPr>
                <w:rFonts w:asciiTheme="minorHAnsi" w:hAnsiTheme="minorHAnsi" w:cstheme="minorHAnsi"/>
                <w:color w:val="auto"/>
                <w:sz w:val="22"/>
                <w:szCs w:val="22"/>
              </w:rPr>
              <w:t>anëtarët</w:t>
            </w:r>
            <w:proofErr w:type="spellEnd"/>
            <w:r w:rsidRPr="0018319F">
              <w:rPr>
                <w:rFonts w:asciiTheme="minorHAnsi" w:hAnsiTheme="minorHAnsi" w:cstheme="minorHAnsi"/>
                <w:color w:val="auto"/>
                <w:sz w:val="22"/>
                <w:szCs w:val="22"/>
              </w:rPr>
              <w:t xml:space="preserve"> e </w:t>
            </w:r>
            <w:proofErr w:type="spellStart"/>
            <w:r w:rsidRPr="0018319F">
              <w:rPr>
                <w:rFonts w:asciiTheme="minorHAnsi" w:hAnsiTheme="minorHAnsi" w:cstheme="minorHAnsi"/>
                <w:color w:val="auto"/>
                <w:sz w:val="22"/>
                <w:szCs w:val="22"/>
              </w:rPr>
              <w:t>grupit</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mund</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të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zgjedhin</w:t>
            </w:r>
            <w:proofErr w:type="spellEnd"/>
            <w:r w:rsidRPr="0018319F">
              <w:rPr>
                <w:rFonts w:asciiTheme="minorHAnsi" w:hAnsiTheme="minorHAnsi" w:cstheme="minorHAnsi"/>
                <w:color w:val="auto"/>
                <w:sz w:val="22"/>
                <w:szCs w:val="22"/>
              </w:rPr>
              <w:t xml:space="preserve"> 1, 2, 3, 4, 6, 8, 12, 24 </w:t>
            </w:r>
            <w:proofErr w:type="spellStart"/>
            <w:r w:rsidRPr="0018319F">
              <w:rPr>
                <w:rFonts w:asciiTheme="minorHAnsi" w:hAnsiTheme="minorHAnsi" w:cstheme="minorHAnsi"/>
                <w:color w:val="auto"/>
                <w:sz w:val="22"/>
                <w:szCs w:val="22"/>
              </w:rPr>
              <w:t>ose</w:t>
            </w:r>
            <w:proofErr w:type="spellEnd"/>
            <w:r w:rsidRPr="0018319F">
              <w:rPr>
                <w:rFonts w:asciiTheme="minorHAnsi" w:hAnsiTheme="minorHAnsi" w:cstheme="minorHAnsi"/>
                <w:color w:val="auto"/>
                <w:sz w:val="22"/>
                <w:szCs w:val="22"/>
              </w:rPr>
              <w:t xml:space="preserve"> 48 </w:t>
            </w:r>
            <w:proofErr w:type="spellStart"/>
            <w:r w:rsidRPr="0018319F">
              <w:rPr>
                <w:rFonts w:asciiTheme="minorHAnsi" w:hAnsiTheme="minorHAnsi" w:cstheme="minorHAnsi"/>
                <w:color w:val="auto"/>
                <w:sz w:val="22"/>
                <w:szCs w:val="22"/>
              </w:rPr>
              <w:t>dhe</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më</w:t>
            </w:r>
            <w:proofErr w:type="spellEnd"/>
            <w:r w:rsidRPr="0018319F">
              <w:rPr>
                <w:rFonts w:asciiTheme="minorHAnsi" w:hAnsiTheme="minorHAnsi" w:cstheme="minorHAnsi"/>
                <w:color w:val="auto"/>
                <w:sz w:val="22"/>
                <w:szCs w:val="22"/>
              </w:rPr>
              <w:t xml:space="preserve"> pas </w:t>
            </w:r>
            <w:proofErr w:type="spellStart"/>
            <w:r w:rsidRPr="0018319F">
              <w:rPr>
                <w:rFonts w:asciiTheme="minorHAnsi" w:hAnsiTheme="minorHAnsi" w:cstheme="minorHAnsi"/>
                <w:color w:val="auto"/>
                <w:sz w:val="22"/>
                <w:szCs w:val="22"/>
              </w:rPr>
              <w:t>të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thonë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sa</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herë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duhet</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të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kërcejnë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për</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të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arritur</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numrin</w:t>
            </w:r>
            <w:proofErr w:type="spellEnd"/>
            <w:r w:rsidRPr="0018319F">
              <w:rPr>
                <w:rFonts w:asciiTheme="minorHAnsi" w:hAnsiTheme="minorHAnsi" w:cstheme="minorHAnsi"/>
                <w:color w:val="auto"/>
                <w:sz w:val="22"/>
                <w:szCs w:val="22"/>
              </w:rPr>
              <w:t xml:space="preserve"> 48. </w:t>
            </w:r>
            <w:proofErr w:type="spellStart"/>
            <w:r w:rsidRPr="0018319F">
              <w:rPr>
                <w:rFonts w:asciiTheme="minorHAnsi" w:hAnsiTheme="minorHAnsi" w:cstheme="minorHAnsi"/>
                <w:color w:val="auto"/>
                <w:sz w:val="22"/>
                <w:szCs w:val="22"/>
              </w:rPr>
              <w:t>Në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në</w:t>
            </w:r>
            <w:proofErr w:type="spellEnd"/>
            <w:r w:rsidRPr="0018319F">
              <w:rPr>
                <w:rFonts w:asciiTheme="minorHAnsi" w:hAnsiTheme="minorHAnsi" w:cstheme="minorHAnsi"/>
                <w:color w:val="auto"/>
                <w:sz w:val="22"/>
                <w:szCs w:val="22"/>
              </w:rPr>
              <w:t xml:space="preserve"> fund </w:t>
            </w:r>
            <w:proofErr w:type="spellStart"/>
            <w:r w:rsidRPr="0018319F">
              <w:rPr>
                <w:rFonts w:asciiTheme="minorHAnsi" w:hAnsiTheme="minorHAnsi" w:cstheme="minorHAnsi"/>
                <w:color w:val="auto"/>
                <w:sz w:val="22"/>
                <w:szCs w:val="22"/>
              </w:rPr>
              <w:t>diskuto</w:t>
            </w:r>
            <w:r>
              <w:rPr>
                <w:rFonts w:asciiTheme="minorHAnsi" w:hAnsiTheme="minorHAnsi" w:cstheme="minorHAnsi"/>
                <w:color w:val="auto"/>
                <w:sz w:val="22"/>
                <w:szCs w:val="22"/>
              </w:rPr>
              <w:t>jnë</w:t>
            </w:r>
            <w:proofErr w:type="spellEnd"/>
            <w:r>
              <w:rPr>
                <w:rFonts w:asciiTheme="minorHAnsi" w:hAnsiTheme="minorHAnsi" w:cstheme="minorHAnsi"/>
                <w:color w:val="auto"/>
                <w:sz w:val="22"/>
                <w:szCs w:val="22"/>
              </w:rPr>
              <w:t xml:space="preserve"> </w:t>
            </w:r>
            <w:r w:rsidRPr="0018319F">
              <w:rPr>
                <w:rFonts w:asciiTheme="minorHAnsi" w:hAnsiTheme="minorHAnsi" w:cstheme="minorHAnsi"/>
                <w:color w:val="auto"/>
                <w:sz w:val="22"/>
                <w:szCs w:val="22"/>
              </w:rPr>
              <w:t xml:space="preserve">se </w:t>
            </w:r>
            <w:proofErr w:type="spellStart"/>
            <w:r w:rsidRPr="0018319F">
              <w:rPr>
                <w:rFonts w:asciiTheme="minorHAnsi" w:hAnsiTheme="minorHAnsi" w:cstheme="minorHAnsi"/>
                <w:color w:val="auto"/>
                <w:sz w:val="22"/>
                <w:szCs w:val="22"/>
              </w:rPr>
              <w:t>çfarë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ndodh</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nëse</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zgjidhet</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një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numër</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tjetër</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që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nuk</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është</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shumë</w:t>
            </w:r>
            <w:r>
              <w:rPr>
                <w:rFonts w:asciiTheme="minorHAnsi" w:hAnsiTheme="minorHAnsi" w:cstheme="minorHAnsi"/>
                <w:color w:val="auto"/>
                <w:sz w:val="22"/>
                <w:szCs w:val="22"/>
              </w:rPr>
              <w:t>zues</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i</w:t>
            </w:r>
            <w:proofErr w:type="spellEnd"/>
            <w:r w:rsidRPr="0018319F">
              <w:rPr>
                <w:rFonts w:asciiTheme="minorHAnsi" w:hAnsiTheme="minorHAnsi" w:cstheme="minorHAnsi"/>
                <w:color w:val="auto"/>
                <w:sz w:val="22"/>
                <w:szCs w:val="22"/>
              </w:rPr>
              <w:t xml:space="preserve"> </w:t>
            </w:r>
            <w:proofErr w:type="spellStart"/>
            <w:r w:rsidRPr="0018319F">
              <w:rPr>
                <w:rFonts w:asciiTheme="minorHAnsi" w:hAnsiTheme="minorHAnsi" w:cstheme="minorHAnsi"/>
                <w:color w:val="auto"/>
                <w:sz w:val="22"/>
                <w:szCs w:val="22"/>
              </w:rPr>
              <w:t>numrit</w:t>
            </w:r>
            <w:proofErr w:type="spellEnd"/>
            <w:r w:rsidRPr="0018319F">
              <w:rPr>
                <w:rFonts w:asciiTheme="minorHAnsi" w:hAnsiTheme="minorHAnsi" w:cstheme="minorHAnsi"/>
                <w:color w:val="auto"/>
                <w:sz w:val="22"/>
                <w:szCs w:val="22"/>
              </w:rPr>
              <w:t xml:space="preserve"> 48</w:t>
            </w:r>
            <w:r>
              <w:rPr>
                <w:rFonts w:asciiTheme="minorHAnsi" w:hAnsiTheme="minorHAnsi" w:cstheme="minorHAnsi"/>
                <w:color w:val="auto"/>
                <w:sz w:val="22"/>
                <w:szCs w:val="22"/>
              </w:rPr>
              <w:t>;</w:t>
            </w:r>
          </w:p>
          <w:p w14:paraId="01896AA8" w14:textId="77777777" w:rsidR="004353A5" w:rsidRPr="00BA57CE"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BA57CE">
              <w:rPr>
                <w:rFonts w:asciiTheme="minorHAnsi" w:eastAsiaTheme="minorHAnsi" w:hAnsiTheme="minorHAnsi" w:cstheme="minorHAnsi"/>
                <w:lang w:val="en-US"/>
              </w:rPr>
              <w:t>Nxënësit</w:t>
            </w:r>
            <w:proofErr w:type="spellEnd"/>
            <w:r w:rsidRPr="00BA57CE">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mendojnë</w:t>
            </w:r>
            <w:proofErr w:type="spellEnd"/>
            <w:r>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për</w:t>
            </w:r>
            <w:proofErr w:type="spellEnd"/>
            <w:r>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p</w:t>
            </w:r>
            <w:r w:rsidRPr="00BA57CE">
              <w:rPr>
                <w:rFonts w:asciiTheme="minorHAnsi" w:eastAsiaTheme="minorHAnsi" w:hAnsiTheme="minorHAnsi" w:cstheme="minorHAnsi"/>
                <w:lang w:val="en-US"/>
              </w:rPr>
              <w:t>yetjen</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Cilat</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janë</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çiftet</w:t>
            </w:r>
            <w:proofErr w:type="spellEnd"/>
            <w:r w:rsidRPr="00BA57CE">
              <w:rPr>
                <w:rFonts w:asciiTheme="minorHAnsi" w:eastAsiaTheme="minorHAnsi" w:hAnsiTheme="minorHAnsi" w:cstheme="minorHAnsi"/>
                <w:lang w:val="en-US"/>
              </w:rPr>
              <w:t xml:space="preserve"> e </w:t>
            </w:r>
            <w:proofErr w:type="spellStart"/>
            <w:r w:rsidRPr="00BA57CE">
              <w:rPr>
                <w:rFonts w:asciiTheme="minorHAnsi" w:eastAsiaTheme="minorHAnsi" w:hAnsiTheme="minorHAnsi" w:cstheme="minorHAnsi"/>
                <w:lang w:val="en-US"/>
              </w:rPr>
              <w:t>shumë</w:t>
            </w:r>
            <w:r>
              <w:rPr>
                <w:rFonts w:asciiTheme="minorHAnsi" w:eastAsiaTheme="minorHAnsi" w:hAnsiTheme="minorHAnsi" w:cstheme="minorHAnsi"/>
                <w:lang w:val="en-US"/>
              </w:rPr>
              <w:t>zuesve</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të</w:t>
            </w:r>
            <w:proofErr w:type="spellEnd"/>
            <w:r w:rsidRPr="00BA57CE">
              <w:rPr>
                <w:rFonts w:asciiTheme="minorHAnsi" w:eastAsiaTheme="minorHAnsi" w:hAnsiTheme="minorHAnsi" w:cstheme="minorHAnsi"/>
                <w:lang w:val="en-US"/>
              </w:rPr>
              <w:t xml:space="preserve"> 100-tës? Kur </w:t>
            </w:r>
            <w:proofErr w:type="spellStart"/>
            <w:r w:rsidRPr="00BA57CE">
              <w:rPr>
                <w:rFonts w:asciiTheme="minorHAnsi" w:eastAsiaTheme="minorHAnsi" w:hAnsiTheme="minorHAnsi" w:cstheme="minorHAnsi"/>
                <w:lang w:val="en-US"/>
              </w:rPr>
              <w:t>nxënësit</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kanë</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renditur</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të</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gjithë</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shumëzuesit</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mës</w:t>
            </w:r>
            <w:r>
              <w:rPr>
                <w:rFonts w:asciiTheme="minorHAnsi" w:eastAsiaTheme="minorHAnsi" w:hAnsiTheme="minorHAnsi" w:cstheme="minorHAnsi"/>
                <w:lang w:val="en-US"/>
              </w:rPr>
              <w:t>imdhënësi</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vë</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në</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lastRenderedPageBreak/>
              <w:t>dukje</w:t>
            </w:r>
            <w:proofErr w:type="spellEnd"/>
            <w:r w:rsidRPr="00BA57CE">
              <w:rPr>
                <w:rFonts w:asciiTheme="minorHAnsi" w:eastAsiaTheme="minorHAnsi" w:hAnsiTheme="minorHAnsi" w:cstheme="minorHAnsi"/>
                <w:lang w:val="en-US"/>
              </w:rPr>
              <w:t xml:space="preserve"> se 25 ∙ 4 = 100 </w:t>
            </w:r>
            <w:proofErr w:type="spellStart"/>
            <w:r w:rsidRPr="00BA57CE">
              <w:rPr>
                <w:rFonts w:asciiTheme="minorHAnsi" w:eastAsiaTheme="minorHAnsi" w:hAnsiTheme="minorHAnsi" w:cstheme="minorHAnsi"/>
                <w:lang w:val="en-US"/>
              </w:rPr>
              <w:t>dhe</w:t>
            </w:r>
            <w:proofErr w:type="spellEnd"/>
            <w:r w:rsidRPr="00BA57CE">
              <w:rPr>
                <w:rFonts w:asciiTheme="minorHAnsi" w:eastAsiaTheme="minorHAnsi" w:hAnsiTheme="minorHAnsi" w:cstheme="minorHAnsi"/>
                <w:lang w:val="en-US"/>
              </w:rPr>
              <w:t xml:space="preserve"> 100: 4 = 25. </w:t>
            </w:r>
            <w:proofErr w:type="spellStart"/>
            <w:r w:rsidRPr="00BA57CE">
              <w:rPr>
                <w:rFonts w:asciiTheme="minorHAnsi" w:eastAsiaTheme="minorHAnsi" w:hAnsiTheme="minorHAnsi" w:cstheme="minorHAnsi"/>
                <w:lang w:val="en-US"/>
              </w:rPr>
              <w:t>Nxënësit</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të</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ndarë</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në</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grupe</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mendojnë</w:t>
            </w:r>
            <w:proofErr w:type="spellEnd"/>
            <w:r w:rsidRPr="00BA57CE">
              <w:rPr>
                <w:rFonts w:asciiTheme="minorHAnsi" w:eastAsiaTheme="minorHAnsi" w:hAnsiTheme="minorHAnsi" w:cstheme="minorHAnsi"/>
                <w:lang w:val="en-US"/>
              </w:rPr>
              <w:t xml:space="preserve"> se </w:t>
            </w:r>
            <w:proofErr w:type="spellStart"/>
            <w:r w:rsidRPr="00BA57CE">
              <w:rPr>
                <w:rFonts w:asciiTheme="minorHAnsi" w:eastAsiaTheme="minorHAnsi" w:hAnsiTheme="minorHAnsi" w:cstheme="minorHAnsi"/>
                <w:lang w:val="en-US"/>
              </w:rPr>
              <w:t>si</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t'i</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përdorin</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këto</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fakte</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për</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të</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vendosur</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për</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një</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strategji</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shumëzimi</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prej</w:t>
            </w:r>
            <w:proofErr w:type="spellEnd"/>
            <w:r w:rsidRPr="00BA57CE">
              <w:rPr>
                <w:rFonts w:asciiTheme="minorHAnsi" w:eastAsiaTheme="minorHAnsi" w:hAnsiTheme="minorHAnsi" w:cstheme="minorHAnsi"/>
                <w:lang w:val="en-US"/>
              </w:rPr>
              <w:t xml:space="preserve"> 25, </w:t>
            </w:r>
            <w:proofErr w:type="spellStart"/>
            <w:r w:rsidRPr="00BA57CE">
              <w:rPr>
                <w:rFonts w:asciiTheme="minorHAnsi" w:eastAsiaTheme="minorHAnsi" w:hAnsiTheme="minorHAnsi" w:cstheme="minorHAnsi"/>
                <w:lang w:val="en-US"/>
              </w:rPr>
              <w:t>për</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shembull</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shumëzimi</w:t>
            </w:r>
            <w:proofErr w:type="spellEnd"/>
            <w:r w:rsidRPr="00BA57CE">
              <w:rPr>
                <w:rFonts w:asciiTheme="minorHAnsi" w:eastAsiaTheme="minorHAnsi" w:hAnsiTheme="minorHAnsi" w:cstheme="minorHAnsi"/>
                <w:lang w:val="en-US"/>
              </w:rPr>
              <w:t xml:space="preserve"> me 25 </w:t>
            </w:r>
            <w:proofErr w:type="spellStart"/>
            <w:r w:rsidRPr="00BA57CE">
              <w:rPr>
                <w:rFonts w:asciiTheme="minorHAnsi" w:eastAsiaTheme="minorHAnsi" w:hAnsiTheme="minorHAnsi" w:cstheme="minorHAnsi"/>
                <w:lang w:val="en-US"/>
              </w:rPr>
              <w:t>është</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i</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njëjtë</w:t>
            </w:r>
            <w:proofErr w:type="spellEnd"/>
            <w:r w:rsidRPr="00BA57CE">
              <w:rPr>
                <w:rFonts w:asciiTheme="minorHAnsi" w:eastAsiaTheme="minorHAnsi" w:hAnsiTheme="minorHAnsi" w:cstheme="minorHAnsi"/>
                <w:lang w:val="en-US"/>
              </w:rPr>
              <w:t xml:space="preserve"> me </w:t>
            </w:r>
            <w:proofErr w:type="spellStart"/>
            <w:r w:rsidRPr="00BA57CE">
              <w:rPr>
                <w:rFonts w:asciiTheme="minorHAnsi" w:eastAsiaTheme="minorHAnsi" w:hAnsiTheme="minorHAnsi" w:cstheme="minorHAnsi"/>
                <w:lang w:val="en-US"/>
              </w:rPr>
              <w:t>shumëzimin</w:t>
            </w:r>
            <w:proofErr w:type="spellEnd"/>
            <w:r w:rsidRPr="00BA57CE">
              <w:rPr>
                <w:rFonts w:asciiTheme="minorHAnsi" w:eastAsiaTheme="minorHAnsi" w:hAnsiTheme="minorHAnsi" w:cstheme="minorHAnsi"/>
                <w:lang w:val="en-US"/>
              </w:rPr>
              <w:t xml:space="preserve"> me 100 </w:t>
            </w:r>
            <w:proofErr w:type="spellStart"/>
            <w:r w:rsidRPr="00BA57CE">
              <w:rPr>
                <w:rFonts w:asciiTheme="minorHAnsi" w:eastAsiaTheme="minorHAnsi" w:hAnsiTheme="minorHAnsi" w:cstheme="minorHAnsi"/>
                <w:lang w:val="en-US"/>
              </w:rPr>
              <w:t>dhe</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pjesëtimin</w:t>
            </w:r>
            <w:proofErr w:type="spellEnd"/>
            <w:r w:rsidRPr="00BA57CE">
              <w:rPr>
                <w:rFonts w:asciiTheme="minorHAnsi" w:eastAsiaTheme="minorHAnsi" w:hAnsiTheme="minorHAnsi" w:cstheme="minorHAnsi"/>
                <w:lang w:val="en-US"/>
              </w:rPr>
              <w:t xml:space="preserve"> me 4, </w:t>
            </w:r>
            <w:proofErr w:type="spellStart"/>
            <w:r w:rsidRPr="00BA57CE">
              <w:rPr>
                <w:rFonts w:asciiTheme="minorHAnsi" w:eastAsiaTheme="minorHAnsi" w:hAnsiTheme="minorHAnsi" w:cstheme="minorHAnsi"/>
                <w:lang w:val="en-US"/>
              </w:rPr>
              <w:t>për</w:t>
            </w:r>
            <w:proofErr w:type="spellEnd"/>
            <w:r w:rsidRPr="00BA57CE">
              <w:rPr>
                <w:rFonts w:asciiTheme="minorHAnsi" w:eastAsiaTheme="minorHAnsi" w:hAnsiTheme="minorHAnsi" w:cstheme="minorHAnsi"/>
                <w:lang w:val="en-US"/>
              </w:rPr>
              <w:t xml:space="preserve"> </w:t>
            </w:r>
            <w:proofErr w:type="spellStart"/>
            <w:r w:rsidRPr="00BA57CE">
              <w:rPr>
                <w:rFonts w:asciiTheme="minorHAnsi" w:eastAsiaTheme="minorHAnsi" w:hAnsiTheme="minorHAnsi" w:cstheme="minorHAnsi"/>
                <w:lang w:val="en-US"/>
              </w:rPr>
              <w:t>shembull</w:t>
            </w:r>
            <w:proofErr w:type="spellEnd"/>
            <w:r w:rsidRPr="00BA57CE">
              <w:rPr>
                <w:rFonts w:asciiTheme="minorHAnsi" w:eastAsiaTheme="minorHAnsi" w:hAnsiTheme="minorHAnsi" w:cstheme="minorHAnsi"/>
                <w:lang w:val="en-US"/>
              </w:rPr>
              <w:t>: 6 ∙ 25 = 6 ∙ (100: 4)</w:t>
            </w:r>
            <w:r>
              <w:rPr>
                <w:rFonts w:asciiTheme="minorHAnsi" w:eastAsiaTheme="minorHAnsi" w:hAnsiTheme="minorHAnsi" w:cstheme="minorHAnsi"/>
                <w:lang w:val="en-US"/>
              </w:rPr>
              <w:t>;</w:t>
            </w:r>
          </w:p>
          <w:p w14:paraId="0FCD5925" w14:textId="77777777" w:rsidR="004353A5" w:rsidRPr="00087738"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087738">
              <w:rPr>
                <w:rFonts w:asciiTheme="minorHAnsi" w:eastAsiaTheme="minorHAnsi" w:hAnsiTheme="minorHAnsi" w:cstheme="minorHAnsi"/>
                <w:lang w:val="en-US"/>
              </w:rPr>
              <w:t>Nxënësit</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përdorin</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njohuritë</w:t>
            </w:r>
            <w:proofErr w:type="spellEnd"/>
            <w:r w:rsidRPr="00087738">
              <w:rPr>
                <w:rFonts w:asciiTheme="minorHAnsi" w:eastAsiaTheme="minorHAnsi" w:hAnsiTheme="minorHAnsi" w:cstheme="minorHAnsi"/>
                <w:lang w:val="en-US"/>
              </w:rPr>
              <w:t xml:space="preserve"> e </w:t>
            </w:r>
            <w:proofErr w:type="spellStart"/>
            <w:r w:rsidRPr="00087738">
              <w:rPr>
                <w:rFonts w:asciiTheme="minorHAnsi" w:eastAsiaTheme="minorHAnsi" w:hAnsiTheme="minorHAnsi" w:cstheme="minorHAnsi"/>
                <w:lang w:val="en-US"/>
              </w:rPr>
              <w:t>fakteve</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nga</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tabelat</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ose</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diagramet</w:t>
            </w:r>
            <w:proofErr w:type="spellEnd"/>
            <w:r w:rsidRPr="00087738">
              <w:rPr>
                <w:rFonts w:asciiTheme="minorHAnsi" w:eastAsiaTheme="minorHAnsi" w:hAnsiTheme="minorHAnsi" w:cstheme="minorHAnsi"/>
                <w:lang w:val="en-US"/>
              </w:rPr>
              <w:t xml:space="preserve"> e </w:t>
            </w:r>
            <w:proofErr w:type="spellStart"/>
            <w:r w:rsidRPr="00087738">
              <w:rPr>
                <w:rFonts w:asciiTheme="minorHAnsi" w:eastAsiaTheme="minorHAnsi" w:hAnsiTheme="minorHAnsi" w:cstheme="minorHAnsi"/>
                <w:lang w:val="en-US"/>
              </w:rPr>
              <w:t>mësipërme</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për</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të</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gjetur</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të</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gjitha</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çiftet</w:t>
            </w:r>
            <w:proofErr w:type="spellEnd"/>
            <w:r w:rsidRPr="00087738">
              <w:rPr>
                <w:rFonts w:asciiTheme="minorHAnsi" w:eastAsiaTheme="minorHAnsi" w:hAnsiTheme="minorHAnsi" w:cstheme="minorHAnsi"/>
                <w:lang w:val="en-US"/>
              </w:rPr>
              <w:t xml:space="preserve"> e </w:t>
            </w:r>
            <w:proofErr w:type="spellStart"/>
            <w:r w:rsidRPr="00087738">
              <w:rPr>
                <w:rFonts w:asciiTheme="minorHAnsi" w:eastAsiaTheme="minorHAnsi" w:hAnsiTheme="minorHAnsi" w:cstheme="minorHAnsi"/>
                <w:lang w:val="en-US"/>
              </w:rPr>
              <w:t>shumëzuesve</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për</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numra</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të</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ndryshëm</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dyshifrorë</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për</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shembull</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çiftet</w:t>
            </w:r>
            <w:proofErr w:type="spellEnd"/>
            <w:r w:rsidRPr="00087738">
              <w:rPr>
                <w:rFonts w:asciiTheme="minorHAnsi" w:eastAsiaTheme="minorHAnsi" w:hAnsiTheme="minorHAnsi" w:cstheme="minorHAnsi"/>
                <w:lang w:val="en-US"/>
              </w:rPr>
              <w:t xml:space="preserve"> e </w:t>
            </w:r>
            <w:proofErr w:type="spellStart"/>
            <w:r w:rsidRPr="00087738">
              <w:rPr>
                <w:rFonts w:asciiTheme="minorHAnsi" w:eastAsiaTheme="minorHAnsi" w:hAnsiTheme="minorHAnsi" w:cstheme="minorHAnsi"/>
                <w:lang w:val="en-US"/>
              </w:rPr>
              <w:t>shumëzuesve</w:t>
            </w:r>
            <w:proofErr w:type="spellEnd"/>
            <w:r w:rsidRPr="00087738">
              <w:rPr>
                <w:rFonts w:asciiTheme="minorHAnsi" w:eastAsiaTheme="minorHAnsi" w:hAnsiTheme="minorHAnsi" w:cstheme="minorHAnsi"/>
                <w:lang w:val="en-US"/>
              </w:rPr>
              <w:t xml:space="preserve"> </w:t>
            </w:r>
            <w:proofErr w:type="spellStart"/>
            <w:r w:rsidRPr="00087738">
              <w:rPr>
                <w:rFonts w:asciiTheme="minorHAnsi" w:eastAsiaTheme="minorHAnsi" w:hAnsiTheme="minorHAnsi" w:cstheme="minorHAnsi"/>
                <w:lang w:val="en-US"/>
              </w:rPr>
              <w:t>për</w:t>
            </w:r>
            <w:proofErr w:type="spellEnd"/>
            <w:r w:rsidRPr="00087738">
              <w:rPr>
                <w:rFonts w:asciiTheme="minorHAnsi" w:eastAsiaTheme="minorHAnsi" w:hAnsiTheme="minorHAnsi" w:cstheme="minorHAnsi"/>
                <w:lang w:val="en-US"/>
              </w:rPr>
              <w:t xml:space="preserve"> 24 </w:t>
            </w:r>
            <w:proofErr w:type="spellStart"/>
            <w:r w:rsidRPr="00087738">
              <w:rPr>
                <w:rFonts w:asciiTheme="minorHAnsi" w:eastAsiaTheme="minorHAnsi" w:hAnsiTheme="minorHAnsi" w:cstheme="minorHAnsi"/>
                <w:lang w:val="en-US"/>
              </w:rPr>
              <w:t>janë</w:t>
            </w:r>
            <w:proofErr w:type="spellEnd"/>
            <w:r w:rsidRPr="00087738">
              <w:rPr>
                <w:rFonts w:asciiTheme="minorHAnsi" w:eastAsiaTheme="minorHAnsi" w:hAnsiTheme="minorHAnsi" w:cstheme="minorHAnsi"/>
                <w:lang w:val="en-US"/>
              </w:rPr>
              <w:t xml:space="preserve">: 1 </w:t>
            </w:r>
            <w:proofErr w:type="spellStart"/>
            <w:r w:rsidRPr="00087738">
              <w:rPr>
                <w:rFonts w:asciiTheme="minorHAnsi" w:eastAsiaTheme="minorHAnsi" w:hAnsiTheme="minorHAnsi" w:cstheme="minorHAnsi"/>
                <w:lang w:val="en-US"/>
              </w:rPr>
              <w:t>dhe</w:t>
            </w:r>
            <w:proofErr w:type="spellEnd"/>
            <w:r w:rsidRPr="00087738">
              <w:rPr>
                <w:rFonts w:asciiTheme="minorHAnsi" w:eastAsiaTheme="minorHAnsi" w:hAnsiTheme="minorHAnsi" w:cstheme="minorHAnsi"/>
                <w:lang w:val="en-US"/>
              </w:rPr>
              <w:t xml:space="preserve"> 24, 2 </w:t>
            </w:r>
            <w:proofErr w:type="spellStart"/>
            <w:r w:rsidRPr="00087738">
              <w:rPr>
                <w:rFonts w:asciiTheme="minorHAnsi" w:eastAsiaTheme="minorHAnsi" w:hAnsiTheme="minorHAnsi" w:cstheme="minorHAnsi"/>
                <w:lang w:val="en-US"/>
              </w:rPr>
              <w:t>dhe</w:t>
            </w:r>
            <w:proofErr w:type="spellEnd"/>
            <w:r w:rsidRPr="00087738">
              <w:rPr>
                <w:rFonts w:asciiTheme="minorHAnsi" w:eastAsiaTheme="minorHAnsi" w:hAnsiTheme="minorHAnsi" w:cstheme="minorHAnsi"/>
                <w:lang w:val="en-US"/>
              </w:rPr>
              <w:t xml:space="preserve"> 12, 3 </w:t>
            </w:r>
            <w:proofErr w:type="spellStart"/>
            <w:r w:rsidRPr="00087738">
              <w:rPr>
                <w:rFonts w:asciiTheme="minorHAnsi" w:eastAsiaTheme="minorHAnsi" w:hAnsiTheme="minorHAnsi" w:cstheme="minorHAnsi"/>
                <w:lang w:val="en-US"/>
              </w:rPr>
              <w:t>dhe</w:t>
            </w:r>
            <w:proofErr w:type="spellEnd"/>
            <w:r w:rsidRPr="00087738">
              <w:rPr>
                <w:rFonts w:asciiTheme="minorHAnsi" w:eastAsiaTheme="minorHAnsi" w:hAnsiTheme="minorHAnsi" w:cstheme="minorHAnsi"/>
                <w:lang w:val="en-US"/>
              </w:rPr>
              <w:t xml:space="preserve"> 8, 4 </w:t>
            </w:r>
            <w:proofErr w:type="spellStart"/>
            <w:r w:rsidRPr="00087738">
              <w:rPr>
                <w:rFonts w:asciiTheme="minorHAnsi" w:eastAsiaTheme="minorHAnsi" w:hAnsiTheme="minorHAnsi" w:cstheme="minorHAnsi"/>
                <w:lang w:val="en-US"/>
              </w:rPr>
              <w:t>dhe</w:t>
            </w:r>
            <w:proofErr w:type="spellEnd"/>
            <w:r w:rsidRPr="00087738">
              <w:rPr>
                <w:rFonts w:asciiTheme="minorHAnsi" w:eastAsiaTheme="minorHAnsi" w:hAnsiTheme="minorHAnsi" w:cstheme="minorHAnsi"/>
                <w:lang w:val="en-US"/>
              </w:rPr>
              <w:t xml:space="preserve"> 6)</w:t>
            </w:r>
            <w:r>
              <w:rPr>
                <w:rFonts w:asciiTheme="minorHAnsi" w:eastAsiaTheme="minorHAnsi" w:hAnsiTheme="minorHAnsi" w:cstheme="minorHAnsi"/>
                <w:lang w:val="en-US"/>
              </w:rPr>
              <w:t>;</w:t>
            </w:r>
          </w:p>
          <w:p w14:paraId="53E19710" w14:textId="77777777" w:rsidR="004353A5" w:rsidRPr="00F32E3B" w:rsidRDefault="004353A5" w:rsidP="00CF62CF">
            <w:pPr>
              <w:pStyle w:val="Default"/>
              <w:numPr>
                <w:ilvl w:val="0"/>
                <w:numId w:val="7"/>
              </w:numPr>
              <w:jc w:val="both"/>
              <w:rPr>
                <w:rFonts w:asciiTheme="minorHAnsi" w:hAnsiTheme="minorHAnsi" w:cstheme="minorHAnsi"/>
                <w:color w:val="auto"/>
                <w:sz w:val="22"/>
                <w:szCs w:val="22"/>
              </w:rPr>
            </w:pPr>
            <w:proofErr w:type="spellStart"/>
            <w:r w:rsidRPr="002A00ED">
              <w:rPr>
                <w:rFonts w:asciiTheme="minorHAnsi" w:hAnsiTheme="minorHAnsi" w:cstheme="minorHAnsi"/>
                <w:color w:val="auto"/>
                <w:sz w:val="22"/>
                <w:szCs w:val="22"/>
              </w:rPr>
              <w:t>Nxënësit</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zgjedhin</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një</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numër</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çift</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dyshifror</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gjejnë</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shumëzuesit</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dhe</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i</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përgjigjen</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pyetjes</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i/>
                <w:color w:val="auto"/>
                <w:sz w:val="22"/>
                <w:szCs w:val="22"/>
              </w:rPr>
              <w:t>Shumëfishat</w:t>
            </w:r>
            <w:proofErr w:type="spellEnd"/>
            <w:r w:rsidRPr="002A00ED">
              <w:rPr>
                <w:rFonts w:asciiTheme="minorHAnsi" w:hAnsiTheme="minorHAnsi" w:cstheme="minorHAnsi"/>
                <w:i/>
                <w:color w:val="auto"/>
                <w:sz w:val="22"/>
                <w:szCs w:val="22"/>
              </w:rPr>
              <w:t xml:space="preserve"> </w:t>
            </w:r>
            <w:proofErr w:type="spellStart"/>
            <w:r w:rsidRPr="002A00ED">
              <w:rPr>
                <w:rFonts w:asciiTheme="minorHAnsi" w:hAnsiTheme="minorHAnsi" w:cstheme="minorHAnsi"/>
                <w:i/>
                <w:color w:val="auto"/>
                <w:sz w:val="22"/>
                <w:szCs w:val="22"/>
              </w:rPr>
              <w:t>janë</w:t>
            </w:r>
            <w:proofErr w:type="spellEnd"/>
            <w:r w:rsidRPr="002A00ED">
              <w:rPr>
                <w:rFonts w:asciiTheme="minorHAnsi" w:hAnsiTheme="minorHAnsi" w:cstheme="minorHAnsi"/>
                <w:i/>
                <w:color w:val="auto"/>
                <w:sz w:val="22"/>
                <w:szCs w:val="22"/>
              </w:rPr>
              <w:t xml:space="preserve"> </w:t>
            </w:r>
            <w:proofErr w:type="spellStart"/>
            <w:r w:rsidRPr="002A00ED">
              <w:rPr>
                <w:rFonts w:asciiTheme="minorHAnsi" w:hAnsiTheme="minorHAnsi" w:cstheme="minorHAnsi"/>
                <w:i/>
                <w:color w:val="auto"/>
                <w:sz w:val="22"/>
                <w:szCs w:val="22"/>
              </w:rPr>
              <w:t>çift</w:t>
            </w:r>
            <w:proofErr w:type="spellEnd"/>
            <w:r w:rsidRPr="002A00ED">
              <w:rPr>
                <w:rFonts w:asciiTheme="minorHAnsi" w:hAnsiTheme="minorHAnsi" w:cstheme="minorHAnsi"/>
                <w:i/>
                <w:color w:val="auto"/>
                <w:sz w:val="22"/>
                <w:szCs w:val="22"/>
              </w:rPr>
              <w:t xml:space="preserve"> apo </w:t>
            </w:r>
            <w:proofErr w:type="spellStart"/>
            <w:r w:rsidRPr="002A00ED">
              <w:rPr>
                <w:rFonts w:asciiTheme="minorHAnsi" w:hAnsiTheme="minorHAnsi" w:cstheme="minorHAnsi"/>
                <w:i/>
                <w:color w:val="auto"/>
                <w:sz w:val="22"/>
                <w:szCs w:val="22"/>
              </w:rPr>
              <w:t>tek</w:t>
            </w:r>
            <w:proofErr w:type="spellEnd"/>
            <w:r w:rsidRPr="002A00ED">
              <w:rPr>
                <w:rFonts w:asciiTheme="minorHAnsi" w:hAnsiTheme="minorHAnsi" w:cstheme="minorHAnsi"/>
                <w:i/>
                <w:color w:val="auto"/>
                <w:sz w:val="22"/>
                <w:szCs w:val="22"/>
              </w:rPr>
              <w:t>?</w:t>
            </w:r>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Pastaj</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procedura</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përsëritet</w:t>
            </w:r>
            <w:proofErr w:type="spellEnd"/>
            <w:r w:rsidRPr="002A00ED">
              <w:rPr>
                <w:rFonts w:asciiTheme="minorHAnsi" w:hAnsiTheme="minorHAnsi" w:cstheme="minorHAnsi"/>
                <w:color w:val="auto"/>
                <w:sz w:val="22"/>
                <w:szCs w:val="22"/>
              </w:rPr>
              <w:t xml:space="preserve"> me </w:t>
            </w:r>
            <w:proofErr w:type="spellStart"/>
            <w:r w:rsidRPr="002A00ED">
              <w:rPr>
                <w:rFonts w:asciiTheme="minorHAnsi" w:hAnsiTheme="minorHAnsi" w:cstheme="minorHAnsi"/>
                <w:color w:val="auto"/>
                <w:sz w:val="22"/>
                <w:szCs w:val="22"/>
              </w:rPr>
              <w:t>numra</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të</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ndryshëm</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çift</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dhe</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tek</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Në</w:t>
            </w:r>
            <w:proofErr w:type="spellEnd"/>
            <w:r w:rsidRPr="002A00ED">
              <w:rPr>
                <w:rFonts w:asciiTheme="minorHAnsi" w:hAnsiTheme="minorHAnsi" w:cstheme="minorHAnsi"/>
                <w:color w:val="auto"/>
                <w:sz w:val="22"/>
                <w:szCs w:val="22"/>
              </w:rPr>
              <w:t xml:space="preserve"> fund, </w:t>
            </w:r>
            <w:proofErr w:type="spellStart"/>
            <w:r w:rsidRPr="002A00ED">
              <w:rPr>
                <w:rFonts w:asciiTheme="minorHAnsi" w:hAnsiTheme="minorHAnsi" w:cstheme="minorHAnsi"/>
                <w:color w:val="auto"/>
                <w:sz w:val="22"/>
                <w:szCs w:val="22"/>
              </w:rPr>
              <w:t>nxënësit</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nxjerrin</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përfundimin</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për</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shumëfishat</w:t>
            </w:r>
            <w:proofErr w:type="spellEnd"/>
            <w:r w:rsidRPr="002A00ED">
              <w:rPr>
                <w:rFonts w:asciiTheme="minorHAnsi" w:hAnsiTheme="minorHAnsi" w:cstheme="minorHAnsi"/>
                <w:color w:val="auto"/>
                <w:sz w:val="22"/>
                <w:szCs w:val="22"/>
              </w:rPr>
              <w:t xml:space="preserve"> e </w:t>
            </w:r>
            <w:proofErr w:type="spellStart"/>
            <w:r w:rsidRPr="002A00ED">
              <w:rPr>
                <w:rFonts w:asciiTheme="minorHAnsi" w:hAnsiTheme="minorHAnsi" w:cstheme="minorHAnsi"/>
                <w:color w:val="auto"/>
                <w:sz w:val="22"/>
                <w:szCs w:val="22"/>
              </w:rPr>
              <w:t>numrave</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çift</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dhe</w:t>
            </w:r>
            <w:proofErr w:type="spellEnd"/>
            <w:r w:rsidRPr="002A00ED">
              <w:rPr>
                <w:rFonts w:asciiTheme="minorHAnsi" w:hAnsiTheme="minorHAnsi" w:cstheme="minorHAnsi"/>
                <w:color w:val="auto"/>
                <w:sz w:val="22"/>
                <w:szCs w:val="22"/>
              </w:rPr>
              <w:t xml:space="preserve"> </w:t>
            </w:r>
            <w:proofErr w:type="spellStart"/>
            <w:r w:rsidRPr="002A00ED">
              <w:rPr>
                <w:rFonts w:asciiTheme="minorHAnsi" w:hAnsiTheme="minorHAnsi" w:cstheme="minorHAnsi"/>
                <w:color w:val="auto"/>
                <w:sz w:val="22"/>
                <w:szCs w:val="22"/>
              </w:rPr>
              <w:t>tek</w:t>
            </w:r>
            <w:proofErr w:type="spellEnd"/>
            <w:r>
              <w:rPr>
                <w:rFonts w:asciiTheme="minorHAnsi" w:hAnsiTheme="minorHAnsi" w:cstheme="minorHAnsi"/>
                <w:color w:val="auto"/>
                <w:sz w:val="22"/>
                <w:szCs w:val="22"/>
              </w:rPr>
              <w:t>;</w:t>
            </w:r>
          </w:p>
          <w:p w14:paraId="106D361E" w14:textId="77777777" w:rsidR="004353A5" w:rsidRPr="005F0783" w:rsidRDefault="004353A5" w:rsidP="00CF62CF">
            <w:pPr>
              <w:pStyle w:val="ListParagraph"/>
              <w:numPr>
                <w:ilvl w:val="0"/>
                <w:numId w:val="7"/>
              </w:numPr>
              <w:jc w:val="both"/>
              <w:rPr>
                <w:rFonts w:asciiTheme="minorHAnsi" w:eastAsiaTheme="minorHAnsi" w:hAnsiTheme="minorHAnsi" w:cstheme="minorHAnsi"/>
                <w:lang w:val="en-US"/>
              </w:rPr>
            </w:pPr>
            <w:proofErr w:type="spellStart"/>
            <w:r w:rsidRPr="005F0783">
              <w:rPr>
                <w:rFonts w:asciiTheme="minorHAnsi" w:eastAsiaTheme="minorHAnsi" w:hAnsiTheme="minorHAnsi" w:cstheme="minorHAnsi"/>
                <w:lang w:val="en-US"/>
              </w:rPr>
              <w:t>Nxënësit</w:t>
            </w:r>
            <w:proofErr w:type="spellEnd"/>
            <w:r w:rsidRPr="005F0783">
              <w:rPr>
                <w:rFonts w:asciiTheme="minorHAnsi" w:eastAsiaTheme="minorHAnsi" w:hAnsiTheme="minorHAnsi" w:cstheme="minorHAnsi"/>
                <w:lang w:val="en-US"/>
              </w:rPr>
              <w:t xml:space="preserve"> </w:t>
            </w:r>
            <w:proofErr w:type="spellStart"/>
            <w:r w:rsidRPr="005F0783">
              <w:rPr>
                <w:rFonts w:asciiTheme="minorHAnsi" w:eastAsiaTheme="minorHAnsi" w:hAnsiTheme="minorHAnsi" w:cstheme="minorHAnsi"/>
                <w:lang w:val="en-US"/>
              </w:rPr>
              <w:t>japin</w:t>
            </w:r>
            <w:proofErr w:type="spellEnd"/>
            <w:r w:rsidRPr="005F0783">
              <w:rPr>
                <w:rFonts w:asciiTheme="minorHAnsi" w:eastAsiaTheme="minorHAnsi" w:hAnsiTheme="minorHAnsi" w:cstheme="minorHAnsi"/>
                <w:lang w:val="en-US"/>
              </w:rPr>
              <w:t xml:space="preserve"> </w:t>
            </w:r>
            <w:proofErr w:type="spellStart"/>
            <w:r w:rsidRPr="005F0783">
              <w:rPr>
                <w:rFonts w:asciiTheme="minorHAnsi" w:eastAsiaTheme="minorHAnsi" w:hAnsiTheme="minorHAnsi" w:cstheme="minorHAnsi"/>
                <w:lang w:val="en-US"/>
              </w:rPr>
              <w:t>përfundime</w:t>
            </w:r>
            <w:proofErr w:type="spellEnd"/>
            <w:r w:rsidRPr="005F0783">
              <w:rPr>
                <w:rFonts w:asciiTheme="minorHAnsi" w:eastAsiaTheme="minorHAnsi" w:hAnsiTheme="minorHAnsi" w:cstheme="minorHAnsi"/>
                <w:lang w:val="en-US"/>
              </w:rPr>
              <w:t xml:space="preserve"> </w:t>
            </w:r>
            <w:proofErr w:type="spellStart"/>
            <w:r w:rsidRPr="005F0783">
              <w:rPr>
                <w:rFonts w:asciiTheme="minorHAnsi" w:eastAsiaTheme="minorHAnsi" w:hAnsiTheme="minorHAnsi" w:cstheme="minorHAnsi"/>
                <w:lang w:val="en-US"/>
              </w:rPr>
              <w:t>të</w:t>
            </w:r>
            <w:proofErr w:type="spellEnd"/>
            <w:r w:rsidRPr="005F0783">
              <w:rPr>
                <w:rFonts w:asciiTheme="minorHAnsi" w:eastAsiaTheme="minorHAnsi" w:hAnsiTheme="minorHAnsi" w:cstheme="minorHAnsi"/>
                <w:lang w:val="en-US"/>
              </w:rPr>
              <w:t xml:space="preserve"> </w:t>
            </w:r>
            <w:proofErr w:type="spellStart"/>
            <w:r w:rsidRPr="005F0783">
              <w:rPr>
                <w:rFonts w:asciiTheme="minorHAnsi" w:eastAsiaTheme="minorHAnsi" w:hAnsiTheme="minorHAnsi" w:cstheme="minorHAnsi"/>
                <w:lang w:val="en-US"/>
              </w:rPr>
              <w:t>përgjithshme</w:t>
            </w:r>
            <w:proofErr w:type="spellEnd"/>
            <w:r w:rsidRPr="005F0783">
              <w:rPr>
                <w:rFonts w:asciiTheme="minorHAnsi" w:eastAsiaTheme="minorHAnsi" w:hAnsiTheme="minorHAnsi" w:cstheme="minorHAnsi"/>
                <w:lang w:val="en-US"/>
              </w:rPr>
              <w:t xml:space="preserve"> </w:t>
            </w:r>
            <w:proofErr w:type="spellStart"/>
            <w:r w:rsidRPr="005F0783">
              <w:rPr>
                <w:rFonts w:asciiTheme="minorHAnsi" w:eastAsiaTheme="minorHAnsi" w:hAnsiTheme="minorHAnsi" w:cstheme="minorHAnsi"/>
                <w:lang w:val="en-US"/>
              </w:rPr>
              <w:t>për</w:t>
            </w:r>
            <w:proofErr w:type="spellEnd"/>
            <w:r w:rsidRPr="005F0783">
              <w:rPr>
                <w:rFonts w:asciiTheme="minorHAnsi" w:eastAsiaTheme="minorHAnsi" w:hAnsiTheme="minorHAnsi" w:cstheme="minorHAnsi"/>
                <w:lang w:val="en-US"/>
              </w:rPr>
              <w:t xml:space="preserve"> </w:t>
            </w:r>
            <w:proofErr w:type="spellStart"/>
            <w:r w:rsidRPr="005F0783">
              <w:rPr>
                <w:rFonts w:asciiTheme="minorHAnsi" w:eastAsiaTheme="minorHAnsi" w:hAnsiTheme="minorHAnsi" w:cstheme="minorHAnsi"/>
                <w:lang w:val="en-US"/>
              </w:rPr>
              <w:t>përmbajtjet</w:t>
            </w:r>
            <w:proofErr w:type="spellEnd"/>
            <w:r w:rsidRPr="005F0783">
              <w:rPr>
                <w:rFonts w:asciiTheme="minorHAnsi" w:eastAsiaTheme="minorHAnsi" w:hAnsiTheme="minorHAnsi" w:cstheme="minorHAnsi"/>
                <w:lang w:val="en-US"/>
              </w:rPr>
              <w:t xml:space="preserve"> 5, 10, 25, 50 </w:t>
            </w:r>
            <w:proofErr w:type="spellStart"/>
            <w:r w:rsidRPr="005F0783">
              <w:rPr>
                <w:rFonts w:asciiTheme="minorHAnsi" w:eastAsiaTheme="minorHAnsi" w:hAnsiTheme="minorHAnsi" w:cstheme="minorHAnsi"/>
                <w:lang w:val="en-US"/>
              </w:rPr>
              <w:t>dhe</w:t>
            </w:r>
            <w:proofErr w:type="spellEnd"/>
            <w:r w:rsidRPr="005F0783">
              <w:rPr>
                <w:rFonts w:asciiTheme="minorHAnsi" w:eastAsiaTheme="minorHAnsi" w:hAnsiTheme="minorHAnsi" w:cstheme="minorHAnsi"/>
                <w:lang w:val="en-US"/>
              </w:rPr>
              <w:t xml:space="preserve"> 100 </w:t>
            </w:r>
            <w:proofErr w:type="spellStart"/>
            <w:r w:rsidRPr="005F0783">
              <w:rPr>
                <w:rFonts w:asciiTheme="minorHAnsi" w:eastAsiaTheme="minorHAnsi" w:hAnsiTheme="minorHAnsi" w:cstheme="minorHAnsi"/>
                <w:lang w:val="en-US"/>
              </w:rPr>
              <w:t>deri</w:t>
            </w:r>
            <w:proofErr w:type="spellEnd"/>
            <w:r w:rsidRPr="005F0783">
              <w:rPr>
                <w:rFonts w:asciiTheme="minorHAnsi" w:eastAsiaTheme="minorHAnsi" w:hAnsiTheme="minorHAnsi" w:cstheme="minorHAnsi"/>
                <w:lang w:val="en-US"/>
              </w:rPr>
              <w:t xml:space="preserve"> </w:t>
            </w:r>
            <w:proofErr w:type="spellStart"/>
            <w:r w:rsidRPr="005F0783">
              <w:rPr>
                <w:rFonts w:asciiTheme="minorHAnsi" w:eastAsiaTheme="minorHAnsi" w:hAnsiTheme="minorHAnsi" w:cstheme="minorHAnsi"/>
                <w:lang w:val="en-US"/>
              </w:rPr>
              <w:t>në</w:t>
            </w:r>
            <w:proofErr w:type="spellEnd"/>
            <w:r w:rsidRPr="005F0783">
              <w:rPr>
                <w:rFonts w:asciiTheme="minorHAnsi" w:eastAsiaTheme="minorHAnsi" w:hAnsiTheme="minorHAnsi" w:cstheme="minorHAnsi"/>
                <w:lang w:val="en-US"/>
              </w:rPr>
              <w:t xml:space="preserve"> 1000, duke </w:t>
            </w:r>
            <w:proofErr w:type="spellStart"/>
            <w:r w:rsidRPr="005F0783">
              <w:rPr>
                <w:rFonts w:asciiTheme="minorHAnsi" w:eastAsiaTheme="minorHAnsi" w:hAnsiTheme="minorHAnsi" w:cstheme="minorHAnsi"/>
                <w:lang w:val="en-US"/>
              </w:rPr>
              <w:t>dhënë</w:t>
            </w:r>
            <w:proofErr w:type="spellEnd"/>
            <w:r w:rsidRPr="005F0783">
              <w:rPr>
                <w:rFonts w:asciiTheme="minorHAnsi" w:eastAsiaTheme="minorHAnsi" w:hAnsiTheme="minorHAnsi" w:cstheme="minorHAnsi"/>
                <w:lang w:val="en-US"/>
              </w:rPr>
              <w:t xml:space="preserve"> </w:t>
            </w:r>
            <w:proofErr w:type="spellStart"/>
            <w:r w:rsidRPr="005F0783">
              <w:rPr>
                <w:rFonts w:asciiTheme="minorHAnsi" w:eastAsiaTheme="minorHAnsi" w:hAnsiTheme="minorHAnsi" w:cstheme="minorHAnsi"/>
                <w:lang w:val="en-US"/>
              </w:rPr>
              <w:t>shembuj</w:t>
            </w:r>
            <w:proofErr w:type="spellEnd"/>
            <w:r w:rsidRPr="005F0783">
              <w:rPr>
                <w:rFonts w:asciiTheme="minorHAnsi" w:eastAsiaTheme="minorHAnsi" w:hAnsiTheme="minorHAnsi" w:cstheme="minorHAnsi"/>
                <w:lang w:val="en-US"/>
              </w:rPr>
              <w:t xml:space="preserve">. </w:t>
            </w:r>
            <w:proofErr w:type="spellStart"/>
            <w:r w:rsidRPr="005F0783">
              <w:rPr>
                <w:rFonts w:asciiTheme="minorHAnsi" w:eastAsiaTheme="minorHAnsi" w:hAnsiTheme="minorHAnsi" w:cstheme="minorHAnsi"/>
                <w:lang w:val="en-US"/>
              </w:rPr>
              <w:t>Mës</w:t>
            </w:r>
            <w:r>
              <w:rPr>
                <w:rFonts w:asciiTheme="minorHAnsi" w:eastAsiaTheme="minorHAnsi" w:hAnsiTheme="minorHAnsi" w:cstheme="minorHAnsi"/>
                <w:lang w:val="en-US"/>
              </w:rPr>
              <w:t>imdhënësi</w:t>
            </w:r>
            <w:proofErr w:type="spellEnd"/>
            <w:r w:rsidRPr="005F0783">
              <w:rPr>
                <w:rFonts w:asciiTheme="minorHAnsi" w:eastAsiaTheme="minorHAnsi" w:hAnsiTheme="minorHAnsi" w:cstheme="minorHAnsi"/>
                <w:lang w:val="en-US"/>
              </w:rPr>
              <w:t xml:space="preserve"> </w:t>
            </w:r>
            <w:proofErr w:type="spellStart"/>
            <w:r w:rsidRPr="005F0783">
              <w:rPr>
                <w:rFonts w:asciiTheme="minorHAnsi" w:eastAsiaTheme="minorHAnsi" w:hAnsiTheme="minorHAnsi" w:cstheme="minorHAnsi"/>
                <w:lang w:val="en-US"/>
              </w:rPr>
              <w:t>i</w:t>
            </w:r>
            <w:proofErr w:type="spellEnd"/>
            <w:r w:rsidRPr="005F0783">
              <w:rPr>
                <w:rFonts w:asciiTheme="minorHAnsi" w:eastAsiaTheme="minorHAnsi" w:hAnsiTheme="minorHAnsi" w:cstheme="minorHAnsi"/>
                <w:lang w:val="en-US"/>
              </w:rPr>
              <w:t xml:space="preserve"> </w:t>
            </w:r>
            <w:proofErr w:type="spellStart"/>
            <w:r w:rsidRPr="005F0783">
              <w:rPr>
                <w:rFonts w:asciiTheme="minorHAnsi" w:eastAsiaTheme="minorHAnsi" w:hAnsiTheme="minorHAnsi" w:cstheme="minorHAnsi"/>
                <w:lang w:val="en-US"/>
              </w:rPr>
              <w:t>nxit</w:t>
            </w:r>
            <w:proofErr w:type="spellEnd"/>
            <w:r w:rsidRPr="005F0783">
              <w:rPr>
                <w:rFonts w:asciiTheme="minorHAnsi" w:eastAsiaTheme="minorHAnsi" w:hAnsiTheme="minorHAnsi" w:cstheme="minorHAnsi"/>
                <w:lang w:val="en-US"/>
              </w:rPr>
              <w:t xml:space="preserve"> </w:t>
            </w:r>
            <w:proofErr w:type="spellStart"/>
            <w:r w:rsidRPr="005F0783">
              <w:rPr>
                <w:rFonts w:asciiTheme="minorHAnsi" w:eastAsiaTheme="minorHAnsi" w:hAnsiTheme="minorHAnsi" w:cstheme="minorHAnsi"/>
                <w:lang w:val="en-US"/>
              </w:rPr>
              <w:t>të</w:t>
            </w:r>
            <w:proofErr w:type="spellEnd"/>
            <w:r w:rsidRPr="005F0783">
              <w:rPr>
                <w:rFonts w:asciiTheme="minorHAnsi" w:eastAsiaTheme="minorHAnsi" w:hAnsiTheme="minorHAnsi" w:cstheme="minorHAnsi"/>
                <w:lang w:val="en-US"/>
              </w:rPr>
              <w:t xml:space="preserve"> </w:t>
            </w:r>
            <w:proofErr w:type="spellStart"/>
            <w:r w:rsidRPr="005F0783">
              <w:rPr>
                <w:rFonts w:asciiTheme="minorHAnsi" w:eastAsiaTheme="minorHAnsi" w:hAnsiTheme="minorHAnsi" w:cstheme="minorHAnsi"/>
                <w:lang w:val="en-US"/>
              </w:rPr>
              <w:t>diskutojnë</w:t>
            </w:r>
            <w:proofErr w:type="spellEnd"/>
            <w:r>
              <w:rPr>
                <w:rFonts w:asciiTheme="minorHAnsi" w:eastAsiaTheme="minorHAnsi" w:hAnsiTheme="minorHAnsi" w:cstheme="minorHAnsi"/>
                <w:lang w:val="en-US"/>
              </w:rPr>
              <w:t>;</w:t>
            </w:r>
          </w:p>
          <w:p w14:paraId="48C1CAE7" w14:textId="77777777" w:rsidR="004353A5" w:rsidRPr="00F32E3B" w:rsidRDefault="004353A5" w:rsidP="00CF62CF">
            <w:pPr>
              <w:pStyle w:val="Default"/>
              <w:numPr>
                <w:ilvl w:val="0"/>
                <w:numId w:val="7"/>
              </w:numPr>
              <w:jc w:val="both"/>
              <w:rPr>
                <w:rFonts w:asciiTheme="minorHAnsi" w:hAnsiTheme="minorHAnsi" w:cstheme="minorHAnsi"/>
                <w:color w:val="auto"/>
                <w:sz w:val="22"/>
                <w:szCs w:val="22"/>
              </w:rPr>
            </w:pPr>
            <w:r w:rsidRPr="005F0783">
              <w:rPr>
                <w:rFonts w:asciiTheme="minorHAnsi" w:hAnsiTheme="minorHAnsi" w:cstheme="minorHAnsi"/>
                <w:color w:val="auto"/>
                <w:sz w:val="22"/>
                <w:szCs w:val="22"/>
              </w:rPr>
              <w:t xml:space="preserve">Duke </w:t>
            </w:r>
            <w:proofErr w:type="spellStart"/>
            <w:r w:rsidRPr="005F0783">
              <w:rPr>
                <w:rFonts w:asciiTheme="minorHAnsi" w:hAnsiTheme="minorHAnsi" w:cstheme="minorHAnsi"/>
                <w:color w:val="auto"/>
                <w:sz w:val="22"/>
                <w:szCs w:val="22"/>
              </w:rPr>
              <w:t>përdorur</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letrën</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milimetrike</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katrore</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nxënësit</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presin</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katrorë</w:t>
            </w:r>
            <w:proofErr w:type="spellEnd"/>
            <w:r w:rsidRPr="005F0783">
              <w:rPr>
                <w:rFonts w:asciiTheme="minorHAnsi" w:hAnsiTheme="minorHAnsi" w:cstheme="minorHAnsi"/>
                <w:color w:val="auto"/>
                <w:sz w:val="22"/>
                <w:szCs w:val="22"/>
              </w:rPr>
              <w:t xml:space="preserve"> me </w:t>
            </w:r>
            <w:proofErr w:type="spellStart"/>
            <w:r w:rsidRPr="005F0783">
              <w:rPr>
                <w:rFonts w:asciiTheme="minorHAnsi" w:hAnsiTheme="minorHAnsi" w:cstheme="minorHAnsi"/>
                <w:color w:val="auto"/>
                <w:sz w:val="22"/>
                <w:szCs w:val="22"/>
              </w:rPr>
              <w:t>përmasa</w:t>
            </w:r>
            <w:proofErr w:type="spellEnd"/>
            <w:r w:rsidRPr="005F0783">
              <w:rPr>
                <w:rFonts w:asciiTheme="minorHAnsi" w:hAnsiTheme="minorHAnsi" w:cstheme="minorHAnsi"/>
                <w:color w:val="auto"/>
                <w:sz w:val="22"/>
                <w:szCs w:val="22"/>
              </w:rPr>
              <w:t xml:space="preserve"> 1 me 1, 2 me 2, 3 me 3... </w:t>
            </w:r>
            <w:proofErr w:type="spellStart"/>
            <w:r w:rsidRPr="005F0783">
              <w:rPr>
                <w:rFonts w:asciiTheme="minorHAnsi" w:hAnsiTheme="minorHAnsi" w:cstheme="minorHAnsi"/>
                <w:color w:val="auto"/>
                <w:sz w:val="22"/>
                <w:szCs w:val="22"/>
              </w:rPr>
              <w:t>deri</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në</w:t>
            </w:r>
            <w:proofErr w:type="spellEnd"/>
            <w:r w:rsidRPr="005F0783">
              <w:rPr>
                <w:rFonts w:asciiTheme="minorHAnsi" w:hAnsiTheme="minorHAnsi" w:cstheme="minorHAnsi"/>
                <w:color w:val="auto"/>
                <w:sz w:val="22"/>
                <w:szCs w:val="22"/>
              </w:rPr>
              <w:t xml:space="preserve"> 10 me 10. Ata </w:t>
            </w:r>
            <w:proofErr w:type="spellStart"/>
            <w:r w:rsidRPr="005F0783">
              <w:rPr>
                <w:rFonts w:asciiTheme="minorHAnsi" w:hAnsiTheme="minorHAnsi" w:cstheme="minorHAnsi"/>
                <w:color w:val="auto"/>
                <w:sz w:val="22"/>
                <w:szCs w:val="22"/>
              </w:rPr>
              <w:t>i</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vendosin</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katrorët</w:t>
            </w:r>
            <w:proofErr w:type="spellEnd"/>
            <w:r w:rsidRPr="005F0783">
              <w:rPr>
                <w:rFonts w:asciiTheme="minorHAnsi" w:hAnsiTheme="minorHAnsi" w:cstheme="minorHAnsi"/>
                <w:color w:val="auto"/>
                <w:sz w:val="22"/>
                <w:szCs w:val="22"/>
              </w:rPr>
              <w:t xml:space="preserve"> e </w:t>
            </w:r>
            <w:proofErr w:type="spellStart"/>
            <w:r w:rsidRPr="005F0783">
              <w:rPr>
                <w:rFonts w:asciiTheme="minorHAnsi" w:hAnsiTheme="minorHAnsi" w:cstheme="minorHAnsi"/>
                <w:color w:val="auto"/>
                <w:sz w:val="22"/>
                <w:szCs w:val="22"/>
              </w:rPr>
              <w:t>tyre</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sipas</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radhës</w:t>
            </w:r>
            <w:proofErr w:type="spellEnd"/>
            <w:r w:rsidRPr="005F0783">
              <w:rPr>
                <w:rFonts w:asciiTheme="minorHAnsi" w:hAnsiTheme="minorHAnsi" w:cstheme="minorHAnsi"/>
                <w:color w:val="auto"/>
                <w:sz w:val="22"/>
                <w:szCs w:val="22"/>
              </w:rPr>
              <w:t xml:space="preserve"> - </w:t>
            </w:r>
            <w:proofErr w:type="spellStart"/>
            <w:r w:rsidRPr="005F0783">
              <w:rPr>
                <w:rFonts w:asciiTheme="minorHAnsi" w:hAnsiTheme="minorHAnsi" w:cstheme="minorHAnsi"/>
                <w:color w:val="auto"/>
                <w:sz w:val="22"/>
                <w:szCs w:val="22"/>
              </w:rPr>
              <w:t>nga</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më</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i</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vogli</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tek</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më</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i</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madhi</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Më</w:t>
            </w:r>
            <w:proofErr w:type="spellEnd"/>
            <w:r w:rsidRPr="005F0783">
              <w:rPr>
                <w:rFonts w:asciiTheme="minorHAnsi" w:hAnsiTheme="minorHAnsi" w:cstheme="minorHAnsi"/>
                <w:color w:val="auto"/>
                <w:sz w:val="22"/>
                <w:szCs w:val="22"/>
              </w:rPr>
              <w:t xml:space="preserve"> pas </w:t>
            </w:r>
            <w:r>
              <w:rPr>
                <w:rFonts w:asciiTheme="minorHAnsi" w:hAnsiTheme="minorHAnsi" w:cstheme="minorHAnsi"/>
                <w:color w:val="auto"/>
                <w:sz w:val="22"/>
                <w:szCs w:val="22"/>
              </w:rPr>
              <w:t xml:space="preserve">I </w:t>
            </w:r>
            <w:proofErr w:type="spellStart"/>
            <w:r w:rsidRPr="005F0783">
              <w:rPr>
                <w:rFonts w:asciiTheme="minorHAnsi" w:hAnsiTheme="minorHAnsi" w:cstheme="minorHAnsi"/>
                <w:color w:val="auto"/>
                <w:sz w:val="22"/>
                <w:szCs w:val="22"/>
              </w:rPr>
              <w:t>përgjigj</w:t>
            </w:r>
            <w:r>
              <w:rPr>
                <w:rFonts w:asciiTheme="minorHAnsi" w:hAnsiTheme="minorHAnsi" w:cstheme="minorHAnsi"/>
                <w:color w:val="auto"/>
                <w:sz w:val="22"/>
                <w:szCs w:val="22"/>
              </w:rPr>
              <w:t>en</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pyetjes</w:t>
            </w:r>
            <w:proofErr w:type="spellEnd"/>
            <w:r w:rsidRPr="005F0783">
              <w:rPr>
                <w:rFonts w:asciiTheme="minorHAnsi" w:hAnsiTheme="minorHAnsi" w:cstheme="minorHAnsi"/>
                <w:color w:val="auto"/>
                <w:sz w:val="22"/>
                <w:szCs w:val="22"/>
              </w:rPr>
              <w:t xml:space="preserve">: Sa </w:t>
            </w:r>
            <w:proofErr w:type="spellStart"/>
            <w:r w:rsidRPr="005F0783">
              <w:rPr>
                <w:rFonts w:asciiTheme="minorHAnsi" w:hAnsiTheme="minorHAnsi" w:cstheme="minorHAnsi"/>
                <w:color w:val="auto"/>
                <w:sz w:val="22"/>
                <w:szCs w:val="22"/>
              </w:rPr>
              <w:t>katrorë</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të</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vegjël</w:t>
            </w:r>
            <w:proofErr w:type="spellEnd"/>
            <w:r w:rsidRPr="005F0783">
              <w:rPr>
                <w:rFonts w:asciiTheme="minorHAnsi" w:hAnsiTheme="minorHAnsi" w:cstheme="minorHAnsi"/>
                <w:color w:val="auto"/>
                <w:sz w:val="22"/>
                <w:szCs w:val="22"/>
              </w:rPr>
              <w:t xml:space="preserve"> ka </w:t>
            </w:r>
            <w:proofErr w:type="spellStart"/>
            <w:r w:rsidRPr="005F0783">
              <w:rPr>
                <w:rFonts w:asciiTheme="minorHAnsi" w:hAnsiTheme="minorHAnsi" w:cstheme="minorHAnsi"/>
                <w:color w:val="auto"/>
                <w:sz w:val="22"/>
                <w:szCs w:val="22"/>
              </w:rPr>
              <w:t>në</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çdo</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katror</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të</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madh</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Mësuesi</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shpjegon</w:t>
            </w:r>
            <w:proofErr w:type="spellEnd"/>
            <w:r w:rsidRPr="005F0783">
              <w:rPr>
                <w:rFonts w:asciiTheme="minorHAnsi" w:hAnsiTheme="minorHAnsi" w:cstheme="minorHAnsi"/>
                <w:color w:val="auto"/>
                <w:sz w:val="22"/>
                <w:szCs w:val="22"/>
              </w:rPr>
              <w:t xml:space="preserve"> se 1, 4, 8, 16, 25, 36, 49, 64, 81 </w:t>
            </w:r>
            <w:proofErr w:type="spellStart"/>
            <w:r w:rsidRPr="005F0783">
              <w:rPr>
                <w:rFonts w:asciiTheme="minorHAnsi" w:hAnsiTheme="minorHAnsi" w:cstheme="minorHAnsi"/>
                <w:color w:val="auto"/>
                <w:sz w:val="22"/>
                <w:szCs w:val="22"/>
              </w:rPr>
              <w:t>dhe</w:t>
            </w:r>
            <w:proofErr w:type="spellEnd"/>
            <w:r w:rsidRPr="005F0783">
              <w:rPr>
                <w:rFonts w:asciiTheme="minorHAnsi" w:hAnsiTheme="minorHAnsi" w:cstheme="minorHAnsi"/>
                <w:color w:val="auto"/>
                <w:sz w:val="22"/>
                <w:szCs w:val="22"/>
              </w:rPr>
              <w:t xml:space="preserve"> 100 </w:t>
            </w:r>
            <w:proofErr w:type="spellStart"/>
            <w:r w:rsidRPr="005F0783">
              <w:rPr>
                <w:rFonts w:asciiTheme="minorHAnsi" w:hAnsiTheme="minorHAnsi" w:cstheme="minorHAnsi"/>
                <w:color w:val="auto"/>
                <w:sz w:val="22"/>
                <w:szCs w:val="22"/>
              </w:rPr>
              <w:t>janë</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katrorë</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numrash</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Mës</w:t>
            </w:r>
            <w:r>
              <w:rPr>
                <w:rFonts w:asciiTheme="minorHAnsi" w:hAnsiTheme="minorHAnsi" w:cstheme="minorHAnsi"/>
                <w:color w:val="auto"/>
                <w:sz w:val="22"/>
                <w:szCs w:val="22"/>
              </w:rPr>
              <w:t>imdhënësi</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lidh</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katrorët</w:t>
            </w:r>
            <w:proofErr w:type="spellEnd"/>
            <w:r w:rsidRPr="005F0783">
              <w:rPr>
                <w:rFonts w:asciiTheme="minorHAnsi" w:hAnsiTheme="minorHAnsi" w:cstheme="minorHAnsi"/>
                <w:color w:val="auto"/>
                <w:sz w:val="22"/>
                <w:szCs w:val="22"/>
              </w:rPr>
              <w:t xml:space="preserve"> e </w:t>
            </w:r>
            <w:proofErr w:type="spellStart"/>
            <w:r w:rsidRPr="005F0783">
              <w:rPr>
                <w:rFonts w:asciiTheme="minorHAnsi" w:hAnsiTheme="minorHAnsi" w:cstheme="minorHAnsi"/>
                <w:color w:val="auto"/>
                <w:sz w:val="22"/>
                <w:szCs w:val="22"/>
              </w:rPr>
              <w:t>numrave</w:t>
            </w:r>
            <w:proofErr w:type="spellEnd"/>
            <w:r w:rsidRPr="005F0783">
              <w:rPr>
                <w:rFonts w:asciiTheme="minorHAnsi" w:hAnsiTheme="minorHAnsi" w:cstheme="minorHAnsi"/>
                <w:color w:val="auto"/>
                <w:sz w:val="22"/>
                <w:szCs w:val="22"/>
              </w:rPr>
              <w:t xml:space="preserve"> me </w:t>
            </w:r>
            <w:proofErr w:type="spellStart"/>
            <w:r w:rsidRPr="005F0783">
              <w:rPr>
                <w:rFonts w:asciiTheme="minorHAnsi" w:hAnsiTheme="minorHAnsi" w:cstheme="minorHAnsi"/>
                <w:color w:val="auto"/>
                <w:sz w:val="22"/>
                <w:szCs w:val="22"/>
              </w:rPr>
              <w:t>prod</w:t>
            </w:r>
            <w:r>
              <w:rPr>
                <w:rFonts w:asciiTheme="minorHAnsi" w:hAnsiTheme="minorHAnsi" w:cstheme="minorHAnsi"/>
                <w:color w:val="auto"/>
                <w:sz w:val="22"/>
                <w:szCs w:val="22"/>
              </w:rPr>
              <w:t>himin</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kur</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shumëzon</w:t>
            </w:r>
            <w:proofErr w:type="spellEnd"/>
            <w:r w:rsidRPr="005F0783">
              <w:rPr>
                <w:rFonts w:asciiTheme="minorHAnsi" w:hAnsiTheme="minorHAnsi" w:cstheme="minorHAnsi"/>
                <w:color w:val="auto"/>
                <w:sz w:val="22"/>
                <w:szCs w:val="22"/>
              </w:rPr>
              <w:t xml:space="preserve"> me </w:t>
            </w:r>
            <w:proofErr w:type="spellStart"/>
            <w:r w:rsidRPr="005F0783">
              <w:rPr>
                <w:rFonts w:asciiTheme="minorHAnsi" w:hAnsiTheme="minorHAnsi" w:cstheme="minorHAnsi"/>
                <w:color w:val="auto"/>
                <w:sz w:val="22"/>
                <w:szCs w:val="22"/>
              </w:rPr>
              <w:t>vete</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një</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numër</w:t>
            </w:r>
            <w:proofErr w:type="spellEnd"/>
            <w:r w:rsidRPr="005F0783">
              <w:rPr>
                <w:rFonts w:asciiTheme="minorHAnsi" w:hAnsiTheme="minorHAnsi" w:cstheme="minorHAnsi"/>
                <w:color w:val="auto"/>
                <w:sz w:val="22"/>
                <w:szCs w:val="22"/>
              </w:rPr>
              <w:t xml:space="preserve"> duke </w:t>
            </w:r>
            <w:proofErr w:type="spellStart"/>
            <w:r w:rsidRPr="005F0783">
              <w:rPr>
                <w:rFonts w:asciiTheme="minorHAnsi" w:hAnsiTheme="minorHAnsi" w:cstheme="minorHAnsi"/>
                <w:color w:val="auto"/>
                <w:sz w:val="22"/>
                <w:szCs w:val="22"/>
              </w:rPr>
              <w:t>bërë</w:t>
            </w:r>
            <w:proofErr w:type="spellEnd"/>
            <w:r w:rsidRPr="005F0783">
              <w:rPr>
                <w:rFonts w:asciiTheme="minorHAnsi" w:hAnsiTheme="minorHAnsi" w:cstheme="minorHAnsi"/>
                <w:color w:val="auto"/>
                <w:sz w:val="22"/>
                <w:szCs w:val="22"/>
              </w:rPr>
              <w:t xml:space="preserve"> </w:t>
            </w:r>
            <w:proofErr w:type="spellStart"/>
            <w:r w:rsidRPr="005F0783">
              <w:rPr>
                <w:rFonts w:asciiTheme="minorHAnsi" w:hAnsiTheme="minorHAnsi" w:cstheme="minorHAnsi"/>
                <w:color w:val="auto"/>
                <w:sz w:val="22"/>
                <w:szCs w:val="22"/>
              </w:rPr>
              <w:t>pyetjet</w:t>
            </w:r>
            <w:proofErr w:type="spellEnd"/>
            <w:r w:rsidRPr="005F0783">
              <w:rPr>
                <w:rFonts w:asciiTheme="minorHAnsi" w:hAnsiTheme="minorHAnsi" w:cstheme="minorHAnsi"/>
                <w:color w:val="auto"/>
                <w:sz w:val="22"/>
                <w:szCs w:val="22"/>
              </w:rPr>
              <w:t>:</w:t>
            </w:r>
            <w:r w:rsidRPr="00F32E3B">
              <w:rPr>
                <w:rFonts w:asciiTheme="minorHAnsi" w:hAnsiTheme="minorHAnsi" w:cstheme="minorHAnsi"/>
                <w:color w:val="auto"/>
                <w:sz w:val="22"/>
                <w:szCs w:val="22"/>
                <w:lang w:val="mk-MK"/>
              </w:rPr>
              <w:t xml:space="preserve"> </w:t>
            </w:r>
          </w:p>
          <w:p w14:paraId="4D91EDFD" w14:textId="77777777" w:rsidR="004353A5" w:rsidRPr="005F0783" w:rsidRDefault="004353A5" w:rsidP="00CF62CF">
            <w:pPr>
              <w:pStyle w:val="ListParagraph"/>
              <w:numPr>
                <w:ilvl w:val="0"/>
                <w:numId w:val="35"/>
              </w:numPr>
              <w:jc w:val="both"/>
              <w:rPr>
                <w:rFonts w:asciiTheme="minorHAnsi" w:eastAsiaTheme="minorHAnsi" w:hAnsiTheme="minorHAnsi" w:cstheme="minorHAnsi"/>
                <w:i/>
                <w:iCs/>
                <w:lang w:val="en-US"/>
              </w:rPr>
            </w:pPr>
            <w:r w:rsidRPr="005F0783">
              <w:rPr>
                <w:rFonts w:asciiTheme="minorHAnsi" w:eastAsiaTheme="minorHAnsi" w:hAnsiTheme="minorHAnsi" w:cstheme="minorHAnsi"/>
                <w:i/>
                <w:iCs/>
                <w:lang w:val="en-US"/>
              </w:rPr>
              <w:t xml:space="preserve">Sa </w:t>
            </w:r>
            <w:proofErr w:type="spellStart"/>
            <w:r w:rsidRPr="005F0783">
              <w:rPr>
                <w:rFonts w:asciiTheme="minorHAnsi" w:eastAsiaTheme="minorHAnsi" w:hAnsiTheme="minorHAnsi" w:cstheme="minorHAnsi"/>
                <w:i/>
                <w:iCs/>
                <w:lang w:val="en-US"/>
              </w:rPr>
              <w:t>është</w:t>
            </w:r>
            <w:proofErr w:type="spellEnd"/>
            <w:r w:rsidRPr="005F0783">
              <w:rPr>
                <w:rFonts w:asciiTheme="minorHAnsi" w:eastAsiaTheme="minorHAnsi" w:hAnsiTheme="minorHAnsi" w:cstheme="minorHAnsi"/>
                <w:i/>
                <w:iCs/>
                <w:lang w:val="en-US"/>
              </w:rPr>
              <w:t xml:space="preserve"> 5 </w:t>
            </w:r>
            <w:proofErr w:type="spellStart"/>
            <w:r w:rsidRPr="005F0783">
              <w:rPr>
                <w:rFonts w:asciiTheme="minorHAnsi" w:eastAsiaTheme="minorHAnsi" w:hAnsiTheme="minorHAnsi" w:cstheme="minorHAnsi"/>
                <w:i/>
                <w:iCs/>
                <w:lang w:val="en-US"/>
              </w:rPr>
              <w:t>për</w:t>
            </w:r>
            <w:proofErr w:type="spellEnd"/>
            <w:r w:rsidRPr="005F0783">
              <w:rPr>
                <w:rFonts w:asciiTheme="minorHAnsi" w:eastAsiaTheme="minorHAnsi" w:hAnsiTheme="minorHAnsi" w:cstheme="minorHAnsi"/>
                <w:i/>
                <w:iCs/>
                <w:lang w:val="en-US"/>
              </w:rPr>
              <w:t xml:space="preserve"> </w:t>
            </w:r>
            <w:proofErr w:type="spellStart"/>
            <w:r w:rsidRPr="005F0783">
              <w:rPr>
                <w:rFonts w:asciiTheme="minorHAnsi" w:eastAsiaTheme="minorHAnsi" w:hAnsiTheme="minorHAnsi" w:cstheme="minorHAnsi"/>
                <w:i/>
                <w:iCs/>
                <w:lang w:val="en-US"/>
              </w:rPr>
              <w:t>katror</w:t>
            </w:r>
            <w:proofErr w:type="spellEnd"/>
            <w:r w:rsidRPr="005F0783">
              <w:rPr>
                <w:rFonts w:asciiTheme="minorHAnsi" w:eastAsiaTheme="minorHAnsi" w:hAnsiTheme="minorHAnsi" w:cstheme="minorHAnsi"/>
                <w:i/>
                <w:iCs/>
                <w:lang w:val="en-US"/>
              </w:rPr>
              <w:t xml:space="preserve">, ​​7 </w:t>
            </w:r>
            <w:proofErr w:type="spellStart"/>
            <w:r>
              <w:rPr>
                <w:rFonts w:asciiTheme="minorHAnsi" w:eastAsiaTheme="minorHAnsi" w:hAnsiTheme="minorHAnsi" w:cstheme="minorHAnsi"/>
                <w:i/>
                <w:iCs/>
                <w:lang w:val="en-US"/>
              </w:rPr>
              <w:t>në</w:t>
            </w:r>
            <w:proofErr w:type="spellEnd"/>
            <w:r w:rsidRPr="005F0783">
              <w:rPr>
                <w:rFonts w:asciiTheme="minorHAnsi" w:eastAsiaTheme="minorHAnsi" w:hAnsiTheme="minorHAnsi" w:cstheme="minorHAnsi"/>
                <w:i/>
                <w:iCs/>
                <w:lang w:val="en-US"/>
              </w:rPr>
              <w:t xml:space="preserve"> </w:t>
            </w:r>
            <w:proofErr w:type="spellStart"/>
            <w:r w:rsidRPr="005F0783">
              <w:rPr>
                <w:rFonts w:asciiTheme="minorHAnsi" w:eastAsiaTheme="minorHAnsi" w:hAnsiTheme="minorHAnsi" w:cstheme="minorHAnsi"/>
                <w:i/>
                <w:iCs/>
                <w:lang w:val="en-US"/>
              </w:rPr>
              <w:t>katror</w:t>
            </w:r>
            <w:proofErr w:type="spellEnd"/>
            <w:r w:rsidRPr="005F0783">
              <w:rPr>
                <w:rFonts w:asciiTheme="minorHAnsi" w:eastAsiaTheme="minorHAnsi" w:hAnsiTheme="minorHAnsi" w:cstheme="minorHAnsi"/>
                <w:i/>
                <w:iCs/>
                <w:lang w:val="en-US"/>
              </w:rPr>
              <w:t xml:space="preserve"> </w:t>
            </w:r>
            <w:proofErr w:type="spellStart"/>
            <w:r w:rsidRPr="005F0783">
              <w:rPr>
                <w:rFonts w:asciiTheme="minorHAnsi" w:eastAsiaTheme="minorHAnsi" w:hAnsiTheme="minorHAnsi" w:cstheme="minorHAnsi"/>
                <w:i/>
                <w:iCs/>
                <w:lang w:val="en-US"/>
              </w:rPr>
              <w:t>etj</w:t>
            </w:r>
            <w:proofErr w:type="spellEnd"/>
            <w:r w:rsidRPr="005F0783">
              <w:rPr>
                <w:rFonts w:asciiTheme="minorHAnsi" w:eastAsiaTheme="minorHAnsi" w:hAnsiTheme="minorHAnsi" w:cstheme="minorHAnsi"/>
                <w:i/>
                <w:iCs/>
                <w:lang w:val="en-US"/>
              </w:rPr>
              <w:t>.?</w:t>
            </w:r>
          </w:p>
          <w:p w14:paraId="7263D63A" w14:textId="77777777" w:rsidR="004353A5" w:rsidRPr="005F0783" w:rsidRDefault="004353A5" w:rsidP="00CF62CF">
            <w:pPr>
              <w:pStyle w:val="ListParagraph"/>
              <w:numPr>
                <w:ilvl w:val="0"/>
                <w:numId w:val="35"/>
              </w:numPr>
              <w:jc w:val="both"/>
              <w:rPr>
                <w:rFonts w:asciiTheme="minorHAnsi" w:eastAsiaTheme="minorHAnsi" w:hAnsiTheme="minorHAnsi" w:cstheme="minorHAnsi"/>
                <w:i/>
                <w:iCs/>
                <w:lang w:val="en-US"/>
              </w:rPr>
            </w:pPr>
            <w:proofErr w:type="spellStart"/>
            <w:r w:rsidRPr="005F0783">
              <w:rPr>
                <w:rFonts w:asciiTheme="minorHAnsi" w:eastAsiaTheme="minorHAnsi" w:hAnsiTheme="minorHAnsi" w:cstheme="minorHAnsi"/>
                <w:i/>
                <w:iCs/>
                <w:lang w:val="en-US"/>
              </w:rPr>
              <w:t>Cili</w:t>
            </w:r>
            <w:proofErr w:type="spellEnd"/>
            <w:r w:rsidRPr="005F0783">
              <w:rPr>
                <w:rFonts w:asciiTheme="minorHAnsi" w:eastAsiaTheme="minorHAnsi" w:hAnsiTheme="minorHAnsi" w:cstheme="minorHAnsi"/>
                <w:i/>
                <w:iCs/>
                <w:lang w:val="en-US"/>
              </w:rPr>
              <w:t xml:space="preserve"> </w:t>
            </w:r>
            <w:proofErr w:type="spellStart"/>
            <w:r w:rsidRPr="005F0783">
              <w:rPr>
                <w:rFonts w:asciiTheme="minorHAnsi" w:eastAsiaTheme="minorHAnsi" w:hAnsiTheme="minorHAnsi" w:cstheme="minorHAnsi"/>
                <w:i/>
                <w:iCs/>
                <w:lang w:val="en-US"/>
              </w:rPr>
              <w:t>numër</w:t>
            </w:r>
            <w:proofErr w:type="spellEnd"/>
            <w:r w:rsidRPr="005F0783">
              <w:rPr>
                <w:rFonts w:asciiTheme="minorHAnsi" w:eastAsiaTheme="minorHAnsi" w:hAnsiTheme="minorHAnsi" w:cstheme="minorHAnsi"/>
                <w:i/>
                <w:iCs/>
                <w:lang w:val="en-US"/>
              </w:rPr>
              <w:t xml:space="preserve"> </w:t>
            </w:r>
            <w:proofErr w:type="spellStart"/>
            <w:r w:rsidRPr="005F0783">
              <w:rPr>
                <w:rFonts w:asciiTheme="minorHAnsi" w:eastAsiaTheme="minorHAnsi" w:hAnsiTheme="minorHAnsi" w:cstheme="minorHAnsi"/>
                <w:i/>
                <w:iCs/>
                <w:lang w:val="en-US"/>
              </w:rPr>
              <w:t>i</w:t>
            </w:r>
            <w:proofErr w:type="spellEnd"/>
            <w:r w:rsidRPr="005F0783">
              <w:rPr>
                <w:rFonts w:asciiTheme="minorHAnsi" w:eastAsiaTheme="minorHAnsi" w:hAnsiTheme="minorHAnsi" w:cstheme="minorHAnsi"/>
                <w:i/>
                <w:iCs/>
                <w:lang w:val="en-US"/>
              </w:rPr>
              <w:t xml:space="preserve"> </w:t>
            </w:r>
            <w:proofErr w:type="spellStart"/>
            <w:r w:rsidRPr="005F0783">
              <w:rPr>
                <w:rFonts w:asciiTheme="minorHAnsi" w:eastAsiaTheme="minorHAnsi" w:hAnsiTheme="minorHAnsi" w:cstheme="minorHAnsi"/>
                <w:i/>
                <w:iCs/>
                <w:lang w:val="en-US"/>
              </w:rPr>
              <w:t>shumëzuar</w:t>
            </w:r>
            <w:proofErr w:type="spellEnd"/>
            <w:r w:rsidRPr="005F0783">
              <w:rPr>
                <w:rFonts w:asciiTheme="minorHAnsi" w:eastAsiaTheme="minorHAnsi" w:hAnsiTheme="minorHAnsi" w:cstheme="minorHAnsi"/>
                <w:i/>
                <w:iCs/>
                <w:lang w:val="en-US"/>
              </w:rPr>
              <w:t xml:space="preserve"> me </w:t>
            </w:r>
            <w:proofErr w:type="spellStart"/>
            <w:r w:rsidRPr="005F0783">
              <w:rPr>
                <w:rFonts w:asciiTheme="minorHAnsi" w:eastAsiaTheme="minorHAnsi" w:hAnsiTheme="minorHAnsi" w:cstheme="minorHAnsi"/>
                <w:i/>
                <w:iCs/>
                <w:lang w:val="en-US"/>
              </w:rPr>
              <w:t>vetveten</w:t>
            </w:r>
            <w:proofErr w:type="spellEnd"/>
            <w:r w:rsidRPr="005F0783">
              <w:rPr>
                <w:rFonts w:asciiTheme="minorHAnsi" w:eastAsiaTheme="minorHAnsi" w:hAnsiTheme="minorHAnsi" w:cstheme="minorHAnsi"/>
                <w:i/>
                <w:iCs/>
                <w:lang w:val="en-US"/>
              </w:rPr>
              <w:t xml:space="preserve"> </w:t>
            </w:r>
            <w:proofErr w:type="spellStart"/>
            <w:r w:rsidRPr="005F0783">
              <w:rPr>
                <w:rFonts w:asciiTheme="minorHAnsi" w:eastAsiaTheme="minorHAnsi" w:hAnsiTheme="minorHAnsi" w:cstheme="minorHAnsi"/>
                <w:i/>
                <w:iCs/>
                <w:lang w:val="en-US"/>
              </w:rPr>
              <w:t>jep</w:t>
            </w:r>
            <w:proofErr w:type="spellEnd"/>
            <w:r w:rsidRPr="005F0783">
              <w:rPr>
                <w:rFonts w:asciiTheme="minorHAnsi" w:eastAsiaTheme="minorHAnsi" w:hAnsiTheme="minorHAnsi" w:cstheme="minorHAnsi"/>
                <w:i/>
                <w:iCs/>
                <w:lang w:val="en-US"/>
              </w:rPr>
              <w:t xml:space="preserve"> 49 apo 81?</w:t>
            </w:r>
          </w:p>
          <w:p w14:paraId="7B1E6EAB" w14:textId="77777777" w:rsidR="004353A5" w:rsidRPr="005F0783" w:rsidRDefault="004353A5" w:rsidP="00CF62CF">
            <w:pPr>
              <w:pStyle w:val="ListParagraph"/>
              <w:numPr>
                <w:ilvl w:val="0"/>
                <w:numId w:val="35"/>
              </w:numPr>
              <w:jc w:val="both"/>
              <w:rPr>
                <w:rFonts w:asciiTheme="minorHAnsi" w:eastAsiaTheme="minorEastAsia" w:hAnsiTheme="minorHAnsi" w:cstheme="minorHAnsi"/>
                <w:i/>
                <w:iCs/>
                <w:lang w:val="mk-MK"/>
              </w:rPr>
            </w:pPr>
            <w:r w:rsidRPr="005F0783">
              <w:rPr>
                <w:rFonts w:asciiTheme="minorHAnsi" w:eastAsiaTheme="minorEastAsia" w:hAnsiTheme="minorHAnsi" w:cstheme="minorHAnsi"/>
                <w:i/>
                <w:iCs/>
                <w:lang w:val="mk-MK"/>
              </w:rPr>
              <w:t>Ana kishte 8 rafte në dhomën e fëmijëve, ajo vendosi 8 libra në secilin raft. Asaj i kanë mbetur 7 libra. Sa libra kishte Ana?</w:t>
            </w:r>
          </w:p>
          <w:p w14:paraId="5988A336" w14:textId="77777777" w:rsidR="004353A5" w:rsidRPr="000C08D3" w:rsidRDefault="004353A5" w:rsidP="00CF62CF">
            <w:pPr>
              <w:pStyle w:val="ListParagraph"/>
              <w:numPr>
                <w:ilvl w:val="0"/>
                <w:numId w:val="6"/>
              </w:numPr>
              <w:jc w:val="both"/>
              <w:rPr>
                <w:rFonts w:asciiTheme="minorHAnsi" w:eastAsiaTheme="minorHAnsi" w:hAnsiTheme="minorHAnsi" w:cstheme="minorHAnsi"/>
                <w:color w:val="000000"/>
                <w:lang w:val="mk-MK"/>
              </w:rPr>
            </w:pPr>
            <w:r w:rsidRPr="000C08D3">
              <w:rPr>
                <w:rFonts w:asciiTheme="minorHAnsi" w:eastAsiaTheme="minorHAnsi" w:hAnsiTheme="minorHAnsi" w:cstheme="minorHAnsi"/>
                <w:color w:val="000000"/>
                <w:lang w:val="mk-MK"/>
              </w:rPr>
              <w:t>Nxënës</w:t>
            </w:r>
            <w:r>
              <w:rPr>
                <w:rFonts w:asciiTheme="minorHAnsi" w:eastAsiaTheme="minorHAnsi" w:hAnsiTheme="minorHAnsi" w:cstheme="minorHAnsi"/>
                <w:color w:val="000000"/>
                <w:lang w:val="sq-AL"/>
              </w:rPr>
              <w:t xml:space="preserve">it rikujtojnë </w:t>
            </w:r>
            <w:r w:rsidRPr="000C08D3">
              <w:rPr>
                <w:rFonts w:asciiTheme="minorHAnsi" w:eastAsiaTheme="minorHAnsi" w:hAnsiTheme="minorHAnsi" w:cstheme="minorHAnsi"/>
                <w:color w:val="000000"/>
                <w:lang w:val="mk-MK"/>
              </w:rPr>
              <w:t xml:space="preserve">faktet për tabelën e shumëzimit në nivel të gjithë klasës. Më pas nxënësit </w:t>
            </w:r>
            <w:r>
              <w:rPr>
                <w:rFonts w:asciiTheme="minorHAnsi" w:eastAsiaTheme="minorHAnsi" w:hAnsiTheme="minorHAnsi" w:cstheme="minorHAnsi"/>
                <w:color w:val="000000"/>
                <w:lang w:val="sq-AL"/>
              </w:rPr>
              <w:t>tregojnë</w:t>
            </w:r>
            <w:r w:rsidRPr="000C08D3">
              <w:rPr>
                <w:rFonts w:asciiTheme="minorHAnsi" w:eastAsiaTheme="minorHAnsi" w:hAnsiTheme="minorHAnsi" w:cstheme="minorHAnsi"/>
                <w:color w:val="000000"/>
                <w:lang w:val="mk-MK"/>
              </w:rPr>
              <w:t xml:space="preserve"> një fakt </w:t>
            </w:r>
            <w:r>
              <w:rPr>
                <w:rFonts w:asciiTheme="minorHAnsi" w:eastAsiaTheme="minorHAnsi" w:hAnsiTheme="minorHAnsi" w:cstheme="minorHAnsi"/>
                <w:color w:val="000000"/>
                <w:lang w:val="sq-AL"/>
              </w:rPr>
              <w:t xml:space="preserve">për </w:t>
            </w:r>
            <w:r w:rsidRPr="000C08D3">
              <w:rPr>
                <w:rFonts w:asciiTheme="minorHAnsi" w:eastAsiaTheme="minorHAnsi" w:hAnsiTheme="minorHAnsi" w:cstheme="minorHAnsi"/>
                <w:color w:val="000000"/>
                <w:lang w:val="mk-MK"/>
              </w:rPr>
              <w:t>pjesëtimi</w:t>
            </w:r>
            <w:r>
              <w:rPr>
                <w:rFonts w:asciiTheme="minorHAnsi" w:eastAsiaTheme="minorHAnsi" w:hAnsiTheme="minorHAnsi" w:cstheme="minorHAnsi"/>
                <w:color w:val="000000"/>
                <w:lang w:val="sq-AL"/>
              </w:rPr>
              <w:t>n</w:t>
            </w:r>
            <w:r w:rsidRPr="000C08D3">
              <w:rPr>
                <w:rFonts w:asciiTheme="minorHAnsi" w:eastAsiaTheme="minorHAnsi" w:hAnsiTheme="minorHAnsi" w:cstheme="minorHAnsi"/>
                <w:color w:val="000000"/>
                <w:lang w:val="mk-MK"/>
              </w:rPr>
              <w:t xml:space="preserve"> që korrespondon me një fakt të dhënë të shumëzimit dhe anasjelltas, për shembull: 5 ∙ 6 = 30, pra 30: 6 = 5 dhe 30: 5 = 6.</w:t>
            </w:r>
          </w:p>
          <w:p w14:paraId="69EA29A7" w14:textId="77777777" w:rsidR="004353A5" w:rsidRPr="000C08D3" w:rsidRDefault="004353A5" w:rsidP="00CF62CF">
            <w:pPr>
              <w:pStyle w:val="ListParagraph"/>
              <w:numPr>
                <w:ilvl w:val="0"/>
                <w:numId w:val="6"/>
              </w:numPr>
              <w:jc w:val="both"/>
              <w:rPr>
                <w:rFonts w:asciiTheme="minorHAnsi" w:eastAsiaTheme="minorHAnsi" w:hAnsiTheme="minorHAnsi" w:cstheme="minorHAnsi"/>
                <w:color w:val="000000"/>
                <w:lang w:val="en-US"/>
              </w:rPr>
            </w:pPr>
            <w:proofErr w:type="spellStart"/>
            <w:r w:rsidRPr="000C08D3">
              <w:rPr>
                <w:rFonts w:asciiTheme="minorHAnsi" w:eastAsiaTheme="minorHAnsi" w:hAnsiTheme="minorHAnsi" w:cstheme="minorHAnsi"/>
                <w:color w:val="000000"/>
                <w:lang w:val="en-US"/>
              </w:rPr>
              <w:t>Nxënësit</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ushtrojnë</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shumëzimin</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dhe</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pjesëtimin</w:t>
            </w:r>
            <w:proofErr w:type="spellEnd"/>
            <w:r w:rsidRPr="000C08D3">
              <w:rPr>
                <w:rFonts w:asciiTheme="minorHAnsi" w:eastAsiaTheme="minorHAnsi" w:hAnsiTheme="minorHAnsi" w:cstheme="minorHAnsi"/>
                <w:color w:val="000000"/>
                <w:lang w:val="en-US"/>
              </w:rPr>
              <w:t xml:space="preserve"> e </w:t>
            </w:r>
            <w:proofErr w:type="spellStart"/>
            <w:r w:rsidRPr="000C08D3">
              <w:rPr>
                <w:rFonts w:asciiTheme="minorHAnsi" w:eastAsiaTheme="minorHAnsi" w:hAnsiTheme="minorHAnsi" w:cstheme="minorHAnsi"/>
                <w:color w:val="000000"/>
                <w:lang w:val="en-US"/>
              </w:rPr>
              <w:t>numrave</w:t>
            </w:r>
            <w:proofErr w:type="spellEnd"/>
            <w:r w:rsidRPr="000C08D3">
              <w:rPr>
                <w:rFonts w:asciiTheme="minorHAnsi" w:eastAsiaTheme="minorHAnsi" w:hAnsiTheme="minorHAnsi" w:cstheme="minorHAnsi"/>
                <w:color w:val="000000"/>
                <w:lang w:val="en-US"/>
              </w:rPr>
              <w:t xml:space="preserve"> me 10 </w:t>
            </w:r>
            <w:proofErr w:type="spellStart"/>
            <w:r w:rsidRPr="000C08D3">
              <w:rPr>
                <w:rFonts w:asciiTheme="minorHAnsi" w:eastAsiaTheme="minorHAnsi" w:hAnsiTheme="minorHAnsi" w:cstheme="minorHAnsi"/>
                <w:color w:val="000000"/>
                <w:lang w:val="en-US"/>
              </w:rPr>
              <w:t>ose</w:t>
            </w:r>
            <w:proofErr w:type="spellEnd"/>
            <w:r w:rsidRPr="000C08D3">
              <w:rPr>
                <w:rFonts w:asciiTheme="minorHAnsi" w:eastAsiaTheme="minorHAnsi" w:hAnsiTheme="minorHAnsi" w:cstheme="minorHAnsi"/>
                <w:color w:val="000000"/>
                <w:lang w:val="en-US"/>
              </w:rPr>
              <w:t xml:space="preserve"> 100. </w:t>
            </w:r>
            <w:proofErr w:type="spellStart"/>
            <w:r>
              <w:rPr>
                <w:rFonts w:asciiTheme="minorHAnsi" w:eastAsiaTheme="minorHAnsi" w:hAnsiTheme="minorHAnsi" w:cstheme="minorHAnsi"/>
                <w:color w:val="000000"/>
                <w:lang w:val="en-US"/>
              </w:rPr>
              <w:t>Nëpërmjet</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diskutimit</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ata</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duhet</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të</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arrijnë</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në</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përfundimin</w:t>
            </w:r>
            <w:proofErr w:type="spellEnd"/>
            <w:r w:rsidRPr="000C08D3">
              <w:rPr>
                <w:rFonts w:asciiTheme="minorHAnsi" w:eastAsiaTheme="minorHAnsi" w:hAnsiTheme="minorHAnsi" w:cstheme="minorHAnsi"/>
                <w:color w:val="000000"/>
                <w:lang w:val="en-US"/>
              </w:rPr>
              <w:t xml:space="preserve"> se </w:t>
            </w:r>
            <w:proofErr w:type="spellStart"/>
            <w:r w:rsidRPr="000C08D3">
              <w:rPr>
                <w:rFonts w:asciiTheme="minorHAnsi" w:eastAsiaTheme="minorHAnsi" w:hAnsiTheme="minorHAnsi" w:cstheme="minorHAnsi"/>
                <w:color w:val="000000"/>
                <w:lang w:val="en-US"/>
              </w:rPr>
              <w:t>kur</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shumëzohen</w:t>
            </w:r>
            <w:proofErr w:type="spellEnd"/>
            <w:r w:rsidRPr="000C08D3">
              <w:rPr>
                <w:rFonts w:asciiTheme="minorHAnsi" w:eastAsiaTheme="minorHAnsi" w:hAnsiTheme="minorHAnsi" w:cstheme="minorHAnsi"/>
                <w:color w:val="000000"/>
                <w:lang w:val="en-US"/>
              </w:rPr>
              <w:t xml:space="preserve"> me 10/100, </w:t>
            </w:r>
            <w:proofErr w:type="spellStart"/>
            <w:r w:rsidRPr="000C08D3">
              <w:rPr>
                <w:rFonts w:asciiTheme="minorHAnsi" w:eastAsiaTheme="minorHAnsi" w:hAnsiTheme="minorHAnsi" w:cstheme="minorHAnsi"/>
                <w:color w:val="000000"/>
                <w:lang w:val="en-US"/>
              </w:rPr>
              <w:t>numrat</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bëhen</w:t>
            </w:r>
            <w:proofErr w:type="spellEnd"/>
            <w:r w:rsidRPr="000C08D3">
              <w:rPr>
                <w:rFonts w:asciiTheme="minorHAnsi" w:eastAsiaTheme="minorHAnsi" w:hAnsiTheme="minorHAnsi" w:cstheme="minorHAnsi"/>
                <w:color w:val="000000"/>
                <w:lang w:val="en-US"/>
              </w:rPr>
              <w:t xml:space="preserve"> 10/100 </w:t>
            </w:r>
            <w:proofErr w:type="spellStart"/>
            <w:r w:rsidRPr="000C08D3">
              <w:rPr>
                <w:rFonts w:asciiTheme="minorHAnsi" w:eastAsiaTheme="minorHAnsi" w:hAnsiTheme="minorHAnsi" w:cstheme="minorHAnsi"/>
                <w:color w:val="000000"/>
                <w:lang w:val="en-US"/>
              </w:rPr>
              <w:t>herë</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më</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të</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mëdhenj</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dhe</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kur</w:t>
            </w:r>
            <w:proofErr w:type="spellEnd"/>
            <w:r w:rsidRPr="000C08D3">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pjesëtohen</w:t>
            </w:r>
            <w:proofErr w:type="spellEnd"/>
            <w:r>
              <w:rPr>
                <w:rFonts w:asciiTheme="minorHAnsi" w:eastAsiaTheme="minorHAnsi" w:hAnsiTheme="minorHAnsi" w:cstheme="minorHAnsi"/>
                <w:color w:val="000000"/>
                <w:lang w:val="en-US"/>
              </w:rPr>
              <w:t xml:space="preserve"> me 10/100, </w:t>
            </w:r>
            <w:proofErr w:type="spellStart"/>
            <w:r>
              <w:rPr>
                <w:rFonts w:asciiTheme="minorHAnsi" w:eastAsiaTheme="minorHAnsi" w:hAnsiTheme="minorHAnsi" w:cstheme="minorHAnsi"/>
                <w:color w:val="000000"/>
                <w:lang w:val="en-US"/>
              </w:rPr>
              <w:t>numrat</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bëhen</w:t>
            </w:r>
            <w:proofErr w:type="spellEnd"/>
            <w:r>
              <w:rPr>
                <w:rFonts w:asciiTheme="minorHAnsi" w:eastAsiaTheme="minorHAnsi" w:hAnsiTheme="minorHAnsi" w:cstheme="minorHAnsi"/>
                <w:color w:val="000000"/>
                <w:lang w:val="en-US"/>
              </w:rPr>
              <w:t xml:space="preserve"> 10/100</w:t>
            </w:r>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herë</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më</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të</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v</w:t>
            </w:r>
            <w:r>
              <w:rPr>
                <w:rFonts w:asciiTheme="minorHAnsi" w:eastAsiaTheme="minorHAnsi" w:hAnsiTheme="minorHAnsi" w:cstheme="minorHAnsi"/>
                <w:color w:val="000000"/>
                <w:lang w:val="en-US"/>
              </w:rPr>
              <w:t>egjël</w:t>
            </w:r>
            <w:proofErr w:type="spellEnd"/>
            <w:r>
              <w:rPr>
                <w:rFonts w:asciiTheme="minorHAnsi" w:eastAsiaTheme="minorHAnsi" w:hAnsiTheme="minorHAnsi" w:cstheme="minorHAnsi"/>
                <w:color w:val="000000"/>
                <w:lang w:val="en-US"/>
              </w:rPr>
              <w:t>.</w:t>
            </w:r>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Gjithashtu</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edhe</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pse</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shifrat</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mbeten</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të</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njëjta</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vendvlera</w:t>
            </w:r>
            <w:proofErr w:type="spellEnd"/>
            <w:r w:rsidRPr="000C08D3">
              <w:rPr>
                <w:rFonts w:asciiTheme="minorHAnsi" w:eastAsiaTheme="minorHAnsi" w:hAnsiTheme="minorHAnsi" w:cstheme="minorHAnsi"/>
                <w:color w:val="000000"/>
                <w:lang w:val="en-US"/>
              </w:rPr>
              <w:t xml:space="preserve"> e </w:t>
            </w:r>
            <w:proofErr w:type="spellStart"/>
            <w:r w:rsidRPr="000C08D3">
              <w:rPr>
                <w:rFonts w:asciiTheme="minorHAnsi" w:eastAsiaTheme="minorHAnsi" w:hAnsiTheme="minorHAnsi" w:cstheme="minorHAnsi"/>
                <w:color w:val="000000"/>
                <w:lang w:val="en-US"/>
              </w:rPr>
              <w:t>tyre</w:t>
            </w:r>
            <w:proofErr w:type="spellEnd"/>
            <w:r w:rsidRPr="000C08D3">
              <w:rPr>
                <w:rFonts w:asciiTheme="minorHAnsi" w:eastAsiaTheme="minorHAnsi" w:hAnsiTheme="minorHAnsi" w:cstheme="minorHAnsi"/>
                <w:color w:val="000000"/>
                <w:lang w:val="en-US"/>
              </w:rPr>
              <w:t xml:space="preserve"> ka </w:t>
            </w:r>
            <w:proofErr w:type="spellStart"/>
            <w:r w:rsidRPr="000C08D3">
              <w:rPr>
                <w:rFonts w:asciiTheme="minorHAnsi" w:eastAsiaTheme="minorHAnsi" w:hAnsiTheme="minorHAnsi" w:cstheme="minorHAnsi"/>
                <w:color w:val="000000"/>
                <w:lang w:val="en-US"/>
              </w:rPr>
              <w:t>ndryshuar</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Më</w:t>
            </w:r>
            <w:proofErr w:type="spellEnd"/>
            <w:r w:rsidRPr="000C08D3">
              <w:rPr>
                <w:rFonts w:asciiTheme="minorHAnsi" w:eastAsiaTheme="minorHAnsi" w:hAnsiTheme="minorHAnsi" w:cstheme="minorHAnsi"/>
                <w:color w:val="000000"/>
                <w:lang w:val="en-US"/>
              </w:rPr>
              <w:t xml:space="preserve"> pas </w:t>
            </w:r>
            <w:proofErr w:type="spellStart"/>
            <w:r w:rsidRPr="000C08D3">
              <w:rPr>
                <w:rFonts w:asciiTheme="minorHAnsi" w:eastAsiaTheme="minorHAnsi" w:hAnsiTheme="minorHAnsi" w:cstheme="minorHAnsi"/>
                <w:color w:val="000000"/>
                <w:lang w:val="en-US"/>
              </w:rPr>
              <w:t>mës</w:t>
            </w:r>
            <w:r>
              <w:rPr>
                <w:rFonts w:asciiTheme="minorHAnsi" w:eastAsiaTheme="minorHAnsi" w:hAnsiTheme="minorHAnsi" w:cstheme="minorHAnsi"/>
                <w:color w:val="000000"/>
                <w:lang w:val="en-US"/>
              </w:rPr>
              <w:t>imdhënësi</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kontrollon</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nëse</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nxënësit</w:t>
            </w:r>
            <w:proofErr w:type="spellEnd"/>
            <w:r w:rsidRPr="000C08D3">
              <w:rPr>
                <w:rFonts w:asciiTheme="minorHAnsi" w:eastAsiaTheme="minorHAnsi" w:hAnsiTheme="minorHAnsi" w:cstheme="minorHAnsi"/>
                <w:color w:val="000000"/>
                <w:lang w:val="en-US"/>
              </w:rPr>
              <w:t xml:space="preserve"> e </w:t>
            </w:r>
            <w:proofErr w:type="spellStart"/>
            <w:r w:rsidRPr="000C08D3">
              <w:rPr>
                <w:rFonts w:asciiTheme="minorHAnsi" w:eastAsiaTheme="minorHAnsi" w:hAnsiTheme="minorHAnsi" w:cstheme="minorHAnsi"/>
                <w:color w:val="000000"/>
                <w:lang w:val="en-US"/>
              </w:rPr>
              <w:t>kuptojnë</w:t>
            </w:r>
            <w:proofErr w:type="spellEnd"/>
            <w:r w:rsidRPr="000C08D3">
              <w:rPr>
                <w:rFonts w:asciiTheme="minorHAnsi" w:eastAsiaTheme="minorHAnsi" w:hAnsiTheme="minorHAnsi" w:cstheme="minorHAnsi"/>
                <w:color w:val="000000"/>
                <w:lang w:val="en-US"/>
              </w:rPr>
              <w:t xml:space="preserve"> se </w:t>
            </w:r>
            <w:proofErr w:type="spellStart"/>
            <w:r w:rsidRPr="000C08D3">
              <w:rPr>
                <w:rFonts w:asciiTheme="minorHAnsi" w:eastAsiaTheme="minorHAnsi" w:hAnsiTheme="minorHAnsi" w:cstheme="minorHAnsi"/>
                <w:color w:val="000000"/>
                <w:lang w:val="en-US"/>
              </w:rPr>
              <w:t>shumëzimi</w:t>
            </w:r>
            <w:proofErr w:type="spellEnd"/>
            <w:r w:rsidRPr="000C08D3">
              <w:rPr>
                <w:rFonts w:asciiTheme="minorHAnsi" w:eastAsiaTheme="minorHAnsi" w:hAnsiTheme="minorHAnsi" w:cstheme="minorHAnsi"/>
                <w:color w:val="000000"/>
                <w:lang w:val="en-US"/>
              </w:rPr>
              <w:t xml:space="preserve"> me 10 </w:t>
            </w:r>
            <w:proofErr w:type="spellStart"/>
            <w:r w:rsidRPr="000C08D3">
              <w:rPr>
                <w:rFonts w:asciiTheme="minorHAnsi" w:eastAsiaTheme="minorHAnsi" w:hAnsiTheme="minorHAnsi" w:cstheme="minorHAnsi"/>
                <w:color w:val="000000"/>
                <w:lang w:val="en-US"/>
              </w:rPr>
              <w:t>dhe</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përsëri</w:t>
            </w:r>
            <w:proofErr w:type="spellEnd"/>
            <w:r w:rsidRPr="000C08D3">
              <w:rPr>
                <w:rFonts w:asciiTheme="minorHAnsi" w:eastAsiaTheme="minorHAnsi" w:hAnsiTheme="minorHAnsi" w:cstheme="minorHAnsi"/>
                <w:color w:val="000000"/>
                <w:lang w:val="en-US"/>
              </w:rPr>
              <w:t xml:space="preserve"> me 10 </w:t>
            </w:r>
            <w:proofErr w:type="spellStart"/>
            <w:r w:rsidRPr="000C08D3">
              <w:rPr>
                <w:rFonts w:asciiTheme="minorHAnsi" w:eastAsiaTheme="minorHAnsi" w:hAnsiTheme="minorHAnsi" w:cstheme="minorHAnsi"/>
                <w:color w:val="000000"/>
                <w:lang w:val="en-US"/>
              </w:rPr>
              <w:t>jep</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të</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njëjtin</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rezultat</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si</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shumëzimi</w:t>
            </w:r>
            <w:proofErr w:type="spellEnd"/>
            <w:r w:rsidRPr="000C08D3">
              <w:rPr>
                <w:rFonts w:asciiTheme="minorHAnsi" w:eastAsiaTheme="minorHAnsi" w:hAnsiTheme="minorHAnsi" w:cstheme="minorHAnsi"/>
                <w:color w:val="000000"/>
                <w:lang w:val="en-US"/>
              </w:rPr>
              <w:t xml:space="preserve"> me 100 (</w:t>
            </w:r>
            <w:proofErr w:type="spellStart"/>
            <w:r w:rsidRPr="000C08D3">
              <w:rPr>
                <w:rFonts w:asciiTheme="minorHAnsi" w:eastAsiaTheme="minorHAnsi" w:hAnsiTheme="minorHAnsi" w:cstheme="minorHAnsi"/>
                <w:color w:val="000000"/>
                <w:lang w:val="en-US"/>
              </w:rPr>
              <w:t>për</w:t>
            </w:r>
            <w:proofErr w:type="spellEnd"/>
            <w:r w:rsidRPr="000C08D3">
              <w:rPr>
                <w:rFonts w:asciiTheme="minorHAnsi" w:eastAsiaTheme="minorHAnsi" w:hAnsiTheme="minorHAnsi" w:cstheme="minorHAnsi"/>
                <w:color w:val="000000"/>
                <w:lang w:val="en-US"/>
              </w:rPr>
              <w:t xml:space="preserve"> </w:t>
            </w:r>
            <w:proofErr w:type="spellStart"/>
            <w:r w:rsidRPr="000C08D3">
              <w:rPr>
                <w:rFonts w:asciiTheme="minorHAnsi" w:eastAsiaTheme="minorHAnsi" w:hAnsiTheme="minorHAnsi" w:cstheme="minorHAnsi"/>
                <w:color w:val="000000"/>
                <w:lang w:val="en-US"/>
              </w:rPr>
              <w:t>shembull</w:t>
            </w:r>
            <w:proofErr w:type="spellEnd"/>
            <w:r w:rsidRPr="000C08D3">
              <w:rPr>
                <w:rFonts w:asciiTheme="minorHAnsi" w:eastAsiaTheme="minorHAnsi" w:hAnsiTheme="minorHAnsi" w:cstheme="minorHAnsi"/>
                <w:color w:val="000000"/>
                <w:lang w:val="en-US"/>
              </w:rPr>
              <w:t>: 7 ∙ 10 ∙ 10 = 7 ∙ 100)</w:t>
            </w:r>
            <w:r>
              <w:rPr>
                <w:rFonts w:asciiTheme="minorHAnsi" w:eastAsiaTheme="minorHAnsi" w:hAnsiTheme="minorHAnsi" w:cstheme="minorHAnsi"/>
                <w:color w:val="000000"/>
                <w:lang w:val="en-US"/>
              </w:rPr>
              <w:t>;</w:t>
            </w:r>
          </w:p>
          <w:p w14:paraId="574CE01B" w14:textId="77777777" w:rsidR="004353A5" w:rsidRPr="003A1A00" w:rsidRDefault="004353A5" w:rsidP="00CF62CF">
            <w:pPr>
              <w:pStyle w:val="ListParagraph"/>
              <w:numPr>
                <w:ilvl w:val="0"/>
                <w:numId w:val="6"/>
              </w:numPr>
              <w:jc w:val="both"/>
              <w:rPr>
                <w:rFonts w:asciiTheme="minorHAnsi" w:eastAsiaTheme="minorHAnsi" w:hAnsiTheme="minorHAnsi" w:cstheme="minorHAnsi"/>
                <w:color w:val="000000"/>
                <w:lang w:val="en-US"/>
              </w:rPr>
            </w:pPr>
            <w:proofErr w:type="spellStart"/>
            <w:r w:rsidRPr="003A1A00">
              <w:rPr>
                <w:rFonts w:asciiTheme="minorHAnsi" w:eastAsiaTheme="minorHAnsi" w:hAnsiTheme="minorHAnsi" w:cstheme="minorHAnsi"/>
                <w:color w:val="000000"/>
                <w:lang w:val="en-US"/>
              </w:rPr>
              <w:t>Nxënës</w:t>
            </w:r>
            <w:r>
              <w:rPr>
                <w:rFonts w:asciiTheme="minorHAnsi" w:eastAsiaTheme="minorHAnsi" w:hAnsiTheme="minorHAnsi" w:cstheme="minorHAnsi"/>
                <w:color w:val="000000"/>
                <w:lang w:val="en-US"/>
              </w:rPr>
              <w:t>it</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rikujtojnë</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të</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shumëzojnë</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një</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numër</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njëshifror</w:t>
            </w:r>
            <w:proofErr w:type="spellEnd"/>
            <w:r w:rsidRPr="003A1A00">
              <w:rPr>
                <w:rFonts w:asciiTheme="minorHAnsi" w:eastAsiaTheme="minorHAnsi" w:hAnsiTheme="minorHAnsi" w:cstheme="minorHAnsi"/>
                <w:color w:val="000000"/>
                <w:lang w:val="en-US"/>
              </w:rPr>
              <w:t xml:space="preserve"> me 10. Duke </w:t>
            </w:r>
            <w:proofErr w:type="spellStart"/>
            <w:r w:rsidRPr="003A1A00">
              <w:rPr>
                <w:rFonts w:asciiTheme="minorHAnsi" w:eastAsiaTheme="minorHAnsi" w:hAnsiTheme="minorHAnsi" w:cstheme="minorHAnsi"/>
                <w:color w:val="000000"/>
                <w:lang w:val="en-US"/>
              </w:rPr>
              <w:t>përdorur</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këtë</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njohuri</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ata</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shumëzojnë</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një</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numër</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njëshifror</w:t>
            </w:r>
            <w:proofErr w:type="spellEnd"/>
            <w:r w:rsidRPr="003A1A00">
              <w:rPr>
                <w:rFonts w:asciiTheme="minorHAnsi" w:eastAsiaTheme="minorHAnsi" w:hAnsiTheme="minorHAnsi" w:cstheme="minorHAnsi"/>
                <w:color w:val="000000"/>
                <w:lang w:val="en-US"/>
              </w:rPr>
              <w:t xml:space="preserve"> me </w:t>
            </w:r>
            <w:proofErr w:type="spellStart"/>
            <w:r w:rsidRPr="003A1A00">
              <w:rPr>
                <w:rFonts w:asciiTheme="minorHAnsi" w:eastAsiaTheme="minorHAnsi" w:hAnsiTheme="minorHAnsi" w:cstheme="minorHAnsi"/>
                <w:color w:val="000000"/>
                <w:lang w:val="en-US"/>
              </w:rPr>
              <w:t>dhjetëshe</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të</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plota</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për</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shembull</w:t>
            </w:r>
            <w:proofErr w:type="spellEnd"/>
            <w:r w:rsidRPr="003A1A00">
              <w:rPr>
                <w:rFonts w:asciiTheme="minorHAnsi" w:eastAsiaTheme="minorHAnsi" w:hAnsiTheme="minorHAnsi" w:cstheme="minorHAnsi"/>
                <w:color w:val="000000"/>
                <w:lang w:val="en-US"/>
              </w:rPr>
              <w:t xml:space="preserve">: 20 ∙ 9 = 9 ∙ 20 = 9 ∙ 2 ∙ 10 </w:t>
            </w:r>
            <w:proofErr w:type="spellStart"/>
            <w:r w:rsidRPr="003A1A00">
              <w:rPr>
                <w:rFonts w:asciiTheme="minorHAnsi" w:eastAsiaTheme="minorHAnsi" w:hAnsiTheme="minorHAnsi" w:cstheme="minorHAnsi"/>
                <w:color w:val="000000"/>
                <w:lang w:val="en-US"/>
              </w:rPr>
              <w:t>dhe</w:t>
            </w:r>
            <w:proofErr w:type="spellEnd"/>
            <w:r w:rsidRPr="003A1A00">
              <w:rPr>
                <w:rFonts w:asciiTheme="minorHAnsi" w:eastAsiaTheme="minorHAnsi" w:hAnsiTheme="minorHAnsi" w:cstheme="minorHAnsi"/>
                <w:color w:val="000000"/>
                <w:lang w:val="en-US"/>
              </w:rPr>
              <w:t xml:space="preserve"> </w:t>
            </w:r>
            <w:proofErr w:type="spellStart"/>
            <w:r w:rsidRPr="003A1A00">
              <w:rPr>
                <w:rFonts w:asciiTheme="minorHAnsi" w:eastAsiaTheme="minorHAnsi" w:hAnsiTheme="minorHAnsi" w:cstheme="minorHAnsi"/>
                <w:color w:val="000000"/>
                <w:lang w:val="en-US"/>
              </w:rPr>
              <w:t>më</w:t>
            </w:r>
            <w:proofErr w:type="spellEnd"/>
            <w:r w:rsidRPr="003A1A00">
              <w:rPr>
                <w:rFonts w:asciiTheme="minorHAnsi" w:eastAsiaTheme="minorHAnsi" w:hAnsiTheme="minorHAnsi" w:cstheme="minorHAnsi"/>
                <w:color w:val="000000"/>
                <w:lang w:val="en-US"/>
              </w:rPr>
              <w:t xml:space="preserve"> pas </w:t>
            </w:r>
            <w:proofErr w:type="spellStart"/>
            <w:r w:rsidRPr="003A1A00">
              <w:rPr>
                <w:rFonts w:asciiTheme="minorHAnsi" w:eastAsiaTheme="minorHAnsi" w:hAnsiTheme="minorHAnsi" w:cstheme="minorHAnsi"/>
                <w:color w:val="000000"/>
                <w:lang w:val="en-US"/>
              </w:rPr>
              <w:t>shumëzojnë</w:t>
            </w:r>
            <w:proofErr w:type="spellEnd"/>
            <w:r w:rsidRPr="003A1A00">
              <w:rPr>
                <w:rFonts w:asciiTheme="minorHAnsi" w:eastAsiaTheme="minorHAnsi" w:hAnsiTheme="minorHAnsi" w:cstheme="minorHAnsi"/>
                <w:color w:val="000000"/>
                <w:lang w:val="en-US"/>
              </w:rPr>
              <w:t xml:space="preserve"> 200 ∙ 9</w:t>
            </w:r>
            <w:r>
              <w:rPr>
                <w:rFonts w:asciiTheme="minorHAnsi" w:eastAsiaTheme="minorHAnsi" w:hAnsiTheme="minorHAnsi" w:cstheme="minorHAnsi"/>
                <w:color w:val="000000"/>
                <w:lang w:val="en-US"/>
              </w:rPr>
              <w:t>;</w:t>
            </w:r>
          </w:p>
          <w:p w14:paraId="3B3E4FFD" w14:textId="77777777" w:rsidR="004353A5" w:rsidRPr="00134596" w:rsidRDefault="004353A5" w:rsidP="00CF62CF">
            <w:pPr>
              <w:pStyle w:val="ListParagraph"/>
              <w:numPr>
                <w:ilvl w:val="0"/>
                <w:numId w:val="6"/>
              </w:numPr>
              <w:jc w:val="both"/>
              <w:rPr>
                <w:rFonts w:asciiTheme="minorHAnsi" w:eastAsiaTheme="minorHAnsi" w:hAnsiTheme="minorHAnsi" w:cstheme="minorHAnsi"/>
                <w:lang w:val="mk-MK"/>
              </w:rPr>
            </w:pPr>
            <w:r w:rsidRPr="00134596">
              <w:rPr>
                <w:rFonts w:asciiTheme="minorHAnsi" w:eastAsiaTheme="minorHAnsi" w:hAnsiTheme="minorHAnsi" w:cstheme="minorHAnsi"/>
                <w:lang w:val="mk-MK"/>
              </w:rPr>
              <w:t xml:space="preserve">Nxënësit, të ndarë në grupe, diskutojnë se si njohuritë e shumëzimit me 20 mund t'i ndihmojnë ata të shumëzohen me 19 dhe 21. </w:t>
            </w:r>
            <w:r w:rsidRPr="00134596">
              <w:rPr>
                <w:rFonts w:asciiTheme="minorHAnsi" w:eastAsiaTheme="minorHAnsi" w:hAnsiTheme="minorHAnsi" w:cstheme="minorHAnsi"/>
                <w:i/>
                <w:lang w:val="mk-MK"/>
              </w:rPr>
              <w:t>Sa dhe si do të ndryshojë rezultati nëse keni rezultatin e shumëzimit me 20?</w:t>
            </w:r>
            <w:r w:rsidRPr="00134596">
              <w:rPr>
                <w:rFonts w:asciiTheme="minorHAnsi" w:eastAsiaTheme="minorHAnsi" w:hAnsiTheme="minorHAnsi" w:cstheme="minorHAnsi"/>
                <w:lang w:val="mk-MK"/>
              </w:rPr>
              <w:t xml:space="preserve"> Më pas nxënësit ndahen në dyshe dhe u jepet një fletë pune në të cilën duhet të shumëzojnë një numër dyshifror me një numër dyshifror dhe në nivel klase ndajnë strategjitë.</w:t>
            </w:r>
          </w:p>
          <w:p w14:paraId="608F7121" w14:textId="77777777" w:rsidR="004353A5" w:rsidRPr="002A5296" w:rsidRDefault="004353A5" w:rsidP="00CF62CF">
            <w:pPr>
              <w:pStyle w:val="ListParagraph"/>
              <w:numPr>
                <w:ilvl w:val="0"/>
                <w:numId w:val="6"/>
              </w:numPr>
              <w:jc w:val="both"/>
              <w:rPr>
                <w:rFonts w:asciiTheme="minorHAnsi" w:eastAsiaTheme="minorHAnsi" w:hAnsiTheme="minorHAnsi" w:cstheme="minorHAnsi"/>
                <w:color w:val="000000"/>
                <w:lang w:val="en-US"/>
              </w:rPr>
            </w:pPr>
            <w:proofErr w:type="spellStart"/>
            <w:r w:rsidRPr="002A5296">
              <w:rPr>
                <w:rFonts w:asciiTheme="minorHAnsi" w:eastAsiaTheme="minorHAnsi" w:hAnsiTheme="minorHAnsi" w:cstheme="minorHAnsi"/>
                <w:color w:val="000000"/>
                <w:lang w:val="en-US"/>
              </w:rPr>
              <w:t>Mës</w:t>
            </w:r>
            <w:r>
              <w:rPr>
                <w:rFonts w:asciiTheme="minorHAnsi" w:eastAsiaTheme="minorHAnsi" w:hAnsiTheme="minorHAnsi" w:cstheme="minorHAnsi"/>
                <w:color w:val="000000"/>
                <w:lang w:val="en-US"/>
              </w:rPr>
              <w:t>imdhënësi</w:t>
            </w:r>
            <w:r w:rsidRPr="002A5296">
              <w:rPr>
                <w:rFonts w:asciiTheme="minorHAnsi" w:eastAsiaTheme="minorHAnsi" w:hAnsiTheme="minorHAnsi" w:cstheme="minorHAnsi"/>
                <w:color w:val="000000"/>
                <w:lang w:val="en-US"/>
              </w:rPr>
              <w:t>vendos</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një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detyrë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që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kërkon</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shumëzimin</w:t>
            </w:r>
            <w:proofErr w:type="spellEnd"/>
            <w:r w:rsidRPr="002A5296">
              <w:rPr>
                <w:rFonts w:asciiTheme="minorHAnsi" w:eastAsiaTheme="minorHAnsi" w:hAnsiTheme="minorHAnsi" w:cstheme="minorHAnsi"/>
                <w:color w:val="000000"/>
                <w:lang w:val="en-US"/>
              </w:rPr>
              <w:t xml:space="preserve"> e </w:t>
            </w:r>
            <w:proofErr w:type="spellStart"/>
            <w:r w:rsidRPr="002A5296">
              <w:rPr>
                <w:rFonts w:asciiTheme="minorHAnsi" w:eastAsiaTheme="minorHAnsi" w:hAnsiTheme="minorHAnsi" w:cstheme="minorHAnsi"/>
                <w:color w:val="000000"/>
                <w:lang w:val="en-US"/>
              </w:rPr>
              <w:t>një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numri</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dyshifror</w:t>
            </w:r>
            <w:proofErr w:type="spellEnd"/>
            <w:r w:rsidRPr="002A5296">
              <w:rPr>
                <w:rFonts w:asciiTheme="minorHAnsi" w:eastAsiaTheme="minorHAnsi" w:hAnsiTheme="minorHAnsi" w:cstheme="minorHAnsi"/>
                <w:color w:val="000000"/>
                <w:lang w:val="en-US"/>
              </w:rPr>
              <w:t xml:space="preserve"> me </w:t>
            </w:r>
            <w:proofErr w:type="spellStart"/>
            <w:r w:rsidRPr="002A5296">
              <w:rPr>
                <w:rFonts w:asciiTheme="minorHAnsi" w:eastAsiaTheme="minorHAnsi" w:hAnsiTheme="minorHAnsi" w:cstheme="minorHAnsi"/>
                <w:color w:val="000000"/>
                <w:lang w:val="en-US"/>
              </w:rPr>
              <w:t>një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numër</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njëshifror</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shembull</w:t>
            </w:r>
            <w:proofErr w:type="spellEnd"/>
            <w:r w:rsidRPr="002A5296">
              <w:rPr>
                <w:rFonts w:asciiTheme="minorHAnsi" w:eastAsiaTheme="minorHAnsi" w:hAnsiTheme="minorHAnsi" w:cstheme="minorHAnsi"/>
                <w:color w:val="000000"/>
                <w:lang w:val="en-US"/>
              </w:rPr>
              <w:t xml:space="preserve">: 43 x 6. </w:t>
            </w:r>
            <w:proofErr w:type="spellStart"/>
            <w:r w:rsidRPr="002A5296">
              <w:rPr>
                <w:rFonts w:asciiTheme="minorHAnsi" w:eastAsiaTheme="minorHAnsi" w:hAnsiTheme="minorHAnsi" w:cstheme="minorHAnsi"/>
                <w:color w:val="000000"/>
                <w:lang w:val="en-US"/>
              </w:rPr>
              <w:t>Nxënësit</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mendojnë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për</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strategjinë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që</w:t>
            </w:r>
            <w:proofErr w:type="spellEnd"/>
            <w:r w:rsidRPr="002A5296">
              <w:rPr>
                <w:rFonts w:asciiTheme="minorHAnsi" w:eastAsiaTheme="minorHAnsi" w:hAnsiTheme="minorHAnsi" w:cstheme="minorHAnsi"/>
                <w:color w:val="000000"/>
                <w:lang w:val="en-US"/>
              </w:rPr>
              <w:t xml:space="preserve"> do </w:t>
            </w:r>
            <w:proofErr w:type="spellStart"/>
            <w:r w:rsidRPr="002A5296">
              <w:rPr>
                <w:rFonts w:asciiTheme="minorHAnsi" w:eastAsiaTheme="minorHAnsi" w:hAnsiTheme="minorHAnsi" w:cstheme="minorHAnsi"/>
                <w:color w:val="000000"/>
                <w:lang w:val="en-US"/>
              </w:rPr>
              <w:t>të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përdorin</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për</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shembull</w:t>
            </w:r>
            <w:proofErr w:type="spellEnd"/>
            <w:r w:rsidRPr="002A5296">
              <w:rPr>
                <w:rFonts w:asciiTheme="minorHAnsi" w:eastAsiaTheme="minorHAnsi" w:hAnsiTheme="minorHAnsi" w:cstheme="minorHAnsi"/>
                <w:color w:val="000000"/>
                <w:lang w:val="en-US"/>
              </w:rPr>
              <w:t xml:space="preserve">: duke </w:t>
            </w:r>
            <w:proofErr w:type="spellStart"/>
            <w:r w:rsidRPr="002A5296">
              <w:rPr>
                <w:rFonts w:asciiTheme="minorHAnsi" w:eastAsiaTheme="minorHAnsi" w:hAnsiTheme="minorHAnsi" w:cstheme="minorHAnsi"/>
                <w:color w:val="000000"/>
                <w:lang w:val="en-US"/>
              </w:rPr>
              <w:t>zbërthyer</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një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numër</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dyshifror</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Nxënësit</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shpjegojnë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strategjinë</w:t>
            </w:r>
            <w:proofErr w:type="spellEnd"/>
            <w:r w:rsidRPr="002A5296">
              <w:rPr>
                <w:rFonts w:asciiTheme="minorHAnsi" w:eastAsiaTheme="minorHAnsi" w:hAnsiTheme="minorHAnsi" w:cstheme="minorHAnsi"/>
                <w:color w:val="000000"/>
                <w:lang w:val="en-US"/>
              </w:rPr>
              <w:t xml:space="preserve"> e </w:t>
            </w:r>
            <w:proofErr w:type="spellStart"/>
            <w:r w:rsidRPr="002A5296">
              <w:rPr>
                <w:rFonts w:asciiTheme="minorHAnsi" w:eastAsiaTheme="minorHAnsi" w:hAnsiTheme="minorHAnsi" w:cstheme="minorHAnsi"/>
                <w:color w:val="000000"/>
                <w:lang w:val="en-US"/>
              </w:rPr>
              <w:t>zgjidhjes</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së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detyrës</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dhe</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mës</w:t>
            </w:r>
            <w:r>
              <w:rPr>
                <w:rFonts w:asciiTheme="minorHAnsi" w:eastAsiaTheme="minorHAnsi" w:hAnsiTheme="minorHAnsi" w:cstheme="minorHAnsi"/>
                <w:color w:val="000000"/>
                <w:lang w:val="en-US"/>
              </w:rPr>
              <w:t>imdhënësi</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shkruan</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në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tabelë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Nxënësit</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zbatojnë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strategjinë</w:t>
            </w:r>
            <w:proofErr w:type="spellEnd"/>
            <w:r w:rsidRPr="002A5296">
              <w:rPr>
                <w:rFonts w:asciiTheme="minorHAnsi" w:eastAsiaTheme="minorHAnsi" w:hAnsiTheme="minorHAnsi" w:cstheme="minorHAnsi"/>
                <w:color w:val="000000"/>
                <w:lang w:val="en-US"/>
              </w:rPr>
              <w:t xml:space="preserve"> e </w:t>
            </w:r>
            <w:proofErr w:type="spellStart"/>
            <w:r w:rsidRPr="002A5296">
              <w:rPr>
                <w:rFonts w:asciiTheme="minorHAnsi" w:eastAsiaTheme="minorHAnsi" w:hAnsiTheme="minorHAnsi" w:cstheme="minorHAnsi"/>
                <w:color w:val="000000"/>
                <w:lang w:val="en-US"/>
              </w:rPr>
              <w:t>shumëzimit</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të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një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numri</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treshifror</w:t>
            </w:r>
            <w:proofErr w:type="spellEnd"/>
            <w:r w:rsidRPr="002A5296">
              <w:rPr>
                <w:rFonts w:asciiTheme="minorHAnsi" w:eastAsiaTheme="minorHAnsi" w:hAnsiTheme="minorHAnsi" w:cstheme="minorHAnsi"/>
                <w:color w:val="000000"/>
                <w:lang w:val="en-US"/>
              </w:rPr>
              <w:t xml:space="preserve"> me </w:t>
            </w:r>
            <w:proofErr w:type="spellStart"/>
            <w:r w:rsidRPr="002A5296">
              <w:rPr>
                <w:rFonts w:asciiTheme="minorHAnsi" w:eastAsiaTheme="minorHAnsi" w:hAnsiTheme="minorHAnsi" w:cstheme="minorHAnsi"/>
                <w:color w:val="000000"/>
                <w:lang w:val="en-US"/>
              </w:rPr>
              <w:t>një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numër</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njëshifror</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shembull</w:t>
            </w:r>
            <w:proofErr w:type="spellEnd"/>
            <w:r w:rsidRPr="002A5296">
              <w:rPr>
                <w:rFonts w:asciiTheme="minorHAnsi" w:eastAsiaTheme="minorHAnsi" w:hAnsiTheme="minorHAnsi" w:cstheme="minorHAnsi"/>
                <w:color w:val="000000"/>
                <w:lang w:val="en-US"/>
              </w:rPr>
              <w:t>: 143 ∙ 3.</w:t>
            </w:r>
          </w:p>
          <w:p w14:paraId="79F3DF1E" w14:textId="77777777" w:rsidR="004353A5" w:rsidRPr="002A5296" w:rsidRDefault="004353A5" w:rsidP="00CF62CF">
            <w:pPr>
              <w:pStyle w:val="ListParagraph"/>
              <w:numPr>
                <w:ilvl w:val="0"/>
                <w:numId w:val="6"/>
              </w:numPr>
              <w:jc w:val="both"/>
              <w:rPr>
                <w:rFonts w:asciiTheme="minorHAnsi" w:eastAsiaTheme="minorHAnsi" w:hAnsiTheme="minorHAnsi" w:cstheme="minorHAnsi"/>
                <w:color w:val="000000"/>
                <w:lang w:val="en-US"/>
              </w:rPr>
            </w:pPr>
            <w:proofErr w:type="spellStart"/>
            <w:r w:rsidRPr="002A5296">
              <w:rPr>
                <w:rFonts w:asciiTheme="minorHAnsi" w:eastAsiaTheme="minorHAnsi" w:hAnsiTheme="minorHAnsi" w:cstheme="minorHAnsi"/>
                <w:color w:val="000000"/>
                <w:lang w:val="en-US"/>
              </w:rPr>
              <w:t>Nxënësit</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punojnë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individualisht</w:t>
            </w:r>
            <w:proofErr w:type="spellEnd"/>
            <w:r w:rsidRPr="002A5296">
              <w:rPr>
                <w:rFonts w:asciiTheme="minorHAnsi" w:eastAsiaTheme="minorHAnsi" w:hAnsiTheme="minorHAnsi" w:cstheme="minorHAnsi"/>
                <w:color w:val="000000"/>
                <w:lang w:val="en-US"/>
              </w:rPr>
              <w:t xml:space="preserve">. Ata </w:t>
            </w:r>
            <w:proofErr w:type="spellStart"/>
            <w:r w:rsidRPr="002A5296">
              <w:rPr>
                <w:rFonts w:asciiTheme="minorHAnsi" w:eastAsiaTheme="minorHAnsi" w:hAnsiTheme="minorHAnsi" w:cstheme="minorHAnsi"/>
                <w:color w:val="000000"/>
                <w:lang w:val="en-US"/>
              </w:rPr>
              <w:t>vlerësojnë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detyra</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të</w:t>
            </w:r>
            <w:proofErr w:type="spellEnd"/>
            <w:r w:rsidRPr="002A5296">
              <w:rPr>
                <w:rFonts w:asciiTheme="minorHAnsi" w:eastAsiaTheme="minorHAnsi" w:hAnsiTheme="minorHAnsi" w:cstheme="minorHAnsi"/>
                <w:color w:val="000000"/>
                <w:lang w:val="en-US"/>
              </w:rPr>
              <w:t xml:space="preserve"> tilla </w:t>
            </w:r>
            <w:proofErr w:type="spellStart"/>
            <w:r w:rsidRPr="002A5296">
              <w:rPr>
                <w:rFonts w:asciiTheme="minorHAnsi" w:eastAsiaTheme="minorHAnsi" w:hAnsiTheme="minorHAnsi" w:cstheme="minorHAnsi"/>
                <w:color w:val="000000"/>
                <w:lang w:val="en-US"/>
              </w:rPr>
              <w:t>si</w:t>
            </w:r>
            <w:proofErr w:type="spellEnd"/>
            <w:r w:rsidRPr="002A5296">
              <w:rPr>
                <w:rFonts w:asciiTheme="minorHAnsi" w:eastAsiaTheme="minorHAnsi" w:hAnsiTheme="minorHAnsi" w:cstheme="minorHAnsi"/>
                <w:color w:val="000000"/>
                <w:lang w:val="en-US"/>
              </w:rPr>
              <w:t>: 38 ∙ 6 =, 125 ∙ 4 =, 420</w:t>
            </w:r>
            <w:r w:rsidRPr="002A5296">
              <w:rPr>
                <w:rFonts w:ascii="Cambria Math" w:eastAsiaTheme="minorHAnsi" w:hAnsi="Cambria Math" w:cs="Cambria Math"/>
                <w:color w:val="000000"/>
                <w:lang w:val="en-US"/>
              </w:rPr>
              <w:t>∶</w:t>
            </w:r>
            <w:r w:rsidRPr="002A5296">
              <w:rPr>
                <w:rFonts w:asciiTheme="minorHAnsi" w:eastAsiaTheme="minorHAnsi" w:hAnsiTheme="minorHAnsi" w:cstheme="minorHAnsi"/>
                <w:color w:val="000000"/>
                <w:lang w:val="en-US"/>
              </w:rPr>
              <w:t>5 =, 640</w:t>
            </w:r>
            <w:r w:rsidRPr="002A5296">
              <w:rPr>
                <w:rFonts w:ascii="Cambria Math" w:eastAsiaTheme="minorHAnsi" w:hAnsi="Cambria Math" w:cs="Cambria Math"/>
                <w:color w:val="000000"/>
                <w:lang w:val="en-US"/>
              </w:rPr>
              <w:t>∶</w:t>
            </w:r>
            <w:r w:rsidRPr="002A5296">
              <w:rPr>
                <w:rFonts w:asciiTheme="minorHAnsi" w:eastAsiaTheme="minorHAnsi" w:hAnsiTheme="minorHAnsi" w:cstheme="minorHAnsi"/>
                <w:color w:val="000000"/>
                <w:lang w:val="en-US"/>
              </w:rPr>
              <w:t xml:space="preserve">8 =, </w:t>
            </w:r>
            <w:proofErr w:type="spellStart"/>
            <w:r w:rsidRPr="002A5296">
              <w:rPr>
                <w:rFonts w:asciiTheme="minorHAnsi" w:eastAsiaTheme="minorHAnsi" w:hAnsiTheme="minorHAnsi" w:cstheme="minorHAnsi"/>
                <w:color w:val="000000"/>
                <w:lang w:val="en-US"/>
              </w:rPr>
              <w:t>dhe</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m</w:t>
            </w:r>
            <w:r w:rsidRPr="002A5296">
              <w:rPr>
                <w:rFonts w:eastAsiaTheme="minorHAnsi" w:cs="Calibri"/>
                <w:color w:val="000000"/>
                <w:lang w:val="en-US"/>
              </w:rPr>
              <w:t>ë</w:t>
            </w:r>
            <w:proofErr w:type="spellEnd"/>
            <w:r w:rsidRPr="002A5296">
              <w:rPr>
                <w:rFonts w:asciiTheme="minorHAnsi" w:eastAsiaTheme="minorHAnsi" w:hAnsiTheme="minorHAnsi" w:cstheme="minorHAnsi"/>
                <w:color w:val="000000"/>
                <w:lang w:val="en-US"/>
              </w:rPr>
              <w:t xml:space="preserve"> pas </w:t>
            </w:r>
            <w:proofErr w:type="spellStart"/>
            <w:r w:rsidRPr="002A5296">
              <w:rPr>
                <w:rFonts w:asciiTheme="minorHAnsi" w:eastAsiaTheme="minorHAnsi" w:hAnsiTheme="minorHAnsi" w:cstheme="minorHAnsi"/>
                <w:color w:val="000000"/>
                <w:lang w:val="en-US"/>
              </w:rPr>
              <w:t>kontrollojn</w:t>
            </w:r>
            <w:r w:rsidRPr="002A5296">
              <w:rPr>
                <w:rFonts w:eastAsiaTheme="minorHAnsi" w:cs="Calibri"/>
                <w:color w:val="000000"/>
                <w:lang w:val="en-US"/>
              </w:rPr>
              <w:t>ë</w:t>
            </w:r>
            <w:proofErr w:type="spellEnd"/>
            <w:r w:rsidRPr="002A5296">
              <w:rPr>
                <w:rFonts w:asciiTheme="minorHAnsi" w:eastAsiaTheme="minorHAnsi" w:hAnsiTheme="minorHAnsi" w:cstheme="minorHAnsi"/>
                <w:color w:val="000000"/>
                <w:lang w:val="en-US"/>
              </w:rPr>
              <w:t xml:space="preserve"> </w:t>
            </w:r>
            <w:proofErr w:type="spellStart"/>
            <w:r w:rsidRPr="002A5296">
              <w:rPr>
                <w:rFonts w:asciiTheme="minorHAnsi" w:eastAsiaTheme="minorHAnsi" w:hAnsiTheme="minorHAnsi" w:cstheme="minorHAnsi"/>
                <w:color w:val="000000"/>
                <w:lang w:val="en-US"/>
              </w:rPr>
              <w:t>vler</w:t>
            </w:r>
            <w:r w:rsidRPr="002A5296">
              <w:rPr>
                <w:rFonts w:eastAsiaTheme="minorHAnsi" w:cs="Calibri"/>
                <w:color w:val="000000"/>
                <w:lang w:val="en-US"/>
              </w:rPr>
              <w:t>ë</w:t>
            </w:r>
            <w:r w:rsidRPr="002A5296">
              <w:rPr>
                <w:rFonts w:asciiTheme="minorHAnsi" w:eastAsiaTheme="minorHAnsi" w:hAnsiTheme="minorHAnsi" w:cstheme="minorHAnsi"/>
                <w:color w:val="000000"/>
                <w:lang w:val="en-US"/>
              </w:rPr>
              <w:t>simin</w:t>
            </w:r>
            <w:proofErr w:type="spellEnd"/>
            <w:r w:rsidRPr="002A5296">
              <w:rPr>
                <w:rFonts w:asciiTheme="minorHAnsi" w:eastAsiaTheme="minorHAnsi" w:hAnsiTheme="minorHAnsi" w:cstheme="minorHAnsi"/>
                <w:color w:val="000000"/>
                <w:lang w:val="en-US"/>
              </w:rPr>
              <w:t xml:space="preserve"> me </w:t>
            </w:r>
            <w:proofErr w:type="spellStart"/>
            <w:r w:rsidRPr="002A5296">
              <w:rPr>
                <w:rFonts w:asciiTheme="minorHAnsi" w:eastAsiaTheme="minorHAnsi" w:hAnsiTheme="minorHAnsi" w:cstheme="minorHAnsi"/>
                <w:color w:val="000000"/>
                <w:lang w:val="en-US"/>
              </w:rPr>
              <w:lastRenderedPageBreak/>
              <w:t>llogaritje</w:t>
            </w:r>
            <w:proofErr w:type="spellEnd"/>
            <w:r w:rsidRPr="002A5296">
              <w:rPr>
                <w:rFonts w:asciiTheme="minorHAnsi" w:eastAsiaTheme="minorHAnsi" w:hAnsiTheme="minorHAnsi" w:cstheme="minorHAnsi"/>
                <w:color w:val="000000"/>
                <w:lang w:val="en-US"/>
              </w:rPr>
              <w:t>.</w:t>
            </w:r>
          </w:p>
          <w:p w14:paraId="1BC383D4" w14:textId="77777777" w:rsidR="004353A5" w:rsidRPr="002A5296" w:rsidRDefault="004353A5" w:rsidP="00CF62CF">
            <w:pPr>
              <w:pStyle w:val="ListParagraph"/>
              <w:numPr>
                <w:ilvl w:val="0"/>
                <w:numId w:val="6"/>
              </w:numPr>
              <w:jc w:val="both"/>
              <w:rPr>
                <w:rFonts w:asciiTheme="minorHAnsi" w:eastAsiaTheme="minorHAnsi" w:hAnsiTheme="minorHAnsi" w:cstheme="minorHAnsi"/>
                <w:lang w:val="mk-MK"/>
              </w:rPr>
            </w:pPr>
            <w:r w:rsidRPr="002A5296">
              <w:rPr>
                <w:rFonts w:asciiTheme="minorHAnsi" w:eastAsiaTheme="minorHAnsi" w:hAnsiTheme="minorHAnsi" w:cstheme="minorHAnsi"/>
                <w:lang w:val="mk-MK"/>
              </w:rPr>
              <w:t>Nxënësit marrin detyra, për shembull: 12 ∙ 4 =, 8 ∙ 6 =, 16 ∙ 5 =, 24 ∙ 7 =, 7 ∙ 9 =, 17 ∙ 3 =. Në nivel klase, ata diskutojnë shumëzuesit dhe prodhimin në terma të numrave çift dhe tek dhe arrijnë në përfundimin se çfarë prodhimi marrin kur shumëzojnë numrat çift, çift dhe tek dhe tek.</w:t>
            </w:r>
          </w:p>
          <w:p w14:paraId="36A50E4B" w14:textId="77777777" w:rsidR="004353A5" w:rsidRPr="002A5296"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2A5296">
              <w:rPr>
                <w:rFonts w:asciiTheme="minorHAnsi" w:eastAsiaTheme="minorHAnsi" w:hAnsiTheme="minorHAnsi" w:cstheme="minorHAnsi"/>
                <w:lang w:val="en-US"/>
              </w:rPr>
              <w:t>Nxënësit</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përdorin</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objekte</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të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përditshme</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dhe</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një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kuti</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kartoni</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për</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të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kryer</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ndarje</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të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thjeshta</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në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të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cilat</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rezultatet</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duhet</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të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rrumbullako</w:t>
            </w:r>
            <w:r>
              <w:rPr>
                <w:rFonts w:asciiTheme="minorHAnsi" w:eastAsiaTheme="minorHAnsi" w:hAnsiTheme="minorHAnsi" w:cstheme="minorHAnsi"/>
                <w:lang w:val="en-US"/>
              </w:rPr>
              <w:t>hen</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në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numrin</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më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të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madh</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ose</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më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të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vogël</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më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të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afërt</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dhe</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të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diskutojnë</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për</w:t>
            </w:r>
            <w:proofErr w:type="spellEnd"/>
            <w:r w:rsidRPr="002A5296">
              <w:rPr>
                <w:rFonts w:asciiTheme="minorHAnsi" w:eastAsiaTheme="minorHAnsi" w:hAnsiTheme="minorHAnsi" w:cstheme="minorHAnsi"/>
                <w:lang w:val="en-US"/>
              </w:rPr>
              <w:t xml:space="preserve"> </w:t>
            </w:r>
            <w:proofErr w:type="spellStart"/>
            <w:r w:rsidRPr="002A5296">
              <w:rPr>
                <w:rFonts w:asciiTheme="minorHAnsi" w:eastAsiaTheme="minorHAnsi" w:hAnsiTheme="minorHAnsi" w:cstheme="minorHAnsi"/>
                <w:lang w:val="en-US"/>
              </w:rPr>
              <w:t>shembull</w:t>
            </w:r>
            <w:proofErr w:type="spellEnd"/>
            <w:r w:rsidRPr="002A5296">
              <w:rPr>
                <w:rFonts w:asciiTheme="minorHAnsi" w:eastAsiaTheme="minorHAnsi" w:hAnsiTheme="minorHAnsi" w:cstheme="minorHAnsi"/>
                <w:lang w:val="en-US"/>
              </w:rPr>
              <w:t>:</w:t>
            </w:r>
          </w:p>
          <w:p w14:paraId="75222883" w14:textId="77777777" w:rsidR="004353A5" w:rsidRPr="002A5296" w:rsidRDefault="004353A5" w:rsidP="00CF62CF">
            <w:pPr>
              <w:pStyle w:val="Default"/>
              <w:ind w:left="319"/>
              <w:jc w:val="both"/>
              <w:rPr>
                <w:rFonts w:asciiTheme="minorHAnsi" w:hAnsiTheme="minorHAnsi" w:cstheme="minorHAnsi"/>
                <w:i/>
                <w:sz w:val="22"/>
                <w:szCs w:val="22"/>
              </w:rPr>
            </w:pPr>
            <w:r w:rsidRPr="002D4B55">
              <w:rPr>
                <w:rFonts w:asciiTheme="minorHAnsi" w:hAnsiTheme="minorHAnsi" w:cstheme="minorHAnsi"/>
                <w:color w:val="auto"/>
                <w:sz w:val="22"/>
                <w:szCs w:val="22"/>
                <w:lang w:val="mk-MK"/>
              </w:rPr>
              <w:t>-</w:t>
            </w:r>
            <w:r>
              <w:rPr>
                <w:rFonts w:asciiTheme="minorHAnsi" w:hAnsiTheme="minorHAnsi" w:cstheme="minorHAnsi"/>
                <w:color w:val="auto"/>
                <w:sz w:val="22"/>
                <w:szCs w:val="22"/>
              </w:rPr>
              <w:t xml:space="preserve"> </w:t>
            </w:r>
            <w:r>
              <w:rPr>
                <w:rFonts w:asciiTheme="minorHAnsi" w:hAnsiTheme="minorHAnsi" w:cstheme="minorHAnsi"/>
                <w:color w:val="auto"/>
                <w:sz w:val="22"/>
                <w:szCs w:val="22"/>
                <w:lang w:val="mk-MK"/>
              </w:rPr>
              <w:t xml:space="preserve">   </w:t>
            </w:r>
            <w:r w:rsidRPr="002A5296">
              <w:rPr>
                <w:rFonts w:asciiTheme="minorHAnsi" w:hAnsiTheme="minorHAnsi" w:cstheme="minorHAnsi"/>
                <w:i/>
                <w:sz w:val="22"/>
                <w:szCs w:val="22"/>
                <w:lang w:val="sq-AL"/>
              </w:rPr>
              <w:t>Mollët janë të paketuara në kuti nga 4. Sa pako nevojiten për të paketuar të gjitha 22 mollët?</w:t>
            </w:r>
          </w:p>
          <w:p w14:paraId="3A791E8E" w14:textId="77777777" w:rsidR="004353A5" w:rsidRPr="002A5296" w:rsidRDefault="004353A5" w:rsidP="00CF62CF">
            <w:pPr>
              <w:jc w:val="both"/>
              <w:rPr>
                <w:rFonts w:cstheme="minorHAnsi"/>
                <w:i/>
              </w:rPr>
            </w:pPr>
            <w:r w:rsidRPr="002D4B55">
              <w:rPr>
                <w:rFonts w:cstheme="minorHAnsi"/>
              </w:rPr>
              <w:t xml:space="preserve">- </w:t>
            </w:r>
            <w:r>
              <w:rPr>
                <w:rFonts w:cstheme="minorHAnsi"/>
              </w:rPr>
              <w:t xml:space="preserve">   </w:t>
            </w:r>
            <w:r w:rsidRPr="002A5296">
              <w:rPr>
                <w:rFonts w:cstheme="minorHAnsi"/>
                <w:i/>
              </w:rPr>
              <w:t>Çdo kuti përmban 4 vezë. Sa kuti mund të mbush me 22 vezë?</w:t>
            </w:r>
          </w:p>
          <w:p w14:paraId="5395F5E4" w14:textId="77777777" w:rsidR="004353A5" w:rsidRPr="0044460D" w:rsidRDefault="004353A5" w:rsidP="00CF62CF">
            <w:pPr>
              <w:pStyle w:val="ListParagraph"/>
              <w:numPr>
                <w:ilvl w:val="0"/>
                <w:numId w:val="6"/>
              </w:numPr>
              <w:jc w:val="both"/>
              <w:rPr>
                <w:rFonts w:asciiTheme="minorHAnsi" w:hAnsiTheme="minorHAnsi" w:cstheme="minorHAnsi"/>
              </w:rPr>
            </w:pPr>
            <w:proofErr w:type="spellStart"/>
            <w:r w:rsidRPr="0044460D">
              <w:rPr>
                <w:rFonts w:asciiTheme="minorHAnsi" w:hAnsiTheme="minorHAnsi" w:cstheme="minorHAnsi"/>
              </w:rPr>
              <w:t>Nxënësit</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të</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ndarë</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në</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grupe</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zgjidhin</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detyra</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në</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të</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cilat</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përdorin</w:t>
            </w:r>
            <w:proofErr w:type="spellEnd"/>
            <w:r w:rsidRPr="0044460D">
              <w:rPr>
                <w:rFonts w:asciiTheme="minorHAnsi" w:hAnsiTheme="minorHAnsi" w:cstheme="minorHAnsi"/>
              </w:rPr>
              <w:t>:</w:t>
            </w:r>
          </w:p>
          <w:p w14:paraId="3B071088" w14:textId="77777777" w:rsidR="004353A5" w:rsidRPr="0044460D" w:rsidRDefault="004353A5" w:rsidP="00CF62CF">
            <w:pPr>
              <w:pStyle w:val="ListParagraph"/>
              <w:numPr>
                <w:ilvl w:val="0"/>
                <w:numId w:val="9"/>
              </w:numPr>
              <w:jc w:val="both"/>
              <w:rPr>
                <w:rFonts w:asciiTheme="minorHAnsi" w:hAnsiTheme="minorHAnsi" w:cstheme="minorHAnsi"/>
              </w:rPr>
            </w:pPr>
            <w:proofErr w:type="spellStart"/>
            <w:r w:rsidRPr="0044460D">
              <w:rPr>
                <w:rFonts w:asciiTheme="minorHAnsi" w:hAnsiTheme="minorHAnsi" w:cstheme="minorHAnsi"/>
              </w:rPr>
              <w:t>kllapat</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dhe</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sekuenca</w:t>
            </w:r>
            <w:proofErr w:type="spellEnd"/>
            <w:r w:rsidRPr="0044460D">
              <w:rPr>
                <w:rFonts w:asciiTheme="minorHAnsi" w:hAnsiTheme="minorHAnsi" w:cstheme="minorHAnsi"/>
              </w:rPr>
              <w:t xml:space="preserve"> e </w:t>
            </w:r>
            <w:proofErr w:type="spellStart"/>
            <w:r w:rsidRPr="0044460D">
              <w:rPr>
                <w:rFonts w:asciiTheme="minorHAnsi" w:hAnsiTheme="minorHAnsi" w:cstheme="minorHAnsi"/>
              </w:rPr>
              <w:t>veprimeve</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për</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të</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marrë</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vlerën</w:t>
            </w:r>
            <w:proofErr w:type="spellEnd"/>
            <w:r w:rsidRPr="0044460D">
              <w:rPr>
                <w:rFonts w:asciiTheme="minorHAnsi" w:hAnsiTheme="minorHAnsi" w:cstheme="minorHAnsi"/>
              </w:rPr>
              <w:t xml:space="preserve"> e </w:t>
            </w:r>
            <w:proofErr w:type="spellStart"/>
            <w:r w:rsidRPr="0044460D">
              <w:rPr>
                <w:rFonts w:asciiTheme="minorHAnsi" w:hAnsiTheme="minorHAnsi" w:cstheme="minorHAnsi"/>
              </w:rPr>
              <w:t>dhënë</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të</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shprehjes</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numerike</w:t>
            </w:r>
            <w:proofErr w:type="spellEnd"/>
            <w:r w:rsidRPr="0044460D">
              <w:rPr>
                <w:rFonts w:asciiTheme="minorHAnsi" w:hAnsiTheme="minorHAnsi" w:cstheme="minorHAnsi"/>
              </w:rPr>
              <w:t>,</w:t>
            </w:r>
          </w:p>
          <w:p w14:paraId="1912100B" w14:textId="77777777" w:rsidR="004353A5" w:rsidRPr="0044460D" w:rsidRDefault="004353A5" w:rsidP="00CF62CF">
            <w:pPr>
              <w:pStyle w:val="ListParagraph"/>
              <w:numPr>
                <w:ilvl w:val="0"/>
                <w:numId w:val="9"/>
              </w:numPr>
              <w:jc w:val="both"/>
              <w:rPr>
                <w:rFonts w:asciiTheme="minorHAnsi" w:hAnsiTheme="minorHAnsi" w:cstheme="minorHAnsi"/>
              </w:rPr>
            </w:pPr>
            <w:proofErr w:type="spellStart"/>
            <w:r w:rsidRPr="0044460D">
              <w:rPr>
                <w:rFonts w:asciiTheme="minorHAnsi" w:hAnsiTheme="minorHAnsi" w:cstheme="minorHAnsi"/>
              </w:rPr>
              <w:t>sekuenca</w:t>
            </w:r>
            <w:proofErr w:type="spellEnd"/>
            <w:r w:rsidRPr="0044460D">
              <w:rPr>
                <w:rFonts w:asciiTheme="minorHAnsi" w:hAnsiTheme="minorHAnsi" w:cstheme="minorHAnsi"/>
              </w:rPr>
              <w:t xml:space="preserve"> e </w:t>
            </w:r>
            <w:proofErr w:type="spellStart"/>
            <w:r w:rsidRPr="0044460D">
              <w:rPr>
                <w:rFonts w:asciiTheme="minorHAnsi" w:hAnsiTheme="minorHAnsi" w:cstheme="minorHAnsi"/>
              </w:rPr>
              <w:t>veprimeve</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në</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shprehjen</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numerike</w:t>
            </w:r>
            <w:proofErr w:type="spellEnd"/>
            <w:r w:rsidRPr="0044460D">
              <w:rPr>
                <w:rFonts w:asciiTheme="minorHAnsi" w:hAnsiTheme="minorHAnsi" w:cstheme="minorHAnsi"/>
              </w:rPr>
              <w:t xml:space="preserve"> pa </w:t>
            </w:r>
            <w:proofErr w:type="spellStart"/>
            <w:r w:rsidRPr="0044460D">
              <w:rPr>
                <w:rFonts w:asciiTheme="minorHAnsi" w:hAnsiTheme="minorHAnsi" w:cstheme="minorHAnsi"/>
              </w:rPr>
              <w:t>kllapa</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etj</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dhe</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komento</w:t>
            </w:r>
            <w:r>
              <w:rPr>
                <w:rFonts w:asciiTheme="minorHAnsi" w:hAnsiTheme="minorHAnsi" w:cstheme="minorHAnsi"/>
              </w:rPr>
              <w:t>jnë</w:t>
            </w:r>
            <w:proofErr w:type="spellEnd"/>
            <w:r w:rsidRPr="0044460D">
              <w:rPr>
                <w:rFonts w:asciiTheme="minorHAnsi" w:hAnsiTheme="minorHAnsi" w:cstheme="minorHAnsi"/>
              </w:rPr>
              <w:t xml:space="preserve"> </w:t>
            </w:r>
            <w:proofErr w:type="spellStart"/>
            <w:r w:rsidRPr="0044460D">
              <w:rPr>
                <w:rFonts w:asciiTheme="minorHAnsi" w:hAnsiTheme="minorHAnsi" w:cstheme="minorHAnsi"/>
              </w:rPr>
              <w:t>përgjigjet</w:t>
            </w:r>
            <w:proofErr w:type="spellEnd"/>
            <w:r w:rsidRPr="0044460D">
              <w:rPr>
                <w:rFonts w:asciiTheme="minorHAnsi" w:hAnsiTheme="minorHAnsi" w:cstheme="minorHAnsi"/>
              </w:rPr>
              <w:t xml:space="preserve"> e </w:t>
            </w:r>
            <w:proofErr w:type="spellStart"/>
            <w:r w:rsidRPr="0044460D">
              <w:rPr>
                <w:rFonts w:asciiTheme="minorHAnsi" w:hAnsiTheme="minorHAnsi" w:cstheme="minorHAnsi"/>
              </w:rPr>
              <w:t>marra</w:t>
            </w:r>
            <w:proofErr w:type="spellEnd"/>
            <w:r w:rsidRPr="0044460D">
              <w:rPr>
                <w:rFonts w:asciiTheme="minorHAnsi" w:hAnsiTheme="minorHAnsi" w:cstheme="minorHAnsi"/>
              </w:rPr>
              <w:t>.</w:t>
            </w:r>
          </w:p>
          <w:p w14:paraId="64FE3948" w14:textId="77777777" w:rsidR="004353A5" w:rsidRPr="0044460D"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44460D">
              <w:rPr>
                <w:rFonts w:asciiTheme="minorHAnsi" w:eastAsiaTheme="minorHAnsi" w:hAnsiTheme="minorHAnsi" w:cstheme="minorHAnsi"/>
                <w:lang w:val="en-US"/>
              </w:rPr>
              <w:t>Nxënësit</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të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ndarë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në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grupe</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diskutojnë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dhe</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përcaktojnë</w:t>
            </w:r>
            <w:proofErr w:type="spellEnd"/>
            <w:r w:rsidRPr="0044460D">
              <w:rPr>
                <w:rFonts w:asciiTheme="minorHAnsi" w:eastAsiaTheme="minorHAnsi" w:hAnsiTheme="minorHAnsi" w:cstheme="minorHAnsi"/>
                <w:lang w:val="en-US"/>
              </w:rPr>
              <w:t xml:space="preserve"> se </w:t>
            </w:r>
            <w:proofErr w:type="spellStart"/>
            <w:r w:rsidRPr="0044460D">
              <w:rPr>
                <w:rFonts w:asciiTheme="minorHAnsi" w:eastAsiaTheme="minorHAnsi" w:hAnsiTheme="minorHAnsi" w:cstheme="minorHAnsi"/>
                <w:lang w:val="en-US"/>
              </w:rPr>
              <w:t>cilat</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veprime</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duhet</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të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përdoren</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për</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të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zgjidhur</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një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detyrë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më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komplekse</w:t>
            </w:r>
            <w:proofErr w:type="spellEnd"/>
            <w:r w:rsidRPr="0044460D">
              <w:rPr>
                <w:rFonts w:asciiTheme="minorHAnsi" w:eastAsiaTheme="minorHAnsi" w:hAnsiTheme="minorHAnsi" w:cstheme="minorHAnsi"/>
                <w:lang w:val="en-US"/>
              </w:rPr>
              <w:t xml:space="preserve">, e </w:t>
            </w:r>
            <w:proofErr w:type="spellStart"/>
            <w:r w:rsidRPr="0044460D">
              <w:rPr>
                <w:rFonts w:asciiTheme="minorHAnsi" w:eastAsiaTheme="minorHAnsi" w:hAnsiTheme="minorHAnsi" w:cstheme="minorHAnsi"/>
                <w:lang w:val="en-US"/>
              </w:rPr>
              <w:t>cila</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kërkon</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veprime</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të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ndryshme</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për</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pjesë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të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ndryshme</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të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detyrës</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Për</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shembull</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Drejtori</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dëshiron</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të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marrë</w:t>
            </w:r>
            <w:proofErr w:type="spellEnd"/>
            <w:r w:rsidRPr="0044460D">
              <w:rPr>
                <w:rFonts w:asciiTheme="minorHAnsi" w:eastAsiaTheme="minorHAnsi" w:hAnsiTheme="minorHAnsi" w:cstheme="minorHAnsi"/>
                <w:lang w:val="en-US"/>
              </w:rPr>
              <w:t xml:space="preserve"> 480 </w:t>
            </w:r>
            <w:proofErr w:type="spellStart"/>
            <w:r w:rsidRPr="0044460D">
              <w:rPr>
                <w:rFonts w:asciiTheme="minorHAnsi" w:eastAsiaTheme="minorHAnsi" w:hAnsiTheme="minorHAnsi" w:cstheme="minorHAnsi"/>
                <w:lang w:val="en-US"/>
              </w:rPr>
              <w:t>nxënës</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në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teatër</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Çdo</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grup</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prej</w:t>
            </w:r>
            <w:proofErr w:type="spellEnd"/>
            <w:r w:rsidRPr="0044460D">
              <w:rPr>
                <w:rFonts w:asciiTheme="minorHAnsi" w:eastAsiaTheme="minorHAnsi" w:hAnsiTheme="minorHAnsi" w:cstheme="minorHAnsi"/>
                <w:lang w:val="en-US"/>
              </w:rPr>
              <w:t xml:space="preserve"> 30 </w:t>
            </w:r>
            <w:proofErr w:type="spellStart"/>
            <w:r w:rsidRPr="0044460D">
              <w:rPr>
                <w:rFonts w:asciiTheme="minorHAnsi" w:eastAsiaTheme="minorHAnsi" w:hAnsiTheme="minorHAnsi" w:cstheme="minorHAnsi"/>
                <w:lang w:val="en-US"/>
              </w:rPr>
              <w:t>nxënësish</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duhet</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të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shoqërohet</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nga</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një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mësues</w:t>
            </w:r>
            <w:proofErr w:type="spellEnd"/>
            <w:r w:rsidRPr="0044460D">
              <w:rPr>
                <w:rFonts w:asciiTheme="minorHAnsi" w:eastAsiaTheme="minorHAnsi" w:hAnsiTheme="minorHAnsi" w:cstheme="minorHAnsi"/>
                <w:lang w:val="en-US"/>
              </w:rPr>
              <w:t xml:space="preserve">. Sa persona do ta </w:t>
            </w:r>
            <w:proofErr w:type="spellStart"/>
            <w:r w:rsidRPr="0044460D">
              <w:rPr>
                <w:rFonts w:asciiTheme="minorHAnsi" w:eastAsiaTheme="minorHAnsi" w:hAnsiTheme="minorHAnsi" w:cstheme="minorHAnsi"/>
                <w:lang w:val="en-US"/>
              </w:rPr>
              <w:t>vizitojnë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gjithsej</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teatrin</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Çdo</w:t>
            </w:r>
            <w:proofErr w:type="spellEnd"/>
            <w:r w:rsidRPr="0044460D">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biletë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kushton</w:t>
            </w:r>
            <w:proofErr w:type="spellEnd"/>
            <w:r w:rsidRPr="0044460D">
              <w:rPr>
                <w:rFonts w:asciiTheme="minorHAnsi" w:eastAsiaTheme="minorHAnsi" w:hAnsiTheme="minorHAnsi" w:cstheme="minorHAnsi"/>
                <w:lang w:val="en-US"/>
              </w:rPr>
              <w:t xml:space="preserve"> 200 </w:t>
            </w:r>
            <w:proofErr w:type="spellStart"/>
            <w:r w:rsidRPr="0044460D">
              <w:rPr>
                <w:rFonts w:asciiTheme="minorHAnsi" w:eastAsiaTheme="minorHAnsi" w:hAnsiTheme="minorHAnsi" w:cstheme="minorHAnsi"/>
                <w:lang w:val="en-US"/>
              </w:rPr>
              <w:t>denarë</w:t>
            </w:r>
            <w:proofErr w:type="spellEnd"/>
            <w:r w:rsidRPr="0044460D">
              <w:rPr>
                <w:rFonts w:asciiTheme="minorHAnsi" w:eastAsiaTheme="minorHAnsi" w:hAnsiTheme="minorHAnsi" w:cstheme="minorHAnsi"/>
                <w:lang w:val="en-US"/>
              </w:rPr>
              <w:t xml:space="preserve">. Sa do </w:t>
            </w:r>
            <w:proofErr w:type="spellStart"/>
            <w:r w:rsidRPr="0044460D">
              <w:rPr>
                <w:rFonts w:asciiTheme="minorHAnsi" w:eastAsiaTheme="minorHAnsi" w:hAnsiTheme="minorHAnsi" w:cstheme="minorHAnsi"/>
                <w:lang w:val="en-US"/>
              </w:rPr>
              <w:t>të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kushtojë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një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vizitë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në</w:t>
            </w:r>
            <w:proofErr w:type="spellEnd"/>
            <w:r w:rsidRPr="0044460D">
              <w:rPr>
                <w:rFonts w:asciiTheme="minorHAnsi" w:eastAsiaTheme="minorHAnsi" w:hAnsiTheme="minorHAnsi" w:cstheme="minorHAnsi"/>
                <w:lang w:val="en-US"/>
              </w:rPr>
              <w:t xml:space="preserve"> </w:t>
            </w:r>
            <w:proofErr w:type="spellStart"/>
            <w:r w:rsidRPr="0044460D">
              <w:rPr>
                <w:rFonts w:asciiTheme="minorHAnsi" w:eastAsiaTheme="minorHAnsi" w:hAnsiTheme="minorHAnsi" w:cstheme="minorHAnsi"/>
                <w:lang w:val="en-US"/>
              </w:rPr>
              <w:t>teatër</w:t>
            </w:r>
            <w:proofErr w:type="spellEnd"/>
            <w:r w:rsidRPr="0044460D">
              <w:rPr>
                <w:rFonts w:asciiTheme="minorHAnsi" w:eastAsiaTheme="minorHAnsi" w:hAnsiTheme="minorHAnsi" w:cstheme="minorHAnsi"/>
                <w:lang w:val="en-US"/>
              </w:rPr>
              <w:t>?</w:t>
            </w:r>
          </w:p>
          <w:p w14:paraId="07E85D58" w14:textId="77777777" w:rsidR="004353A5" w:rsidRPr="000355CA" w:rsidRDefault="004353A5" w:rsidP="00CF62CF">
            <w:pPr>
              <w:pStyle w:val="ListParagraph"/>
              <w:numPr>
                <w:ilvl w:val="0"/>
                <w:numId w:val="6"/>
              </w:numPr>
              <w:jc w:val="both"/>
              <w:rPr>
                <w:rFonts w:asciiTheme="minorHAnsi" w:eastAsiaTheme="minorHAnsi" w:hAnsiTheme="minorHAnsi" w:cstheme="minorHAnsi"/>
                <w:iCs/>
                <w:lang w:val="en-US"/>
              </w:rPr>
            </w:pPr>
            <w:proofErr w:type="spellStart"/>
            <w:r w:rsidRPr="000355CA">
              <w:rPr>
                <w:rFonts w:cstheme="minorHAnsi"/>
                <w:iCs/>
              </w:rPr>
              <w:t>Nxënësit</w:t>
            </w:r>
            <w:proofErr w:type="spellEnd"/>
            <w:r w:rsidRPr="000355CA">
              <w:rPr>
                <w:rFonts w:cstheme="minorHAnsi"/>
                <w:iCs/>
              </w:rPr>
              <w:t xml:space="preserve">, </w:t>
            </w:r>
            <w:proofErr w:type="spellStart"/>
            <w:r w:rsidRPr="000355CA">
              <w:rPr>
                <w:rFonts w:cstheme="minorHAnsi"/>
                <w:iCs/>
              </w:rPr>
              <w:t>të</w:t>
            </w:r>
            <w:proofErr w:type="spellEnd"/>
            <w:r w:rsidRPr="000355CA">
              <w:rPr>
                <w:rFonts w:cstheme="minorHAnsi"/>
                <w:iCs/>
              </w:rPr>
              <w:t xml:space="preserve"> </w:t>
            </w:r>
            <w:proofErr w:type="spellStart"/>
            <w:r w:rsidRPr="000355CA">
              <w:rPr>
                <w:rFonts w:cstheme="minorHAnsi"/>
                <w:iCs/>
              </w:rPr>
              <w:t>ndarë</w:t>
            </w:r>
            <w:proofErr w:type="spellEnd"/>
            <w:r w:rsidRPr="000355CA">
              <w:rPr>
                <w:rFonts w:cstheme="minorHAnsi"/>
                <w:iCs/>
              </w:rPr>
              <w:t xml:space="preserve"> </w:t>
            </w:r>
            <w:proofErr w:type="spellStart"/>
            <w:r w:rsidRPr="000355CA">
              <w:rPr>
                <w:rFonts w:cstheme="minorHAnsi"/>
                <w:iCs/>
              </w:rPr>
              <w:t>në</w:t>
            </w:r>
            <w:proofErr w:type="spellEnd"/>
            <w:r w:rsidRPr="000355CA">
              <w:rPr>
                <w:rFonts w:cstheme="minorHAnsi"/>
                <w:iCs/>
              </w:rPr>
              <w:t xml:space="preserve"> </w:t>
            </w:r>
            <w:proofErr w:type="spellStart"/>
            <w:r w:rsidRPr="000355CA">
              <w:rPr>
                <w:rFonts w:cstheme="minorHAnsi"/>
                <w:iCs/>
              </w:rPr>
              <w:t>grupe</w:t>
            </w:r>
            <w:proofErr w:type="spellEnd"/>
            <w:r w:rsidRPr="000355CA">
              <w:rPr>
                <w:rFonts w:cstheme="minorHAnsi"/>
                <w:iCs/>
              </w:rPr>
              <w:t xml:space="preserve">, </w:t>
            </w:r>
            <w:proofErr w:type="spellStart"/>
            <w:r w:rsidRPr="000355CA">
              <w:rPr>
                <w:rFonts w:cstheme="minorHAnsi"/>
                <w:iCs/>
              </w:rPr>
              <w:t>luajnë</w:t>
            </w:r>
            <w:proofErr w:type="spellEnd"/>
            <w:r w:rsidRPr="000355CA">
              <w:rPr>
                <w:rFonts w:cstheme="minorHAnsi"/>
                <w:iCs/>
              </w:rPr>
              <w:t xml:space="preserve"> </w:t>
            </w:r>
            <w:proofErr w:type="spellStart"/>
            <w:r w:rsidRPr="000355CA">
              <w:rPr>
                <w:rFonts w:cstheme="minorHAnsi"/>
                <w:iCs/>
              </w:rPr>
              <w:t>lojën</w:t>
            </w:r>
            <w:proofErr w:type="spellEnd"/>
            <w:r w:rsidRPr="000355CA">
              <w:rPr>
                <w:rFonts w:cstheme="minorHAnsi"/>
                <w:iCs/>
              </w:rPr>
              <w:t xml:space="preserve"> </w:t>
            </w:r>
            <w:proofErr w:type="spellStart"/>
            <w:r w:rsidRPr="000355CA">
              <w:rPr>
                <w:rFonts w:cstheme="minorHAnsi"/>
                <w:b/>
                <w:iCs/>
              </w:rPr>
              <w:t>Kujtesa</w:t>
            </w:r>
            <w:proofErr w:type="spellEnd"/>
            <w:r w:rsidRPr="000355CA">
              <w:rPr>
                <w:rFonts w:cstheme="minorHAnsi"/>
                <w:iCs/>
              </w:rPr>
              <w:t xml:space="preserve">. </w:t>
            </w:r>
            <w:proofErr w:type="spellStart"/>
            <w:r w:rsidRPr="000355CA">
              <w:rPr>
                <w:rFonts w:cstheme="minorHAnsi"/>
                <w:iCs/>
              </w:rPr>
              <w:t>Çdo</w:t>
            </w:r>
            <w:proofErr w:type="spellEnd"/>
            <w:r w:rsidRPr="000355CA">
              <w:rPr>
                <w:rFonts w:cstheme="minorHAnsi"/>
                <w:iCs/>
              </w:rPr>
              <w:t xml:space="preserve"> </w:t>
            </w:r>
            <w:proofErr w:type="spellStart"/>
            <w:r w:rsidRPr="000355CA">
              <w:rPr>
                <w:rFonts w:cstheme="minorHAnsi"/>
                <w:iCs/>
              </w:rPr>
              <w:t>çift</w:t>
            </w:r>
            <w:proofErr w:type="spellEnd"/>
            <w:r w:rsidRPr="000355CA">
              <w:rPr>
                <w:rFonts w:cstheme="minorHAnsi"/>
                <w:iCs/>
              </w:rPr>
              <w:t xml:space="preserve"> </w:t>
            </w:r>
            <w:proofErr w:type="spellStart"/>
            <w:r w:rsidRPr="000355CA">
              <w:rPr>
                <w:rFonts w:cstheme="minorHAnsi"/>
                <w:iCs/>
              </w:rPr>
              <w:t>merr</w:t>
            </w:r>
            <w:proofErr w:type="spellEnd"/>
            <w:r w:rsidRPr="000355CA">
              <w:rPr>
                <w:rFonts w:cstheme="minorHAnsi"/>
                <w:iCs/>
              </w:rPr>
              <w:t xml:space="preserve"> </w:t>
            </w:r>
            <w:proofErr w:type="spellStart"/>
            <w:r w:rsidRPr="000355CA">
              <w:rPr>
                <w:rFonts w:cstheme="minorHAnsi"/>
                <w:iCs/>
              </w:rPr>
              <w:t>një</w:t>
            </w:r>
            <w:proofErr w:type="spellEnd"/>
            <w:r w:rsidRPr="000355CA">
              <w:rPr>
                <w:rFonts w:cstheme="minorHAnsi"/>
                <w:iCs/>
              </w:rPr>
              <w:t xml:space="preserve"> </w:t>
            </w:r>
            <w:proofErr w:type="spellStart"/>
            <w:r w:rsidRPr="000355CA">
              <w:rPr>
                <w:rFonts w:cstheme="minorHAnsi"/>
                <w:iCs/>
              </w:rPr>
              <w:t>grup</w:t>
            </w:r>
            <w:proofErr w:type="spellEnd"/>
            <w:r w:rsidRPr="000355CA">
              <w:rPr>
                <w:rFonts w:cstheme="minorHAnsi"/>
                <w:iCs/>
              </w:rPr>
              <w:t xml:space="preserve"> </w:t>
            </w:r>
            <w:proofErr w:type="spellStart"/>
            <w:r w:rsidRPr="000355CA">
              <w:rPr>
                <w:rFonts w:cstheme="minorHAnsi"/>
                <w:iCs/>
              </w:rPr>
              <w:t>prej</w:t>
            </w:r>
            <w:proofErr w:type="spellEnd"/>
            <w:r w:rsidRPr="000355CA">
              <w:rPr>
                <w:rFonts w:cstheme="minorHAnsi"/>
                <w:iCs/>
              </w:rPr>
              <w:t xml:space="preserve"> 24 </w:t>
            </w:r>
            <w:proofErr w:type="spellStart"/>
            <w:r w:rsidRPr="000355CA">
              <w:rPr>
                <w:rFonts w:cstheme="minorHAnsi"/>
                <w:iCs/>
              </w:rPr>
              <w:t>letrash</w:t>
            </w:r>
            <w:proofErr w:type="spellEnd"/>
            <w:r w:rsidRPr="000355CA">
              <w:rPr>
                <w:rFonts w:cstheme="minorHAnsi"/>
                <w:iCs/>
              </w:rPr>
              <w:t xml:space="preserve"> me </w:t>
            </w:r>
            <w:proofErr w:type="spellStart"/>
            <w:r w:rsidRPr="000355CA">
              <w:rPr>
                <w:rFonts w:cstheme="minorHAnsi"/>
                <w:iCs/>
              </w:rPr>
              <w:t>thyesa</w:t>
            </w:r>
            <w:proofErr w:type="spellEnd"/>
            <w:r w:rsidRPr="000355CA">
              <w:rPr>
                <w:rFonts w:cstheme="minorHAnsi"/>
                <w:iCs/>
              </w:rPr>
              <w:t xml:space="preserve"> </w:t>
            </w:r>
            <w:proofErr w:type="spellStart"/>
            <w:r w:rsidRPr="000355CA">
              <w:rPr>
                <w:rFonts w:cstheme="minorHAnsi"/>
                <w:iCs/>
              </w:rPr>
              <w:t>të</w:t>
            </w:r>
            <w:proofErr w:type="spellEnd"/>
            <w:r w:rsidRPr="000355CA">
              <w:rPr>
                <w:rFonts w:cstheme="minorHAnsi"/>
                <w:iCs/>
              </w:rPr>
              <w:t xml:space="preserve"> </w:t>
            </w:r>
            <w:proofErr w:type="spellStart"/>
            <w:r w:rsidRPr="000355CA">
              <w:rPr>
                <w:rFonts w:cstheme="minorHAnsi"/>
                <w:iCs/>
              </w:rPr>
              <w:t>njejta</w:t>
            </w:r>
            <w:proofErr w:type="spellEnd"/>
            <w:r w:rsidRPr="000355CA">
              <w:rPr>
                <w:rFonts w:cstheme="minorHAnsi"/>
                <w:iCs/>
              </w:rPr>
              <w:t xml:space="preserve"> (</w:t>
            </w:r>
            <w:proofErr w:type="spellStart"/>
            <w:r w:rsidRPr="000355CA">
              <w:rPr>
                <w:rFonts w:cstheme="minorHAnsi"/>
                <w:iCs/>
              </w:rPr>
              <w:t>për</w:t>
            </w:r>
            <w:proofErr w:type="spellEnd"/>
            <w:r w:rsidRPr="000355CA">
              <w:rPr>
                <w:rFonts w:cstheme="minorHAnsi"/>
                <w:iCs/>
              </w:rPr>
              <w:t xml:space="preserve"> </w:t>
            </w:r>
            <w:proofErr w:type="spellStart"/>
            <w:r w:rsidRPr="000355CA">
              <w:rPr>
                <w:rFonts w:cstheme="minorHAnsi"/>
                <w:iCs/>
              </w:rPr>
              <w:t>shembull</w:t>
            </w:r>
            <w:proofErr w:type="spellEnd"/>
            <w:r w:rsidRPr="000355CA">
              <w:rPr>
                <w:rFonts w:cstheme="minorHAnsi"/>
                <w:iCs/>
                <w:lang w:val="mk-MK"/>
              </w:rPr>
              <w:t xml:space="preserve">: </w:t>
            </w:r>
            <w:r w:rsidRPr="000355CA">
              <w:rPr>
                <w:rFonts w:cstheme="minorHAnsi"/>
                <w:iCs/>
              </w:rPr>
              <w:t xml:space="preserve"> </w:t>
            </w:r>
            <m:oMath>
              <m:f>
                <m:fPr>
                  <m:ctrlPr>
                    <w:rPr>
                      <w:rFonts w:ascii="Cambria Math" w:hAnsi="Cambria Math" w:cstheme="minorHAnsi"/>
                      <w:i/>
                      <w:iCs/>
                    </w:rPr>
                  </m:ctrlPr>
                </m:fPr>
                <m:num>
                  <m:r>
                    <w:rPr>
                      <w:rFonts w:ascii="Cambria Math" w:cstheme="minorHAnsi"/>
                    </w:rPr>
                    <m:t>1</m:t>
                  </m:r>
                </m:num>
                <m:den>
                  <m:r>
                    <w:rPr>
                      <w:rFonts w:ascii="Cambria Math" w:cstheme="minorHAnsi"/>
                    </w:rPr>
                    <m:t>2</m:t>
                  </m:r>
                </m:den>
              </m:f>
              <m:r>
                <w:rPr>
                  <w:rFonts w:ascii="Cambria Math" w:cstheme="minorHAnsi"/>
                </w:rPr>
                <m:t xml:space="preserve">, </m:t>
              </m:r>
              <m:f>
                <m:fPr>
                  <m:ctrlPr>
                    <w:rPr>
                      <w:rFonts w:ascii="Cambria Math" w:hAnsi="Cambria Math" w:cstheme="minorHAnsi"/>
                      <w:i/>
                      <w:iCs/>
                    </w:rPr>
                  </m:ctrlPr>
                </m:fPr>
                <m:num>
                  <m:r>
                    <w:rPr>
                      <w:rFonts w:ascii="Cambria Math" w:cstheme="minorHAnsi"/>
                    </w:rPr>
                    <m:t>2</m:t>
                  </m:r>
                </m:num>
                <m:den>
                  <m:r>
                    <w:rPr>
                      <w:rFonts w:ascii="Cambria Math" w:cstheme="minorHAnsi"/>
                    </w:rPr>
                    <m:t>3</m:t>
                  </m:r>
                </m:den>
              </m:f>
              <m:r>
                <w:rPr>
                  <w:rFonts w:ascii="Cambria Math" w:cstheme="minorHAnsi"/>
                </w:rPr>
                <m:t xml:space="preserve">, </m:t>
              </m:r>
              <m:f>
                <m:fPr>
                  <m:ctrlPr>
                    <w:rPr>
                      <w:rFonts w:ascii="Cambria Math" w:hAnsi="Cambria Math" w:cstheme="minorHAnsi"/>
                      <w:i/>
                      <w:iCs/>
                    </w:rPr>
                  </m:ctrlPr>
                </m:fPr>
                <m:num>
                  <m:r>
                    <w:rPr>
                      <w:rFonts w:ascii="Cambria Math" w:cstheme="minorHAnsi"/>
                    </w:rPr>
                    <m:t>3</m:t>
                  </m:r>
                </m:num>
                <m:den>
                  <m:r>
                    <w:rPr>
                      <w:rFonts w:ascii="Cambria Math" w:cstheme="minorHAnsi"/>
                    </w:rPr>
                    <m:t>7</m:t>
                  </m:r>
                </m:den>
              </m:f>
              <m:r>
                <w:rPr>
                  <w:rFonts w:ascii="Cambria Math" w:cstheme="minorHAnsi"/>
                </w:rPr>
                <m:t xml:space="preserve">, </m:t>
              </m:r>
              <m:f>
                <m:fPr>
                  <m:ctrlPr>
                    <w:rPr>
                      <w:rFonts w:ascii="Cambria Math" w:hAnsi="Cambria Math" w:cstheme="minorHAnsi"/>
                      <w:i/>
                      <w:iCs/>
                    </w:rPr>
                  </m:ctrlPr>
                </m:fPr>
                <m:num>
                  <m:r>
                    <w:rPr>
                      <w:rFonts w:ascii="Cambria Math" w:cstheme="minorHAnsi"/>
                    </w:rPr>
                    <m:t>2</m:t>
                  </m:r>
                </m:num>
                <m:den>
                  <m:r>
                    <w:rPr>
                      <w:rFonts w:ascii="Cambria Math" w:cstheme="minorHAnsi"/>
                    </w:rPr>
                    <m:t>4</m:t>
                  </m:r>
                </m:den>
              </m:f>
              <m:r>
                <w:rPr>
                  <w:rFonts w:ascii="Cambria Math" w:cstheme="minorHAnsi"/>
                </w:rPr>
                <m:t xml:space="preserve">, </m:t>
              </m:r>
              <m:f>
                <m:fPr>
                  <m:ctrlPr>
                    <w:rPr>
                      <w:rFonts w:ascii="Cambria Math" w:hAnsi="Cambria Math" w:cstheme="minorHAnsi"/>
                      <w:i/>
                      <w:iCs/>
                    </w:rPr>
                  </m:ctrlPr>
                </m:fPr>
                <m:num>
                  <m:r>
                    <w:rPr>
                      <w:rFonts w:ascii="Cambria Math" w:cstheme="minorHAnsi"/>
                    </w:rPr>
                    <m:t>6</m:t>
                  </m:r>
                </m:num>
                <m:den>
                  <m:r>
                    <w:rPr>
                      <w:rFonts w:ascii="Cambria Math" w:cstheme="minorHAnsi"/>
                    </w:rPr>
                    <m:t>14</m:t>
                  </m:r>
                </m:den>
              </m:f>
              <m:r>
                <w:rPr>
                  <w:rFonts w:ascii="Cambria Math" w:cstheme="minorHAnsi"/>
                </w:rPr>
                <m:t xml:space="preserve">, </m:t>
              </m:r>
            </m:oMath>
            <w:r w:rsidRPr="000355CA">
              <w:rPr>
                <w:rFonts w:cstheme="minorHAnsi"/>
                <w:iCs/>
              </w:rPr>
              <w:t>.</w:t>
            </w:r>
            <w:r w:rsidRPr="000355CA">
              <w:rPr>
                <w:rFonts w:cstheme="minorHAnsi"/>
                <w:iCs/>
                <w:lang w:val="mk-MK"/>
              </w:rPr>
              <w:t>..</w:t>
            </w:r>
            <w:r w:rsidRPr="000355CA">
              <w:rPr>
                <w:rFonts w:cstheme="minorHAnsi"/>
                <w:iCs/>
              </w:rPr>
              <w:t xml:space="preserve"> </w:t>
            </w:r>
            <w:proofErr w:type="spellStart"/>
            <w:r w:rsidRPr="000355CA">
              <w:rPr>
                <w:rFonts w:asciiTheme="minorHAnsi" w:eastAsiaTheme="minorHAnsi" w:hAnsiTheme="minorHAnsi" w:cstheme="minorHAnsi"/>
                <w:iCs/>
                <w:lang w:val="en-US"/>
              </w:rPr>
              <w:t>Rendi</w:t>
            </w:r>
            <w:r>
              <w:rPr>
                <w:rFonts w:asciiTheme="minorHAnsi" w:eastAsiaTheme="minorHAnsi" w:hAnsiTheme="minorHAnsi" w:cstheme="minorHAnsi"/>
                <w:iCs/>
                <w:lang w:val="en-US"/>
              </w:rPr>
              <w:t>sin</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letrat</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në</w:t>
            </w:r>
            <w:proofErr w:type="spellEnd"/>
            <w:r w:rsidRPr="000355CA">
              <w:rPr>
                <w:rFonts w:asciiTheme="minorHAnsi" w:eastAsiaTheme="minorHAnsi" w:hAnsiTheme="minorHAnsi" w:cstheme="minorHAnsi"/>
                <w:iCs/>
                <w:lang w:val="en-US"/>
              </w:rPr>
              <w:t xml:space="preserve"> 6 </w:t>
            </w:r>
            <w:proofErr w:type="spellStart"/>
            <w:r w:rsidRPr="000355CA">
              <w:rPr>
                <w:rFonts w:asciiTheme="minorHAnsi" w:eastAsiaTheme="minorHAnsi" w:hAnsiTheme="minorHAnsi" w:cstheme="minorHAnsi"/>
                <w:iCs/>
                <w:lang w:val="en-US"/>
              </w:rPr>
              <w:t>rreshta</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dhe</w:t>
            </w:r>
            <w:proofErr w:type="spellEnd"/>
            <w:r w:rsidRPr="000355CA">
              <w:rPr>
                <w:rFonts w:asciiTheme="minorHAnsi" w:eastAsiaTheme="minorHAnsi" w:hAnsiTheme="minorHAnsi" w:cstheme="minorHAnsi"/>
                <w:iCs/>
                <w:lang w:val="en-US"/>
              </w:rPr>
              <w:t xml:space="preserve"> 4 </w:t>
            </w:r>
            <w:proofErr w:type="spellStart"/>
            <w:r w:rsidRPr="000355CA">
              <w:rPr>
                <w:rFonts w:asciiTheme="minorHAnsi" w:eastAsiaTheme="minorHAnsi" w:hAnsiTheme="minorHAnsi" w:cstheme="minorHAnsi"/>
                <w:iCs/>
                <w:lang w:val="en-US"/>
              </w:rPr>
              <w:t>kolona</w:t>
            </w:r>
            <w:proofErr w:type="spellEnd"/>
            <w:r w:rsidRPr="000355CA">
              <w:rPr>
                <w:rFonts w:asciiTheme="minorHAnsi" w:eastAsiaTheme="minorHAnsi" w:hAnsiTheme="minorHAnsi" w:cstheme="minorHAnsi"/>
                <w:iCs/>
                <w:lang w:val="en-US"/>
              </w:rPr>
              <w:t xml:space="preserve"> pa </w:t>
            </w:r>
            <w:proofErr w:type="spellStart"/>
            <w:r w:rsidRPr="000355CA">
              <w:rPr>
                <w:rFonts w:asciiTheme="minorHAnsi" w:eastAsiaTheme="minorHAnsi" w:hAnsiTheme="minorHAnsi" w:cstheme="minorHAnsi"/>
                <w:iCs/>
                <w:lang w:val="en-US"/>
              </w:rPr>
              <w:t>parë</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thyesat</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Secili</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nxënës</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tërheq</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dy</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letra</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Nëse</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thyesat</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janë</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të</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barabarta</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i</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ruan</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ato</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nëse</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nuk</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janë</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të</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barabarta</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i</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kthen</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në</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të</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njëjtin</w:t>
            </w:r>
            <w:proofErr w:type="spellEnd"/>
            <w:r w:rsidRPr="000355CA">
              <w:rPr>
                <w:rFonts w:asciiTheme="minorHAnsi" w:eastAsiaTheme="minorHAnsi" w:hAnsiTheme="minorHAnsi" w:cstheme="minorHAnsi"/>
                <w:iCs/>
                <w:lang w:val="en-US"/>
              </w:rPr>
              <w:t xml:space="preserve"> vend. </w:t>
            </w:r>
            <w:proofErr w:type="spellStart"/>
            <w:r w:rsidRPr="000355CA">
              <w:rPr>
                <w:rFonts w:asciiTheme="minorHAnsi" w:eastAsiaTheme="minorHAnsi" w:hAnsiTheme="minorHAnsi" w:cstheme="minorHAnsi"/>
                <w:iCs/>
                <w:lang w:val="en-US"/>
              </w:rPr>
              <w:t>Fituesi</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është</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nxënësi</w:t>
            </w:r>
            <w:proofErr w:type="spellEnd"/>
            <w:r w:rsidRPr="000355CA">
              <w:rPr>
                <w:rFonts w:asciiTheme="minorHAnsi" w:eastAsiaTheme="minorHAnsi" w:hAnsiTheme="minorHAnsi" w:cstheme="minorHAnsi"/>
                <w:iCs/>
                <w:lang w:val="en-US"/>
              </w:rPr>
              <w:t xml:space="preserve"> me </w:t>
            </w:r>
            <w:proofErr w:type="spellStart"/>
            <w:r w:rsidRPr="000355CA">
              <w:rPr>
                <w:rFonts w:asciiTheme="minorHAnsi" w:eastAsiaTheme="minorHAnsi" w:hAnsiTheme="minorHAnsi" w:cstheme="minorHAnsi"/>
                <w:iCs/>
                <w:lang w:val="en-US"/>
              </w:rPr>
              <w:t>më</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shumë</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çifte</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thyesash</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të</w:t>
            </w:r>
            <w:proofErr w:type="spellEnd"/>
            <w:r w:rsidRPr="000355CA">
              <w:rPr>
                <w:rFonts w:asciiTheme="minorHAnsi" w:eastAsiaTheme="minorHAnsi" w:hAnsiTheme="minorHAnsi" w:cstheme="minorHAnsi"/>
                <w:iCs/>
                <w:lang w:val="en-US"/>
              </w:rPr>
              <w:t xml:space="preserve"> </w:t>
            </w:r>
            <w:proofErr w:type="spellStart"/>
            <w:r w:rsidRPr="000355CA">
              <w:rPr>
                <w:rFonts w:asciiTheme="minorHAnsi" w:eastAsiaTheme="minorHAnsi" w:hAnsiTheme="minorHAnsi" w:cstheme="minorHAnsi"/>
                <w:iCs/>
                <w:lang w:val="en-US"/>
              </w:rPr>
              <w:t>barabarta</w:t>
            </w:r>
            <w:proofErr w:type="spellEnd"/>
            <w:r w:rsidRPr="000355CA">
              <w:rPr>
                <w:rFonts w:asciiTheme="minorHAnsi" w:eastAsiaTheme="minorHAnsi" w:hAnsiTheme="minorHAnsi" w:cstheme="minorHAnsi"/>
                <w:iCs/>
                <w:lang w:val="en-US"/>
              </w:rPr>
              <w:t>.</w:t>
            </w:r>
          </w:p>
          <w:p w14:paraId="7851B8CE" w14:textId="77777777" w:rsidR="004353A5" w:rsidRPr="00AE4926" w:rsidRDefault="004353A5" w:rsidP="00CF62CF">
            <w:pPr>
              <w:pStyle w:val="Default"/>
              <w:numPr>
                <w:ilvl w:val="0"/>
                <w:numId w:val="6"/>
              </w:numPr>
              <w:jc w:val="both"/>
              <w:rPr>
                <w:rFonts w:asciiTheme="minorHAnsi" w:hAnsiTheme="minorHAnsi" w:cstheme="minorHAnsi"/>
                <w:color w:val="auto"/>
                <w:sz w:val="22"/>
                <w:szCs w:val="22"/>
              </w:rPr>
            </w:pPr>
            <w:proofErr w:type="spellStart"/>
            <w:r w:rsidRPr="000355CA">
              <w:rPr>
                <w:rFonts w:asciiTheme="minorHAnsi" w:hAnsiTheme="minorHAnsi" w:cstheme="minorHAnsi"/>
                <w:color w:val="auto"/>
                <w:sz w:val="22"/>
                <w:szCs w:val="22"/>
              </w:rPr>
              <w:t>Nxënësit</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në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nivel</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klase</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i</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përgjigjen</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pyetjes</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nëse</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më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mirë</w:t>
            </w:r>
            <w:proofErr w:type="spellEnd"/>
            <w:r w:rsidRPr="000355CA">
              <w:rPr>
                <w:rFonts w:asciiTheme="minorHAnsi" w:hAnsiTheme="minorHAnsi" w:cstheme="minorHAnsi"/>
                <w:color w:val="auto"/>
                <w:sz w:val="22"/>
                <w:szCs w:val="22"/>
              </w:rPr>
              <w:t xml:space="preserve"> do </w:t>
            </w:r>
            <w:proofErr w:type="spellStart"/>
            <w:r w:rsidRPr="000355CA">
              <w:rPr>
                <w:rFonts w:asciiTheme="minorHAnsi" w:hAnsiTheme="minorHAnsi" w:cstheme="minorHAnsi"/>
                <w:color w:val="auto"/>
                <w:sz w:val="22"/>
                <w:szCs w:val="22"/>
              </w:rPr>
              <w:t>të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kishin</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tre</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të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dhjetat</w:t>
            </w:r>
            <w:proofErr w:type="spellEnd"/>
            <w:r w:rsidRPr="000355CA">
              <w:rPr>
                <w:rFonts w:asciiTheme="minorHAnsi" w:hAnsiTheme="minorHAnsi" w:cstheme="minorHAnsi"/>
                <w:color w:val="auto"/>
                <w:sz w:val="22"/>
                <w:szCs w:val="22"/>
              </w:rPr>
              <w:t xml:space="preserve"> e 100 </w:t>
            </w:r>
            <w:proofErr w:type="spellStart"/>
            <w:r w:rsidRPr="000355CA">
              <w:rPr>
                <w:rFonts w:asciiTheme="minorHAnsi" w:hAnsiTheme="minorHAnsi" w:cstheme="minorHAnsi"/>
                <w:color w:val="auto"/>
                <w:sz w:val="22"/>
                <w:szCs w:val="22"/>
              </w:rPr>
              <w:t>denarëve</w:t>
            </w:r>
            <w:proofErr w:type="spellEnd"/>
            <w:r w:rsidRPr="000355CA">
              <w:rPr>
                <w:rFonts w:asciiTheme="minorHAnsi" w:hAnsiTheme="minorHAnsi" w:cstheme="minorHAnsi"/>
                <w:color w:val="auto"/>
                <w:sz w:val="22"/>
                <w:szCs w:val="22"/>
              </w:rPr>
              <w:t xml:space="preserve"> apo </w:t>
            </w:r>
            <w:proofErr w:type="spellStart"/>
            <w:r w:rsidRPr="000355CA">
              <w:rPr>
                <w:rFonts w:asciiTheme="minorHAnsi" w:hAnsiTheme="minorHAnsi" w:cstheme="minorHAnsi"/>
                <w:color w:val="auto"/>
                <w:sz w:val="22"/>
                <w:szCs w:val="22"/>
              </w:rPr>
              <w:t>tre</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të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qindtat</w:t>
            </w:r>
            <w:proofErr w:type="spellEnd"/>
            <w:r w:rsidRPr="000355CA">
              <w:rPr>
                <w:rFonts w:asciiTheme="minorHAnsi" w:hAnsiTheme="minorHAnsi" w:cstheme="minorHAnsi"/>
                <w:color w:val="auto"/>
                <w:sz w:val="22"/>
                <w:szCs w:val="22"/>
              </w:rPr>
              <w:t xml:space="preserve"> e 100 </w:t>
            </w:r>
            <w:proofErr w:type="spellStart"/>
            <w:r w:rsidRPr="000355CA">
              <w:rPr>
                <w:rFonts w:asciiTheme="minorHAnsi" w:hAnsiTheme="minorHAnsi" w:cstheme="minorHAnsi"/>
                <w:color w:val="auto"/>
                <w:sz w:val="22"/>
                <w:szCs w:val="22"/>
              </w:rPr>
              <w:t>denarëve</w:t>
            </w:r>
            <w:proofErr w:type="spellEnd"/>
            <w:r w:rsidRPr="000355CA">
              <w:rPr>
                <w:rFonts w:asciiTheme="minorHAnsi" w:hAnsiTheme="minorHAnsi" w:cstheme="minorHAnsi"/>
                <w:color w:val="auto"/>
                <w:sz w:val="22"/>
                <w:szCs w:val="22"/>
              </w:rPr>
              <w:t xml:space="preserve">. Ata </w:t>
            </w:r>
            <w:proofErr w:type="spellStart"/>
            <w:r w:rsidRPr="000355CA">
              <w:rPr>
                <w:rFonts w:asciiTheme="minorHAnsi" w:hAnsiTheme="minorHAnsi" w:cstheme="minorHAnsi"/>
                <w:color w:val="auto"/>
                <w:sz w:val="22"/>
                <w:szCs w:val="22"/>
              </w:rPr>
              <w:t>ngrenë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një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karton</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dërrasë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të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vogël</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të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bardhë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në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të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cilën</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kanë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shkruar</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përgjigjen</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Nxënësit</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shpjegojnë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pse</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zgjodhën</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tre</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të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dhjetat</w:t>
            </w:r>
            <w:proofErr w:type="spellEnd"/>
            <w:r w:rsidRPr="000355CA">
              <w:rPr>
                <w:rFonts w:asciiTheme="minorHAnsi" w:hAnsiTheme="minorHAnsi" w:cstheme="minorHAnsi"/>
                <w:color w:val="auto"/>
                <w:sz w:val="22"/>
                <w:szCs w:val="22"/>
              </w:rPr>
              <w:t xml:space="preserve"> e 100-ës, </w:t>
            </w:r>
            <w:proofErr w:type="spellStart"/>
            <w:r w:rsidRPr="000355CA">
              <w:rPr>
                <w:rFonts w:asciiTheme="minorHAnsi" w:hAnsiTheme="minorHAnsi" w:cstheme="minorHAnsi"/>
                <w:color w:val="auto"/>
                <w:sz w:val="22"/>
                <w:szCs w:val="22"/>
              </w:rPr>
              <w:t>pra</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pse</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zgjodhën</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tre</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të</w:t>
            </w:r>
            <w:proofErr w:type="spellEnd"/>
            <w:r w:rsidRPr="000355CA">
              <w:rPr>
                <w:rFonts w:asciiTheme="minorHAnsi" w:hAnsiTheme="minorHAnsi" w:cstheme="minorHAnsi"/>
                <w:color w:val="auto"/>
                <w:sz w:val="22"/>
                <w:szCs w:val="22"/>
              </w:rPr>
              <w:t xml:space="preserve"> </w:t>
            </w:r>
            <w:proofErr w:type="spellStart"/>
            <w:r w:rsidRPr="000355CA">
              <w:rPr>
                <w:rFonts w:asciiTheme="minorHAnsi" w:hAnsiTheme="minorHAnsi" w:cstheme="minorHAnsi"/>
                <w:color w:val="auto"/>
                <w:sz w:val="22"/>
                <w:szCs w:val="22"/>
              </w:rPr>
              <w:t>qindtat</w:t>
            </w:r>
            <w:proofErr w:type="spellEnd"/>
            <w:r w:rsidRPr="000355CA">
              <w:rPr>
                <w:rFonts w:asciiTheme="minorHAnsi" w:hAnsiTheme="minorHAnsi" w:cstheme="minorHAnsi"/>
                <w:color w:val="auto"/>
                <w:sz w:val="22"/>
                <w:szCs w:val="22"/>
              </w:rPr>
              <w:t xml:space="preserve"> e 100-ës.</w:t>
            </w:r>
          </w:p>
          <w:p w14:paraId="722BADBF" w14:textId="77777777" w:rsidR="004353A5" w:rsidRPr="00064564"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064564">
              <w:rPr>
                <w:rFonts w:asciiTheme="minorHAnsi" w:eastAsiaTheme="minorHAnsi" w:hAnsiTheme="minorHAnsi" w:cstheme="minorHAnsi"/>
                <w:lang w:val="en-US"/>
              </w:rPr>
              <w:t>Nxënësit</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përdorin</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të</w:t>
            </w:r>
            <w:proofErr w:type="spellEnd"/>
            <w:r w:rsidRPr="00064564">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vijën</w:t>
            </w:r>
            <w:proofErr w:type="spellEnd"/>
            <w:r>
              <w:rPr>
                <w:rFonts w:asciiTheme="minorHAnsi" w:eastAsiaTheme="minorHAnsi" w:hAnsiTheme="minorHAnsi" w:cstheme="minorHAnsi"/>
                <w:lang w:val="en-US"/>
              </w:rPr>
              <w:t xml:space="preserve"> </w:t>
            </w:r>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numerike</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për</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të</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zbuluar</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çifte</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numrash</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dhjetorë</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shuma</w:t>
            </w:r>
            <w:proofErr w:type="spellEnd"/>
            <w:r w:rsidRPr="00064564">
              <w:rPr>
                <w:rFonts w:asciiTheme="minorHAnsi" w:eastAsiaTheme="minorHAnsi" w:hAnsiTheme="minorHAnsi" w:cstheme="minorHAnsi"/>
                <w:lang w:val="en-US"/>
              </w:rPr>
              <w:t xml:space="preserve"> e </w:t>
            </w:r>
            <w:proofErr w:type="spellStart"/>
            <w:r w:rsidRPr="00064564">
              <w:rPr>
                <w:rFonts w:asciiTheme="minorHAnsi" w:eastAsiaTheme="minorHAnsi" w:hAnsiTheme="minorHAnsi" w:cstheme="minorHAnsi"/>
                <w:lang w:val="en-US"/>
              </w:rPr>
              <w:t>të</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cilëve</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është</w:t>
            </w:r>
            <w:proofErr w:type="spellEnd"/>
            <w:r w:rsidRPr="00064564">
              <w:rPr>
                <w:rFonts w:asciiTheme="minorHAnsi" w:eastAsiaTheme="minorHAnsi" w:hAnsiTheme="minorHAnsi" w:cstheme="minorHAnsi"/>
                <w:lang w:val="en-US"/>
              </w:rPr>
              <w:t xml:space="preserve"> 1. </w:t>
            </w:r>
            <w:proofErr w:type="spellStart"/>
            <w:r w:rsidRPr="00064564">
              <w:rPr>
                <w:rFonts w:asciiTheme="minorHAnsi" w:eastAsiaTheme="minorHAnsi" w:hAnsiTheme="minorHAnsi" w:cstheme="minorHAnsi"/>
                <w:lang w:val="en-US"/>
              </w:rPr>
              <w:t>Diskutohet</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nëse</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nxënësit</w:t>
            </w:r>
            <w:proofErr w:type="spellEnd"/>
            <w:r w:rsidRPr="00064564">
              <w:rPr>
                <w:rFonts w:asciiTheme="minorHAnsi" w:eastAsiaTheme="minorHAnsi" w:hAnsiTheme="minorHAnsi" w:cstheme="minorHAnsi"/>
                <w:lang w:val="en-US"/>
              </w:rPr>
              <w:t xml:space="preserve"> e </w:t>
            </w:r>
            <w:proofErr w:type="spellStart"/>
            <w:r w:rsidRPr="00064564">
              <w:rPr>
                <w:rFonts w:asciiTheme="minorHAnsi" w:eastAsiaTheme="minorHAnsi" w:hAnsiTheme="minorHAnsi" w:cstheme="minorHAnsi"/>
                <w:lang w:val="en-US"/>
              </w:rPr>
              <w:t>njohin</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një</w:t>
            </w:r>
            <w:proofErr w:type="spellEnd"/>
            <w:r w:rsidRPr="00064564">
              <w:rPr>
                <w:rFonts w:asciiTheme="minorHAnsi" w:eastAsiaTheme="minorHAnsi" w:hAnsiTheme="minorHAnsi" w:cstheme="minorHAnsi"/>
                <w:lang w:val="en-US"/>
              </w:rPr>
              <w:t xml:space="preserve"> model. </w:t>
            </w:r>
            <w:proofErr w:type="spellStart"/>
            <w:r w:rsidRPr="00064564">
              <w:rPr>
                <w:rFonts w:asciiTheme="minorHAnsi" w:eastAsiaTheme="minorHAnsi" w:hAnsiTheme="minorHAnsi" w:cstheme="minorHAnsi"/>
                <w:lang w:val="en-US"/>
              </w:rPr>
              <w:t>Nxënësit</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të</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ndarë</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në</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grupe</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bëjnë</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krahasime</w:t>
            </w:r>
            <w:proofErr w:type="spellEnd"/>
            <w:r w:rsidRPr="00064564">
              <w:rPr>
                <w:rFonts w:asciiTheme="minorHAnsi" w:eastAsiaTheme="minorHAnsi" w:hAnsiTheme="minorHAnsi" w:cstheme="minorHAnsi"/>
                <w:lang w:val="en-US"/>
              </w:rPr>
              <w:t xml:space="preserve"> me </w:t>
            </w:r>
            <w:proofErr w:type="spellStart"/>
            <w:r w:rsidRPr="00064564">
              <w:rPr>
                <w:rFonts w:asciiTheme="minorHAnsi" w:eastAsiaTheme="minorHAnsi" w:hAnsiTheme="minorHAnsi" w:cstheme="minorHAnsi"/>
                <w:lang w:val="en-US"/>
              </w:rPr>
              <w:t>çifte</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numrash</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shuma</w:t>
            </w:r>
            <w:proofErr w:type="spellEnd"/>
            <w:r w:rsidRPr="00064564">
              <w:rPr>
                <w:rFonts w:asciiTheme="minorHAnsi" w:eastAsiaTheme="minorHAnsi" w:hAnsiTheme="minorHAnsi" w:cstheme="minorHAnsi"/>
                <w:lang w:val="en-US"/>
              </w:rPr>
              <w:t xml:space="preserve"> e </w:t>
            </w:r>
            <w:proofErr w:type="spellStart"/>
            <w:r w:rsidRPr="00064564">
              <w:rPr>
                <w:rFonts w:asciiTheme="minorHAnsi" w:eastAsiaTheme="minorHAnsi" w:hAnsiTheme="minorHAnsi" w:cstheme="minorHAnsi"/>
                <w:lang w:val="en-US"/>
              </w:rPr>
              <w:t>të</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cilëve</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është</w:t>
            </w:r>
            <w:proofErr w:type="spellEnd"/>
            <w:r w:rsidRPr="00064564">
              <w:rPr>
                <w:rFonts w:asciiTheme="minorHAnsi" w:eastAsiaTheme="minorHAnsi" w:hAnsiTheme="minorHAnsi" w:cstheme="minorHAnsi"/>
                <w:lang w:val="en-US"/>
              </w:rPr>
              <w:t xml:space="preserve"> 10.</w:t>
            </w:r>
          </w:p>
          <w:p w14:paraId="10B55C6B" w14:textId="77777777" w:rsidR="004353A5" w:rsidRPr="00064564"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064564">
              <w:rPr>
                <w:rFonts w:asciiTheme="minorHAnsi" w:eastAsiaTheme="minorHAnsi" w:hAnsiTheme="minorHAnsi" w:cstheme="minorHAnsi"/>
                <w:lang w:val="en-US"/>
              </w:rPr>
              <w:t>Nxënësit</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zgjerojnë</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njohuritë</w:t>
            </w:r>
            <w:proofErr w:type="spellEnd"/>
            <w:r w:rsidRPr="00064564">
              <w:rPr>
                <w:rFonts w:asciiTheme="minorHAnsi" w:eastAsiaTheme="minorHAnsi" w:hAnsiTheme="minorHAnsi" w:cstheme="minorHAnsi"/>
                <w:lang w:val="en-US"/>
              </w:rPr>
              <w:t xml:space="preserve"> e </w:t>
            </w:r>
            <w:proofErr w:type="spellStart"/>
            <w:r w:rsidRPr="00064564">
              <w:rPr>
                <w:rFonts w:asciiTheme="minorHAnsi" w:eastAsiaTheme="minorHAnsi" w:hAnsiTheme="minorHAnsi" w:cstheme="minorHAnsi"/>
                <w:lang w:val="en-US"/>
              </w:rPr>
              <w:t>tyre</w:t>
            </w:r>
            <w:proofErr w:type="spellEnd"/>
            <w:r w:rsidRPr="00064564">
              <w:rPr>
                <w:rFonts w:asciiTheme="minorHAnsi" w:eastAsiaTheme="minorHAnsi" w:hAnsiTheme="minorHAnsi" w:cstheme="minorHAnsi"/>
                <w:lang w:val="en-US"/>
              </w:rPr>
              <w:t xml:space="preserve"> duke </w:t>
            </w:r>
            <w:proofErr w:type="spellStart"/>
            <w:r w:rsidRPr="00064564">
              <w:rPr>
                <w:rFonts w:asciiTheme="minorHAnsi" w:eastAsiaTheme="minorHAnsi" w:hAnsiTheme="minorHAnsi" w:cstheme="minorHAnsi"/>
                <w:lang w:val="en-US"/>
              </w:rPr>
              <w:t>shtuar</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tre</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shifra</w:t>
            </w:r>
            <w:proofErr w:type="spellEnd"/>
            <w:r w:rsidRPr="00064564">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decimale</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shuma</w:t>
            </w:r>
            <w:proofErr w:type="spellEnd"/>
            <w:r w:rsidRPr="00064564">
              <w:rPr>
                <w:rFonts w:asciiTheme="minorHAnsi" w:eastAsiaTheme="minorHAnsi" w:hAnsiTheme="minorHAnsi" w:cstheme="minorHAnsi"/>
                <w:lang w:val="en-US"/>
              </w:rPr>
              <w:t xml:space="preserve"> e </w:t>
            </w:r>
            <w:proofErr w:type="spellStart"/>
            <w:r w:rsidRPr="00064564">
              <w:rPr>
                <w:rFonts w:asciiTheme="minorHAnsi" w:eastAsiaTheme="minorHAnsi" w:hAnsiTheme="minorHAnsi" w:cstheme="minorHAnsi"/>
                <w:lang w:val="en-US"/>
              </w:rPr>
              <w:t>të</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cilave</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është</w:t>
            </w:r>
            <w:proofErr w:type="spellEnd"/>
            <w:r w:rsidRPr="00064564">
              <w:rPr>
                <w:rFonts w:asciiTheme="minorHAnsi" w:eastAsiaTheme="minorHAnsi" w:hAnsiTheme="minorHAnsi" w:cstheme="minorHAnsi"/>
                <w:lang w:val="en-US"/>
              </w:rPr>
              <w:t xml:space="preserve"> 1 </w:t>
            </w:r>
            <w:proofErr w:type="spellStart"/>
            <w:r w:rsidRPr="00064564">
              <w:rPr>
                <w:rFonts w:asciiTheme="minorHAnsi" w:eastAsiaTheme="minorHAnsi" w:hAnsiTheme="minorHAnsi" w:cstheme="minorHAnsi"/>
                <w:lang w:val="en-US"/>
              </w:rPr>
              <w:t>dhe</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tregojnë</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shembuj</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të</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tre</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numrave</w:t>
            </w:r>
            <w:proofErr w:type="spellEnd"/>
            <w:r w:rsidRPr="00064564">
              <w:rPr>
                <w:rFonts w:asciiTheme="minorHAnsi" w:eastAsiaTheme="minorHAnsi" w:hAnsiTheme="minorHAnsi" w:cstheme="minorHAnsi"/>
                <w:lang w:val="en-US"/>
              </w:rPr>
              <w:t xml:space="preserve"> me </w:t>
            </w:r>
            <w:proofErr w:type="spellStart"/>
            <w:r w:rsidRPr="00064564">
              <w:rPr>
                <w:rFonts w:asciiTheme="minorHAnsi" w:eastAsiaTheme="minorHAnsi" w:hAnsiTheme="minorHAnsi" w:cstheme="minorHAnsi"/>
                <w:lang w:val="en-US"/>
              </w:rPr>
              <w:t>një</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numër</w:t>
            </w:r>
            <w:proofErr w:type="spellEnd"/>
            <w:r w:rsidRPr="00064564">
              <w:rPr>
                <w:rFonts w:asciiTheme="minorHAnsi" w:eastAsiaTheme="minorHAnsi" w:hAnsiTheme="minorHAnsi" w:cstheme="minorHAnsi"/>
                <w:lang w:val="en-US"/>
              </w:rPr>
              <w:t xml:space="preserve"> d</w:t>
            </w:r>
            <w:r>
              <w:rPr>
                <w:rFonts w:asciiTheme="minorHAnsi" w:eastAsiaTheme="minorHAnsi" w:hAnsiTheme="minorHAnsi" w:cstheme="minorHAnsi"/>
                <w:lang w:val="en-US"/>
              </w:rPr>
              <w:t>ecimal</w:t>
            </w:r>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shuma</w:t>
            </w:r>
            <w:proofErr w:type="spellEnd"/>
            <w:r w:rsidRPr="00064564">
              <w:rPr>
                <w:rFonts w:asciiTheme="minorHAnsi" w:eastAsiaTheme="minorHAnsi" w:hAnsiTheme="minorHAnsi" w:cstheme="minorHAnsi"/>
                <w:lang w:val="en-US"/>
              </w:rPr>
              <w:t xml:space="preserve"> e </w:t>
            </w:r>
            <w:proofErr w:type="spellStart"/>
            <w:r w:rsidRPr="00064564">
              <w:rPr>
                <w:rFonts w:asciiTheme="minorHAnsi" w:eastAsiaTheme="minorHAnsi" w:hAnsiTheme="minorHAnsi" w:cstheme="minorHAnsi"/>
                <w:lang w:val="en-US"/>
              </w:rPr>
              <w:t>të</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cilëve</w:t>
            </w:r>
            <w:proofErr w:type="spellEnd"/>
            <w:r w:rsidRPr="00064564">
              <w:rPr>
                <w:rFonts w:asciiTheme="minorHAnsi" w:eastAsiaTheme="minorHAnsi" w:hAnsiTheme="minorHAnsi" w:cstheme="minorHAnsi"/>
                <w:lang w:val="en-US"/>
              </w:rPr>
              <w:t xml:space="preserve"> </w:t>
            </w:r>
            <w:proofErr w:type="spellStart"/>
            <w:r w:rsidRPr="00064564">
              <w:rPr>
                <w:rFonts w:asciiTheme="minorHAnsi" w:eastAsiaTheme="minorHAnsi" w:hAnsiTheme="minorHAnsi" w:cstheme="minorHAnsi"/>
                <w:lang w:val="en-US"/>
              </w:rPr>
              <w:t>është</w:t>
            </w:r>
            <w:proofErr w:type="spellEnd"/>
            <w:r w:rsidRPr="00064564">
              <w:rPr>
                <w:rFonts w:asciiTheme="minorHAnsi" w:eastAsiaTheme="minorHAnsi" w:hAnsiTheme="minorHAnsi" w:cstheme="minorHAnsi"/>
                <w:lang w:val="en-US"/>
              </w:rPr>
              <w:t xml:space="preserve"> 1.</w:t>
            </w:r>
          </w:p>
          <w:p w14:paraId="18A73B3B" w14:textId="77777777" w:rsidR="004353A5" w:rsidRPr="009A1C15"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9A1C15">
              <w:rPr>
                <w:rFonts w:asciiTheme="minorHAnsi" w:eastAsiaTheme="minorHAnsi" w:hAnsiTheme="minorHAnsi" w:cstheme="minorHAnsi"/>
                <w:lang w:val="en-US"/>
              </w:rPr>
              <w:t>Mës</w:t>
            </w:r>
            <w:r>
              <w:rPr>
                <w:rFonts w:asciiTheme="minorHAnsi" w:eastAsiaTheme="minorHAnsi" w:hAnsiTheme="minorHAnsi" w:cstheme="minorHAnsi"/>
                <w:lang w:val="en-US"/>
              </w:rPr>
              <w:t>imdhënësi</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në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nivel</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klase</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bën</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pyetje</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si</w:t>
            </w:r>
            <w:proofErr w:type="spellEnd"/>
            <w:r w:rsidRPr="009A1C15">
              <w:rPr>
                <w:rFonts w:asciiTheme="minorHAnsi" w:eastAsiaTheme="minorHAnsi" w:hAnsiTheme="minorHAnsi" w:cstheme="minorHAnsi"/>
                <w:lang w:val="en-US"/>
              </w:rPr>
              <w:t xml:space="preserve">: </w:t>
            </w:r>
            <w:r w:rsidRPr="009A1C15">
              <w:rPr>
                <w:rFonts w:asciiTheme="minorHAnsi" w:eastAsiaTheme="minorHAnsi" w:hAnsiTheme="minorHAnsi" w:cstheme="minorHAnsi"/>
                <w:i/>
                <w:lang w:val="en-US"/>
              </w:rPr>
              <w:t xml:space="preserve">Kam 0.5. Sa </w:t>
            </w:r>
            <w:proofErr w:type="spellStart"/>
            <w:r w:rsidRPr="009A1C15">
              <w:rPr>
                <w:rFonts w:asciiTheme="minorHAnsi" w:eastAsiaTheme="minorHAnsi" w:hAnsiTheme="minorHAnsi" w:cstheme="minorHAnsi"/>
                <w:i/>
                <w:lang w:val="en-US"/>
              </w:rPr>
              <w:t>më</w:t>
            </w:r>
            <w:proofErr w:type="spellEnd"/>
            <w:r w:rsidRPr="009A1C15">
              <w:rPr>
                <w:rFonts w:asciiTheme="minorHAnsi" w:eastAsiaTheme="minorHAnsi" w:hAnsiTheme="minorHAnsi" w:cstheme="minorHAnsi"/>
                <w:i/>
                <w:lang w:val="en-US"/>
              </w:rPr>
              <w:t xml:space="preserve"> </w:t>
            </w:r>
            <w:proofErr w:type="spellStart"/>
            <w:r w:rsidRPr="009A1C15">
              <w:rPr>
                <w:rFonts w:asciiTheme="minorHAnsi" w:eastAsiaTheme="minorHAnsi" w:hAnsiTheme="minorHAnsi" w:cstheme="minorHAnsi"/>
                <w:i/>
                <w:lang w:val="en-US"/>
              </w:rPr>
              <w:t>duhet</w:t>
            </w:r>
            <w:proofErr w:type="spellEnd"/>
            <w:r w:rsidRPr="009A1C15">
              <w:rPr>
                <w:rFonts w:asciiTheme="minorHAnsi" w:eastAsiaTheme="minorHAnsi" w:hAnsiTheme="minorHAnsi" w:cstheme="minorHAnsi"/>
                <w:i/>
                <w:lang w:val="en-US"/>
              </w:rPr>
              <w:t xml:space="preserve"> </w:t>
            </w:r>
            <w:proofErr w:type="spellStart"/>
            <w:r w:rsidRPr="009A1C15">
              <w:rPr>
                <w:rFonts w:asciiTheme="minorHAnsi" w:eastAsiaTheme="minorHAnsi" w:hAnsiTheme="minorHAnsi" w:cstheme="minorHAnsi"/>
                <w:i/>
                <w:lang w:val="en-US"/>
              </w:rPr>
              <w:t>për</w:t>
            </w:r>
            <w:proofErr w:type="spellEnd"/>
            <w:r w:rsidRPr="009A1C15">
              <w:rPr>
                <w:rFonts w:asciiTheme="minorHAnsi" w:eastAsiaTheme="minorHAnsi" w:hAnsiTheme="minorHAnsi" w:cstheme="minorHAnsi"/>
                <w:i/>
                <w:lang w:val="en-US"/>
              </w:rPr>
              <w:t xml:space="preserve"> </w:t>
            </w:r>
            <w:proofErr w:type="spellStart"/>
            <w:r w:rsidRPr="009A1C15">
              <w:rPr>
                <w:rFonts w:asciiTheme="minorHAnsi" w:eastAsiaTheme="minorHAnsi" w:hAnsiTheme="minorHAnsi" w:cstheme="minorHAnsi"/>
                <w:i/>
                <w:lang w:val="en-US"/>
              </w:rPr>
              <w:t>të</w:t>
            </w:r>
            <w:proofErr w:type="spellEnd"/>
            <w:r w:rsidRPr="009A1C15">
              <w:rPr>
                <w:rFonts w:asciiTheme="minorHAnsi" w:eastAsiaTheme="minorHAnsi" w:hAnsiTheme="minorHAnsi" w:cstheme="minorHAnsi"/>
                <w:i/>
                <w:lang w:val="en-US"/>
              </w:rPr>
              <w:t xml:space="preserve"> </w:t>
            </w:r>
            <w:proofErr w:type="spellStart"/>
            <w:r w:rsidRPr="009A1C15">
              <w:rPr>
                <w:rFonts w:asciiTheme="minorHAnsi" w:eastAsiaTheme="minorHAnsi" w:hAnsiTheme="minorHAnsi" w:cstheme="minorHAnsi"/>
                <w:i/>
                <w:lang w:val="en-US"/>
              </w:rPr>
              <w:t>marrë</w:t>
            </w:r>
            <w:proofErr w:type="spellEnd"/>
            <w:r w:rsidRPr="009A1C15">
              <w:rPr>
                <w:rFonts w:asciiTheme="minorHAnsi" w:eastAsiaTheme="minorHAnsi" w:hAnsiTheme="minorHAnsi" w:cstheme="minorHAnsi"/>
                <w:i/>
                <w:lang w:val="en-US"/>
              </w:rPr>
              <w:t xml:space="preserve"> 1?</w:t>
            </w:r>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Diskutohet</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nëse</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ata</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mund</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të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kujtojnë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shpejt</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dhe</w:t>
            </w:r>
            <w:proofErr w:type="spellEnd"/>
            <w:r w:rsidRPr="009A1C15">
              <w:rPr>
                <w:rFonts w:asciiTheme="minorHAnsi" w:eastAsiaTheme="minorHAnsi" w:hAnsiTheme="minorHAnsi" w:cstheme="minorHAnsi"/>
                <w:lang w:val="en-US"/>
              </w:rPr>
              <w:t xml:space="preserve"> me </w:t>
            </w:r>
            <w:proofErr w:type="spellStart"/>
            <w:r w:rsidRPr="009A1C15">
              <w:rPr>
                <w:rFonts w:asciiTheme="minorHAnsi" w:eastAsiaTheme="minorHAnsi" w:hAnsiTheme="minorHAnsi" w:cstheme="minorHAnsi"/>
                <w:lang w:val="en-US"/>
              </w:rPr>
              <w:t>siguri</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kombinime</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të</w:t>
            </w:r>
            <w:proofErr w:type="spellEnd"/>
            <w:r w:rsidRPr="009A1C15">
              <w:rPr>
                <w:rFonts w:asciiTheme="minorHAnsi" w:eastAsiaTheme="minorHAnsi" w:hAnsiTheme="minorHAnsi" w:cstheme="minorHAnsi"/>
                <w:lang w:val="en-US"/>
              </w:rPr>
              <w:t xml:space="preserve"> tilla </w:t>
            </w:r>
            <w:proofErr w:type="spellStart"/>
            <w:r w:rsidRPr="009A1C15">
              <w:rPr>
                <w:rFonts w:asciiTheme="minorHAnsi" w:eastAsiaTheme="minorHAnsi" w:hAnsiTheme="minorHAnsi" w:cstheme="minorHAnsi"/>
                <w:lang w:val="en-US"/>
              </w:rPr>
              <w:t>dhe</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pse</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mendojnë</w:t>
            </w:r>
            <w:proofErr w:type="spellEnd"/>
            <w:r w:rsidRPr="009A1C15">
              <w:rPr>
                <w:rFonts w:asciiTheme="minorHAnsi" w:eastAsiaTheme="minorHAnsi" w:hAnsiTheme="minorHAnsi" w:cstheme="minorHAnsi"/>
                <w:lang w:val="en-US"/>
              </w:rPr>
              <w:t xml:space="preserve"> se </w:t>
            </w:r>
            <w:proofErr w:type="spellStart"/>
            <w:r w:rsidRPr="009A1C15">
              <w:rPr>
                <w:rFonts w:asciiTheme="minorHAnsi" w:eastAsiaTheme="minorHAnsi" w:hAnsiTheme="minorHAnsi" w:cstheme="minorHAnsi"/>
                <w:lang w:val="en-US"/>
              </w:rPr>
              <w:t>kjo</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aftësi</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mund</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të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jetë</w:t>
            </w:r>
            <w:proofErr w:type="spellEnd"/>
            <w:r w:rsidRPr="009A1C15">
              <w:rPr>
                <w:rFonts w:asciiTheme="minorHAnsi" w:eastAsiaTheme="minorHAnsi" w:hAnsiTheme="minorHAnsi" w:cstheme="minorHAnsi"/>
                <w:lang w:val="en-US"/>
              </w:rPr>
              <w:t xml:space="preserve"> e </w:t>
            </w:r>
            <w:proofErr w:type="spellStart"/>
            <w:r w:rsidRPr="009A1C15">
              <w:rPr>
                <w:rFonts w:asciiTheme="minorHAnsi" w:eastAsiaTheme="minorHAnsi" w:hAnsiTheme="minorHAnsi" w:cstheme="minorHAnsi"/>
                <w:lang w:val="en-US"/>
              </w:rPr>
              <w:t>dobishme</w:t>
            </w:r>
            <w:proofErr w:type="spellEnd"/>
            <w:r w:rsidRPr="009A1C15">
              <w:rPr>
                <w:rFonts w:asciiTheme="minorHAnsi" w:eastAsiaTheme="minorHAnsi" w:hAnsiTheme="minorHAnsi" w:cstheme="minorHAnsi"/>
                <w:lang w:val="en-US"/>
              </w:rPr>
              <w:t>.</w:t>
            </w:r>
          </w:p>
          <w:p w14:paraId="62980F69" w14:textId="77777777" w:rsidR="004353A5" w:rsidRPr="009A1C15"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9A1C15">
              <w:rPr>
                <w:rFonts w:asciiTheme="minorHAnsi" w:eastAsiaTheme="minorHAnsi" w:hAnsiTheme="minorHAnsi" w:cstheme="minorHAnsi"/>
                <w:lang w:val="en-US"/>
              </w:rPr>
              <w:t>Nxënësit</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luajnë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në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dyshe</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Çdo</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çift</w:t>
            </w:r>
            <w:proofErr w:type="spellEnd"/>
            <w:r w:rsidRPr="009A1C15">
              <w:rPr>
                <w:rFonts w:asciiTheme="minorHAnsi" w:eastAsiaTheme="minorHAnsi" w:hAnsiTheme="minorHAnsi" w:cstheme="minorHAnsi"/>
                <w:lang w:val="en-US"/>
              </w:rPr>
              <w:t>/</w:t>
            </w:r>
            <w:proofErr w:type="spellStart"/>
            <w:r w:rsidRPr="009A1C15">
              <w:rPr>
                <w:rFonts w:asciiTheme="minorHAnsi" w:eastAsiaTheme="minorHAnsi" w:hAnsiTheme="minorHAnsi" w:cstheme="minorHAnsi"/>
                <w:lang w:val="en-US"/>
              </w:rPr>
              <w:t>grup</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i</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vogël</w:t>
            </w:r>
            <w:proofErr w:type="spellEnd"/>
            <w:r w:rsidRPr="009A1C15">
              <w:rPr>
                <w:rFonts w:asciiTheme="minorHAnsi" w:eastAsiaTheme="minorHAnsi" w:hAnsiTheme="minorHAnsi" w:cstheme="minorHAnsi"/>
                <w:lang w:val="en-US"/>
              </w:rPr>
              <w:t xml:space="preserve"> ka </w:t>
            </w:r>
            <w:proofErr w:type="spellStart"/>
            <w:r w:rsidRPr="009A1C15">
              <w:rPr>
                <w:rFonts w:asciiTheme="minorHAnsi" w:eastAsiaTheme="minorHAnsi" w:hAnsiTheme="minorHAnsi" w:cstheme="minorHAnsi"/>
                <w:lang w:val="en-US"/>
              </w:rPr>
              <w:t>një</w:t>
            </w:r>
            <w:proofErr w:type="spellEnd"/>
            <w:r w:rsidRPr="009A1C15">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komplet</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letrash</w:t>
            </w:r>
            <w:proofErr w:type="spellEnd"/>
            <w:r w:rsidRPr="009A1C15">
              <w:rPr>
                <w:rFonts w:asciiTheme="minorHAnsi" w:eastAsiaTheme="minorHAnsi" w:hAnsiTheme="minorHAnsi" w:cstheme="minorHAnsi"/>
                <w:lang w:val="en-US"/>
              </w:rPr>
              <w:t xml:space="preserve"> me </w:t>
            </w:r>
            <w:proofErr w:type="spellStart"/>
            <w:r w:rsidRPr="009A1C15">
              <w:rPr>
                <w:rFonts w:asciiTheme="minorHAnsi" w:eastAsiaTheme="minorHAnsi" w:hAnsiTheme="minorHAnsi" w:cstheme="minorHAnsi"/>
                <w:lang w:val="en-US"/>
              </w:rPr>
              <w:t>numra</w:t>
            </w:r>
            <w:proofErr w:type="spellEnd"/>
            <w:r w:rsidRPr="009A1C15">
              <w:rPr>
                <w:rFonts w:asciiTheme="minorHAnsi" w:eastAsiaTheme="minorHAnsi" w:hAnsiTheme="minorHAnsi" w:cstheme="minorHAnsi"/>
                <w:lang w:val="en-US"/>
              </w:rPr>
              <w:t xml:space="preserve"> d</w:t>
            </w:r>
            <w:r>
              <w:rPr>
                <w:rFonts w:asciiTheme="minorHAnsi" w:eastAsiaTheme="minorHAnsi" w:hAnsiTheme="minorHAnsi" w:cstheme="minorHAnsi"/>
                <w:lang w:val="en-US"/>
              </w:rPr>
              <w:t>ecimal</w:t>
            </w:r>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në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të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cilat</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secila</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kartë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në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paketë</w:t>
            </w:r>
            <w:proofErr w:type="spellEnd"/>
            <w:r w:rsidRPr="009A1C15">
              <w:rPr>
                <w:rFonts w:asciiTheme="minorHAnsi" w:eastAsiaTheme="minorHAnsi" w:hAnsiTheme="minorHAnsi" w:cstheme="minorHAnsi"/>
                <w:lang w:val="en-US"/>
              </w:rPr>
              <w:t xml:space="preserve"> ka </w:t>
            </w:r>
            <w:proofErr w:type="spellStart"/>
            <w:r w:rsidRPr="009A1C15">
              <w:rPr>
                <w:rFonts w:asciiTheme="minorHAnsi" w:eastAsiaTheme="minorHAnsi" w:hAnsiTheme="minorHAnsi" w:cstheme="minorHAnsi"/>
                <w:lang w:val="en-US"/>
              </w:rPr>
              <w:t>një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palë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që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mbledh</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gjithsej</w:t>
            </w:r>
            <w:proofErr w:type="spellEnd"/>
            <w:r w:rsidRPr="009A1C15">
              <w:rPr>
                <w:rFonts w:asciiTheme="minorHAnsi" w:eastAsiaTheme="minorHAnsi" w:hAnsiTheme="minorHAnsi" w:cstheme="minorHAnsi"/>
                <w:lang w:val="en-US"/>
              </w:rPr>
              <w:t xml:space="preserve"> 1. Ata </w:t>
            </w:r>
            <w:proofErr w:type="spellStart"/>
            <w:r w:rsidRPr="009A1C15">
              <w:rPr>
                <w:rFonts w:asciiTheme="minorHAnsi" w:eastAsiaTheme="minorHAnsi" w:hAnsiTheme="minorHAnsi" w:cstheme="minorHAnsi"/>
                <w:lang w:val="en-US"/>
              </w:rPr>
              <w:t>i</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vendosin</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letrat</w:t>
            </w:r>
            <w:proofErr w:type="spellEnd"/>
            <w:r w:rsidRPr="009A1C15">
              <w:rPr>
                <w:rFonts w:asciiTheme="minorHAnsi" w:eastAsiaTheme="minorHAnsi" w:hAnsiTheme="minorHAnsi" w:cstheme="minorHAnsi"/>
                <w:lang w:val="en-US"/>
              </w:rPr>
              <w:t xml:space="preserve"> me </w:t>
            </w:r>
            <w:proofErr w:type="spellStart"/>
            <w:r w:rsidRPr="009A1C15">
              <w:rPr>
                <w:rFonts w:asciiTheme="minorHAnsi" w:eastAsiaTheme="minorHAnsi" w:hAnsiTheme="minorHAnsi" w:cstheme="minorHAnsi"/>
                <w:lang w:val="en-US"/>
              </w:rPr>
              <w:t>kokë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poshtë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në</w:t>
            </w:r>
            <w:proofErr w:type="spellEnd"/>
            <w:r w:rsidRPr="009A1C15">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bangë</w:t>
            </w:r>
            <w:proofErr w:type="spellEnd"/>
            <w:r>
              <w:rPr>
                <w:rFonts w:asciiTheme="minorHAnsi" w:eastAsiaTheme="minorHAnsi" w:hAnsiTheme="minorHAnsi" w:cstheme="minorHAnsi"/>
                <w:lang w:val="en-US"/>
              </w:rPr>
              <w:t>.</w:t>
            </w:r>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Nxënësit</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rrokullisin</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dy</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letra</w:t>
            </w:r>
            <w:proofErr w:type="spellEnd"/>
            <w:r w:rsidRPr="009A1C15">
              <w:rPr>
                <w:rFonts w:asciiTheme="minorHAnsi" w:eastAsiaTheme="minorHAnsi" w:hAnsiTheme="minorHAnsi" w:cstheme="minorHAnsi"/>
                <w:lang w:val="en-US"/>
              </w:rPr>
              <w:t xml:space="preserve"> me </w:t>
            </w:r>
            <w:proofErr w:type="spellStart"/>
            <w:r w:rsidRPr="009A1C15">
              <w:rPr>
                <w:rFonts w:asciiTheme="minorHAnsi" w:eastAsiaTheme="minorHAnsi" w:hAnsiTheme="minorHAnsi" w:cstheme="minorHAnsi"/>
                <w:lang w:val="en-US"/>
              </w:rPr>
              <w:t>radhë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Nëse</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dy</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letrat</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bëjnë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një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nxënësi</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i</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mban</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ato</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dhe</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vazhdon</w:t>
            </w:r>
            <w:proofErr w:type="spellEnd"/>
            <w:r w:rsidRPr="009A1C15">
              <w:rPr>
                <w:rFonts w:asciiTheme="minorHAnsi" w:eastAsiaTheme="minorHAnsi" w:hAnsiTheme="minorHAnsi" w:cstheme="minorHAnsi"/>
                <w:lang w:val="en-US"/>
              </w:rPr>
              <w:t xml:space="preserve"> me </w:t>
            </w:r>
            <w:proofErr w:type="spellStart"/>
            <w:r w:rsidRPr="009A1C15">
              <w:rPr>
                <w:rFonts w:asciiTheme="minorHAnsi" w:eastAsiaTheme="minorHAnsi" w:hAnsiTheme="minorHAnsi" w:cstheme="minorHAnsi"/>
                <w:lang w:val="en-US"/>
              </w:rPr>
              <w:t>një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palë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tjetër</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letrash</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Nëse</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dy</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letrat</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nuk</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bëjnë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një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loja</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rifillon</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nga</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lojtari</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i</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çiftit</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Fituesi</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është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lojtari</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që</w:t>
            </w:r>
            <w:proofErr w:type="spellEnd"/>
            <w:r w:rsidRPr="009A1C15">
              <w:rPr>
                <w:rFonts w:asciiTheme="minorHAnsi" w:eastAsiaTheme="minorHAnsi" w:hAnsiTheme="minorHAnsi" w:cstheme="minorHAnsi"/>
                <w:lang w:val="en-US"/>
              </w:rPr>
              <w:t xml:space="preserve"> ka </w:t>
            </w:r>
            <w:proofErr w:type="spellStart"/>
            <w:r w:rsidRPr="009A1C15">
              <w:rPr>
                <w:rFonts w:asciiTheme="minorHAnsi" w:eastAsiaTheme="minorHAnsi" w:hAnsiTheme="minorHAnsi" w:cstheme="minorHAnsi"/>
                <w:lang w:val="en-US"/>
              </w:rPr>
              <w:t>mbledhur</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më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shumë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t>palë</w:t>
            </w:r>
            <w:proofErr w:type="spellEnd"/>
            <w:r w:rsidRPr="009A1C15">
              <w:rPr>
                <w:rFonts w:asciiTheme="minorHAnsi" w:eastAsiaTheme="minorHAnsi" w:hAnsiTheme="minorHAnsi" w:cstheme="minorHAnsi"/>
                <w:lang w:val="en-US"/>
              </w:rPr>
              <w:t xml:space="preserve"> </w:t>
            </w:r>
            <w:proofErr w:type="spellStart"/>
            <w:r w:rsidRPr="009A1C15">
              <w:rPr>
                <w:rFonts w:asciiTheme="minorHAnsi" w:eastAsiaTheme="minorHAnsi" w:hAnsiTheme="minorHAnsi" w:cstheme="minorHAnsi"/>
                <w:lang w:val="en-US"/>
              </w:rPr>
              <w:lastRenderedPageBreak/>
              <w:t>letra</w:t>
            </w:r>
            <w:proofErr w:type="spellEnd"/>
            <w:r w:rsidRPr="009A1C15">
              <w:rPr>
                <w:rFonts w:asciiTheme="minorHAnsi" w:eastAsiaTheme="minorHAnsi" w:hAnsiTheme="minorHAnsi" w:cstheme="minorHAnsi"/>
                <w:lang w:val="en-US"/>
              </w:rPr>
              <w:t>.</w:t>
            </w:r>
          </w:p>
          <w:p w14:paraId="7E942C32" w14:textId="77777777" w:rsidR="004353A5" w:rsidRPr="003F3B00" w:rsidRDefault="004353A5" w:rsidP="00CF62CF">
            <w:pPr>
              <w:pStyle w:val="ListParagraph"/>
              <w:numPr>
                <w:ilvl w:val="0"/>
                <w:numId w:val="6"/>
              </w:numPr>
              <w:jc w:val="both"/>
              <w:rPr>
                <w:rFonts w:asciiTheme="minorHAnsi" w:eastAsiaTheme="minorHAnsi" w:hAnsiTheme="minorHAnsi" w:cstheme="minorHAnsi"/>
                <w:i/>
                <w:lang w:val="en-US"/>
              </w:rPr>
            </w:pPr>
            <w:proofErr w:type="spellStart"/>
            <w:r w:rsidRPr="003F3B00">
              <w:rPr>
                <w:rFonts w:asciiTheme="minorHAnsi" w:eastAsiaTheme="minorHAnsi" w:hAnsiTheme="minorHAnsi" w:cstheme="minorHAnsi"/>
                <w:lang w:val="en-US"/>
              </w:rPr>
              <w:t>Nxënësit</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zgjidhin</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detyra</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tekstuale</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që</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kërkojnë</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të</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menduarit</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për</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numra</w:t>
            </w:r>
            <w:proofErr w:type="spellEnd"/>
            <w:r w:rsidRPr="003F3B00">
              <w:rPr>
                <w:rFonts w:asciiTheme="minorHAnsi" w:eastAsiaTheme="minorHAnsi" w:hAnsiTheme="minorHAnsi" w:cstheme="minorHAnsi"/>
                <w:lang w:val="en-US"/>
              </w:rPr>
              <w:t xml:space="preserve"> d</w:t>
            </w:r>
            <w:r>
              <w:rPr>
                <w:rFonts w:asciiTheme="minorHAnsi" w:eastAsiaTheme="minorHAnsi" w:hAnsiTheme="minorHAnsi" w:cstheme="minorHAnsi"/>
                <w:lang w:val="en-US"/>
              </w:rPr>
              <w:t xml:space="preserve">ecimal me </w:t>
            </w:r>
            <w:proofErr w:type="spellStart"/>
            <w:r>
              <w:rPr>
                <w:rFonts w:asciiTheme="minorHAnsi" w:eastAsiaTheme="minorHAnsi" w:hAnsiTheme="minorHAnsi" w:cstheme="minorHAnsi"/>
                <w:lang w:val="en-US"/>
              </w:rPr>
              <w:t>një</w:t>
            </w:r>
            <w:proofErr w:type="spellEnd"/>
            <w:r>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decimale</w:t>
            </w:r>
            <w:proofErr w:type="spellEnd"/>
            <w:r>
              <w:rPr>
                <w:rFonts w:asciiTheme="minorHAnsi" w:eastAsiaTheme="minorHAnsi" w:hAnsiTheme="minorHAnsi" w:cstheme="minorHAnsi"/>
                <w:lang w:val="en-US"/>
              </w:rPr>
              <w:t>.</w:t>
            </w:r>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Për</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shembull</w:t>
            </w:r>
            <w:proofErr w:type="spellEnd"/>
            <w:r w:rsidRPr="003F3B00">
              <w:rPr>
                <w:rFonts w:asciiTheme="minorHAnsi" w:eastAsiaTheme="minorHAnsi" w:hAnsiTheme="minorHAnsi" w:cstheme="minorHAnsi"/>
                <w:lang w:val="en-US"/>
              </w:rPr>
              <w:t xml:space="preserve">: </w:t>
            </w:r>
            <w:r w:rsidRPr="003F3B00">
              <w:rPr>
                <w:rFonts w:asciiTheme="minorHAnsi" w:eastAsiaTheme="minorHAnsi" w:hAnsiTheme="minorHAnsi" w:cstheme="minorHAnsi"/>
                <w:i/>
                <w:lang w:val="en-US"/>
              </w:rPr>
              <w:t xml:space="preserve">A </w:t>
            </w:r>
            <w:proofErr w:type="spellStart"/>
            <w:r w:rsidRPr="003F3B00">
              <w:rPr>
                <w:rFonts w:asciiTheme="minorHAnsi" w:eastAsiaTheme="minorHAnsi" w:hAnsiTheme="minorHAnsi" w:cstheme="minorHAnsi"/>
                <w:i/>
                <w:lang w:val="en-US"/>
              </w:rPr>
              <w:t>peshojnë</w:t>
            </w:r>
            <w:proofErr w:type="spellEnd"/>
            <w:r w:rsidRPr="003F3B00">
              <w:rPr>
                <w:rFonts w:asciiTheme="minorHAnsi" w:eastAsiaTheme="minorHAnsi" w:hAnsiTheme="minorHAnsi" w:cstheme="minorHAnsi"/>
                <w:i/>
                <w:lang w:val="en-US"/>
              </w:rPr>
              <w:t xml:space="preserve"> </w:t>
            </w:r>
            <w:proofErr w:type="spellStart"/>
            <w:r w:rsidRPr="003F3B00">
              <w:rPr>
                <w:rFonts w:asciiTheme="minorHAnsi" w:eastAsiaTheme="minorHAnsi" w:hAnsiTheme="minorHAnsi" w:cstheme="minorHAnsi"/>
                <w:i/>
                <w:lang w:val="en-US"/>
              </w:rPr>
              <w:t>katër</w:t>
            </w:r>
            <w:proofErr w:type="spellEnd"/>
            <w:r w:rsidRPr="003F3B00">
              <w:rPr>
                <w:rFonts w:asciiTheme="minorHAnsi" w:eastAsiaTheme="minorHAnsi" w:hAnsiTheme="minorHAnsi" w:cstheme="minorHAnsi"/>
                <w:i/>
                <w:lang w:val="en-US"/>
              </w:rPr>
              <w:t xml:space="preserve"> </w:t>
            </w:r>
            <w:proofErr w:type="spellStart"/>
            <w:r w:rsidRPr="003F3B00">
              <w:rPr>
                <w:rFonts w:asciiTheme="minorHAnsi" w:eastAsiaTheme="minorHAnsi" w:hAnsiTheme="minorHAnsi" w:cstheme="minorHAnsi"/>
                <w:i/>
                <w:lang w:val="en-US"/>
              </w:rPr>
              <w:t>thasë</w:t>
            </w:r>
            <w:proofErr w:type="spellEnd"/>
            <w:r w:rsidRPr="003F3B00">
              <w:rPr>
                <w:rFonts w:asciiTheme="minorHAnsi" w:eastAsiaTheme="minorHAnsi" w:hAnsiTheme="minorHAnsi" w:cstheme="minorHAnsi"/>
                <w:i/>
                <w:lang w:val="en-US"/>
              </w:rPr>
              <w:t xml:space="preserve"> me </w:t>
            </w:r>
            <w:proofErr w:type="spellStart"/>
            <w:r w:rsidRPr="003F3B00">
              <w:rPr>
                <w:rFonts w:asciiTheme="minorHAnsi" w:eastAsiaTheme="minorHAnsi" w:hAnsiTheme="minorHAnsi" w:cstheme="minorHAnsi"/>
                <w:i/>
                <w:lang w:val="en-US"/>
              </w:rPr>
              <w:t>oriz</w:t>
            </w:r>
            <w:proofErr w:type="spellEnd"/>
            <w:r w:rsidRPr="003F3B00">
              <w:rPr>
                <w:rFonts w:asciiTheme="minorHAnsi" w:eastAsiaTheme="minorHAnsi" w:hAnsiTheme="minorHAnsi" w:cstheme="minorHAnsi"/>
                <w:i/>
                <w:lang w:val="en-US"/>
              </w:rPr>
              <w:t xml:space="preserve">, </w:t>
            </w:r>
            <w:proofErr w:type="spellStart"/>
            <w:r w:rsidRPr="003F3B00">
              <w:rPr>
                <w:rFonts w:asciiTheme="minorHAnsi" w:eastAsiaTheme="minorHAnsi" w:hAnsiTheme="minorHAnsi" w:cstheme="minorHAnsi"/>
                <w:i/>
                <w:lang w:val="en-US"/>
              </w:rPr>
              <w:t>secila</w:t>
            </w:r>
            <w:proofErr w:type="spellEnd"/>
            <w:r w:rsidRPr="003F3B00">
              <w:rPr>
                <w:rFonts w:asciiTheme="minorHAnsi" w:eastAsiaTheme="minorHAnsi" w:hAnsiTheme="minorHAnsi" w:cstheme="minorHAnsi"/>
                <w:i/>
                <w:lang w:val="en-US"/>
              </w:rPr>
              <w:t xml:space="preserve"> me </w:t>
            </w:r>
            <w:proofErr w:type="spellStart"/>
            <w:r w:rsidRPr="003F3B00">
              <w:rPr>
                <w:rFonts w:asciiTheme="minorHAnsi" w:eastAsiaTheme="minorHAnsi" w:hAnsiTheme="minorHAnsi" w:cstheme="minorHAnsi"/>
                <w:i/>
                <w:lang w:val="en-US"/>
              </w:rPr>
              <w:t>peshë</w:t>
            </w:r>
            <w:proofErr w:type="spellEnd"/>
            <w:r w:rsidRPr="003F3B00">
              <w:rPr>
                <w:rFonts w:asciiTheme="minorHAnsi" w:eastAsiaTheme="minorHAnsi" w:hAnsiTheme="minorHAnsi" w:cstheme="minorHAnsi"/>
                <w:i/>
                <w:lang w:val="en-US"/>
              </w:rPr>
              <w:t xml:space="preserve"> 0,8 kg, </w:t>
            </w:r>
            <w:proofErr w:type="spellStart"/>
            <w:r w:rsidRPr="003F3B00">
              <w:rPr>
                <w:rFonts w:asciiTheme="minorHAnsi" w:eastAsiaTheme="minorHAnsi" w:hAnsiTheme="minorHAnsi" w:cstheme="minorHAnsi"/>
                <w:i/>
                <w:lang w:val="en-US"/>
              </w:rPr>
              <w:t>më</w:t>
            </w:r>
            <w:proofErr w:type="spellEnd"/>
            <w:r w:rsidRPr="003F3B00">
              <w:rPr>
                <w:rFonts w:asciiTheme="minorHAnsi" w:eastAsiaTheme="minorHAnsi" w:hAnsiTheme="minorHAnsi" w:cstheme="minorHAnsi"/>
                <w:i/>
                <w:lang w:val="en-US"/>
              </w:rPr>
              <w:t xml:space="preserve"> </w:t>
            </w:r>
            <w:proofErr w:type="spellStart"/>
            <w:r w:rsidRPr="003F3B00">
              <w:rPr>
                <w:rFonts w:asciiTheme="minorHAnsi" w:eastAsiaTheme="minorHAnsi" w:hAnsiTheme="minorHAnsi" w:cstheme="minorHAnsi"/>
                <w:i/>
                <w:lang w:val="en-US"/>
              </w:rPr>
              <w:t>shumë</w:t>
            </w:r>
            <w:proofErr w:type="spellEnd"/>
            <w:r w:rsidRPr="003F3B00">
              <w:rPr>
                <w:rFonts w:asciiTheme="minorHAnsi" w:eastAsiaTheme="minorHAnsi" w:hAnsiTheme="minorHAnsi" w:cstheme="minorHAnsi"/>
                <w:i/>
                <w:lang w:val="en-US"/>
              </w:rPr>
              <w:t xml:space="preserve"> </w:t>
            </w:r>
            <w:proofErr w:type="spellStart"/>
            <w:r w:rsidRPr="003F3B00">
              <w:rPr>
                <w:rFonts w:asciiTheme="minorHAnsi" w:eastAsiaTheme="minorHAnsi" w:hAnsiTheme="minorHAnsi" w:cstheme="minorHAnsi"/>
                <w:i/>
                <w:lang w:val="en-US"/>
              </w:rPr>
              <w:t>ose</w:t>
            </w:r>
            <w:proofErr w:type="spellEnd"/>
            <w:r w:rsidRPr="003F3B00">
              <w:rPr>
                <w:rFonts w:asciiTheme="minorHAnsi" w:eastAsiaTheme="minorHAnsi" w:hAnsiTheme="minorHAnsi" w:cstheme="minorHAnsi"/>
                <w:i/>
                <w:lang w:val="en-US"/>
              </w:rPr>
              <w:t xml:space="preserve"> </w:t>
            </w:r>
            <w:proofErr w:type="spellStart"/>
            <w:r w:rsidRPr="003F3B00">
              <w:rPr>
                <w:rFonts w:asciiTheme="minorHAnsi" w:eastAsiaTheme="minorHAnsi" w:hAnsiTheme="minorHAnsi" w:cstheme="minorHAnsi"/>
                <w:i/>
                <w:lang w:val="en-US"/>
              </w:rPr>
              <w:t>më</w:t>
            </w:r>
            <w:proofErr w:type="spellEnd"/>
            <w:r w:rsidRPr="003F3B00">
              <w:rPr>
                <w:rFonts w:asciiTheme="minorHAnsi" w:eastAsiaTheme="minorHAnsi" w:hAnsiTheme="minorHAnsi" w:cstheme="minorHAnsi"/>
                <w:i/>
                <w:lang w:val="en-US"/>
              </w:rPr>
              <w:t xml:space="preserve"> </w:t>
            </w:r>
            <w:proofErr w:type="spellStart"/>
            <w:r w:rsidRPr="003F3B00">
              <w:rPr>
                <w:rFonts w:asciiTheme="minorHAnsi" w:eastAsiaTheme="minorHAnsi" w:hAnsiTheme="minorHAnsi" w:cstheme="minorHAnsi"/>
                <w:i/>
                <w:lang w:val="en-US"/>
              </w:rPr>
              <w:t>pak</w:t>
            </w:r>
            <w:proofErr w:type="spellEnd"/>
            <w:r w:rsidRPr="003F3B00">
              <w:rPr>
                <w:rFonts w:asciiTheme="minorHAnsi" w:eastAsiaTheme="minorHAnsi" w:hAnsiTheme="minorHAnsi" w:cstheme="minorHAnsi"/>
                <w:i/>
                <w:lang w:val="en-US"/>
              </w:rPr>
              <w:t xml:space="preserve"> se </w:t>
            </w:r>
            <w:proofErr w:type="spellStart"/>
            <w:r w:rsidRPr="003F3B00">
              <w:rPr>
                <w:rFonts w:asciiTheme="minorHAnsi" w:eastAsiaTheme="minorHAnsi" w:hAnsiTheme="minorHAnsi" w:cstheme="minorHAnsi"/>
                <w:i/>
                <w:lang w:val="en-US"/>
              </w:rPr>
              <w:t>dy</w:t>
            </w:r>
            <w:proofErr w:type="spellEnd"/>
            <w:r w:rsidRPr="003F3B00">
              <w:rPr>
                <w:rFonts w:asciiTheme="minorHAnsi" w:eastAsiaTheme="minorHAnsi" w:hAnsiTheme="minorHAnsi" w:cstheme="minorHAnsi"/>
                <w:i/>
                <w:lang w:val="en-US"/>
              </w:rPr>
              <w:t xml:space="preserve"> </w:t>
            </w:r>
            <w:proofErr w:type="spellStart"/>
            <w:r w:rsidRPr="003F3B00">
              <w:rPr>
                <w:rFonts w:asciiTheme="minorHAnsi" w:eastAsiaTheme="minorHAnsi" w:hAnsiTheme="minorHAnsi" w:cstheme="minorHAnsi"/>
                <w:i/>
                <w:lang w:val="en-US"/>
              </w:rPr>
              <w:t>thasë</w:t>
            </w:r>
            <w:proofErr w:type="spellEnd"/>
            <w:r w:rsidRPr="003F3B00">
              <w:rPr>
                <w:rFonts w:asciiTheme="minorHAnsi" w:eastAsiaTheme="minorHAnsi" w:hAnsiTheme="minorHAnsi" w:cstheme="minorHAnsi"/>
                <w:i/>
                <w:lang w:val="en-US"/>
              </w:rPr>
              <w:t xml:space="preserve"> </w:t>
            </w:r>
            <w:proofErr w:type="spellStart"/>
            <w:r w:rsidRPr="003F3B00">
              <w:rPr>
                <w:rFonts w:asciiTheme="minorHAnsi" w:eastAsiaTheme="minorHAnsi" w:hAnsiTheme="minorHAnsi" w:cstheme="minorHAnsi"/>
                <w:i/>
                <w:lang w:val="en-US"/>
              </w:rPr>
              <w:t>oriz</w:t>
            </w:r>
            <w:proofErr w:type="spellEnd"/>
            <w:r w:rsidRPr="003F3B00">
              <w:rPr>
                <w:rFonts w:asciiTheme="minorHAnsi" w:eastAsiaTheme="minorHAnsi" w:hAnsiTheme="minorHAnsi" w:cstheme="minorHAnsi"/>
                <w:i/>
                <w:lang w:val="en-US"/>
              </w:rPr>
              <w:t xml:space="preserve"> me </w:t>
            </w:r>
            <w:proofErr w:type="spellStart"/>
            <w:r w:rsidRPr="003F3B00">
              <w:rPr>
                <w:rFonts w:asciiTheme="minorHAnsi" w:eastAsiaTheme="minorHAnsi" w:hAnsiTheme="minorHAnsi" w:cstheme="minorHAnsi"/>
                <w:i/>
                <w:lang w:val="en-US"/>
              </w:rPr>
              <w:t>peshë</w:t>
            </w:r>
            <w:proofErr w:type="spellEnd"/>
            <w:r w:rsidRPr="003F3B00">
              <w:rPr>
                <w:rFonts w:asciiTheme="minorHAnsi" w:eastAsiaTheme="minorHAnsi" w:hAnsiTheme="minorHAnsi" w:cstheme="minorHAnsi"/>
                <w:i/>
                <w:lang w:val="en-US"/>
              </w:rPr>
              <w:t xml:space="preserve"> 1,5 kg </w:t>
            </w:r>
            <w:proofErr w:type="spellStart"/>
            <w:r w:rsidRPr="003F3B00">
              <w:rPr>
                <w:rFonts w:asciiTheme="minorHAnsi" w:eastAsiaTheme="minorHAnsi" w:hAnsiTheme="minorHAnsi" w:cstheme="minorHAnsi"/>
                <w:i/>
                <w:lang w:val="en-US"/>
              </w:rPr>
              <w:t>secila</w:t>
            </w:r>
            <w:proofErr w:type="spellEnd"/>
            <w:r w:rsidRPr="003F3B00">
              <w:rPr>
                <w:rFonts w:asciiTheme="minorHAnsi" w:eastAsiaTheme="minorHAnsi" w:hAnsiTheme="minorHAnsi" w:cstheme="minorHAnsi"/>
                <w:i/>
                <w:lang w:val="en-US"/>
              </w:rPr>
              <w:t>?</w:t>
            </w:r>
          </w:p>
          <w:p w14:paraId="15708070" w14:textId="77777777" w:rsidR="004353A5" w:rsidRPr="003F3B00"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3F3B00">
              <w:rPr>
                <w:rFonts w:asciiTheme="minorHAnsi" w:eastAsiaTheme="minorHAnsi" w:hAnsiTheme="minorHAnsi" w:cstheme="minorHAnsi"/>
                <w:lang w:val="en-US"/>
              </w:rPr>
              <w:t>Mës</w:t>
            </w:r>
            <w:r>
              <w:rPr>
                <w:rFonts w:asciiTheme="minorHAnsi" w:eastAsiaTheme="minorHAnsi" w:hAnsiTheme="minorHAnsi" w:cstheme="minorHAnsi"/>
                <w:lang w:val="en-US"/>
              </w:rPr>
              <w:t>imdhënësi</w:t>
            </w:r>
            <w:proofErr w:type="spellEnd"/>
            <w:r>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kërkon</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që</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nxënësit</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të</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japin</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një</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shembull</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të</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një</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çifti</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numrash</w:t>
            </w:r>
            <w:proofErr w:type="spellEnd"/>
            <w:r w:rsidRPr="003F3B00">
              <w:rPr>
                <w:rFonts w:asciiTheme="minorHAnsi" w:eastAsiaTheme="minorHAnsi" w:hAnsiTheme="minorHAnsi" w:cstheme="minorHAnsi"/>
                <w:lang w:val="en-US"/>
              </w:rPr>
              <w:t xml:space="preserve"> d</w:t>
            </w:r>
            <w:r>
              <w:rPr>
                <w:rFonts w:asciiTheme="minorHAnsi" w:eastAsiaTheme="minorHAnsi" w:hAnsiTheme="minorHAnsi" w:cstheme="minorHAnsi"/>
                <w:lang w:val="en-US"/>
              </w:rPr>
              <w:t>ecimal</w:t>
            </w:r>
            <w:r w:rsidRPr="003F3B00">
              <w:rPr>
                <w:rFonts w:asciiTheme="minorHAnsi" w:eastAsiaTheme="minorHAnsi" w:hAnsiTheme="minorHAnsi" w:cstheme="minorHAnsi"/>
                <w:lang w:val="en-US"/>
              </w:rPr>
              <w:t xml:space="preserve"> me </w:t>
            </w:r>
            <w:proofErr w:type="spellStart"/>
            <w:r w:rsidRPr="003F3B00">
              <w:rPr>
                <w:rFonts w:asciiTheme="minorHAnsi" w:eastAsiaTheme="minorHAnsi" w:hAnsiTheme="minorHAnsi" w:cstheme="minorHAnsi"/>
                <w:lang w:val="en-US"/>
              </w:rPr>
              <w:t>shumën</w:t>
            </w:r>
            <w:proofErr w:type="spellEnd"/>
            <w:r w:rsidRPr="003F3B00">
              <w:rPr>
                <w:rFonts w:asciiTheme="minorHAnsi" w:eastAsiaTheme="minorHAnsi" w:hAnsiTheme="minorHAnsi" w:cstheme="minorHAnsi"/>
                <w:lang w:val="en-US"/>
              </w:rPr>
              <w:t xml:space="preserve"> 0,1. </w:t>
            </w:r>
            <w:proofErr w:type="spellStart"/>
            <w:r w:rsidRPr="003F3B00">
              <w:rPr>
                <w:rFonts w:asciiTheme="minorHAnsi" w:eastAsiaTheme="minorHAnsi" w:hAnsiTheme="minorHAnsi" w:cstheme="minorHAnsi"/>
                <w:lang w:val="en-US"/>
              </w:rPr>
              <w:t>Nxënësit</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shpjegojnë</w:t>
            </w:r>
            <w:proofErr w:type="spellEnd"/>
            <w:r w:rsidRPr="003F3B00">
              <w:rPr>
                <w:rFonts w:asciiTheme="minorHAnsi" w:eastAsiaTheme="minorHAnsi" w:hAnsiTheme="minorHAnsi" w:cstheme="minorHAnsi"/>
                <w:lang w:val="en-US"/>
              </w:rPr>
              <w:t xml:space="preserve"> se </w:t>
            </w:r>
            <w:proofErr w:type="spellStart"/>
            <w:r w:rsidRPr="003F3B00">
              <w:rPr>
                <w:rFonts w:asciiTheme="minorHAnsi" w:eastAsiaTheme="minorHAnsi" w:hAnsiTheme="minorHAnsi" w:cstheme="minorHAnsi"/>
                <w:lang w:val="en-US"/>
              </w:rPr>
              <w:t>si</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arritën</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në</w:t>
            </w:r>
            <w:proofErr w:type="spellEnd"/>
            <w:r w:rsidRPr="003F3B00">
              <w:rPr>
                <w:rFonts w:asciiTheme="minorHAnsi" w:eastAsiaTheme="minorHAnsi" w:hAnsiTheme="minorHAnsi" w:cstheme="minorHAnsi"/>
                <w:lang w:val="en-US"/>
              </w:rPr>
              <w:t xml:space="preserve"> </w:t>
            </w:r>
            <w:proofErr w:type="spellStart"/>
            <w:r w:rsidRPr="003F3B00">
              <w:rPr>
                <w:rFonts w:asciiTheme="minorHAnsi" w:eastAsiaTheme="minorHAnsi" w:hAnsiTheme="minorHAnsi" w:cstheme="minorHAnsi"/>
                <w:lang w:val="en-US"/>
              </w:rPr>
              <w:t>rezultat</w:t>
            </w:r>
            <w:proofErr w:type="spellEnd"/>
            <w:r w:rsidRPr="003F3B00">
              <w:rPr>
                <w:rFonts w:asciiTheme="minorHAnsi" w:eastAsiaTheme="minorHAnsi" w:hAnsiTheme="minorHAnsi" w:cstheme="minorHAnsi"/>
                <w:lang w:val="en-US"/>
              </w:rPr>
              <w:t>.</w:t>
            </w:r>
            <w:r w:rsidRPr="003F3B00">
              <w:rPr>
                <w:rFonts w:asciiTheme="minorHAnsi" w:hAnsiTheme="minorHAnsi" w:cstheme="minorHAnsi"/>
                <w:lang w:val="mk-MK"/>
              </w:rPr>
              <w:t xml:space="preserve">. </w:t>
            </w:r>
          </w:p>
          <w:p w14:paraId="17FC0F59" w14:textId="77777777" w:rsidR="004353A5" w:rsidRPr="006F38EB"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6F38EB">
              <w:rPr>
                <w:rFonts w:asciiTheme="minorHAnsi" w:eastAsiaTheme="minorHAnsi" w:hAnsiTheme="minorHAnsi" w:cstheme="minorHAnsi"/>
                <w:lang w:val="en-US"/>
              </w:rPr>
              <w:t>Nxënësit</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zgjidhin</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problema</w:t>
            </w:r>
            <w:proofErr w:type="spellEnd"/>
            <w:r w:rsidRPr="006F38EB">
              <w:rPr>
                <w:rFonts w:asciiTheme="minorHAnsi" w:eastAsiaTheme="minorHAnsi" w:hAnsiTheme="minorHAnsi" w:cstheme="minorHAnsi"/>
                <w:lang w:val="en-US"/>
              </w:rPr>
              <w:t xml:space="preserve"> duke </w:t>
            </w:r>
            <w:proofErr w:type="spellStart"/>
            <w:r w:rsidRPr="006F38EB">
              <w:rPr>
                <w:rFonts w:asciiTheme="minorHAnsi" w:eastAsiaTheme="minorHAnsi" w:hAnsiTheme="minorHAnsi" w:cstheme="minorHAnsi"/>
                <w:lang w:val="en-US"/>
              </w:rPr>
              <w:t>mbledhur</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numra</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dhjetorë</w:t>
            </w:r>
            <w:proofErr w:type="spellEnd"/>
            <w:r w:rsidRPr="006F38EB">
              <w:rPr>
                <w:rFonts w:asciiTheme="minorHAnsi" w:eastAsiaTheme="minorHAnsi" w:hAnsiTheme="minorHAnsi" w:cstheme="minorHAnsi"/>
                <w:lang w:val="en-US"/>
              </w:rPr>
              <w:t xml:space="preserve">. Duke </w:t>
            </w:r>
            <w:proofErr w:type="spellStart"/>
            <w:r w:rsidRPr="006F38EB">
              <w:rPr>
                <w:rFonts w:asciiTheme="minorHAnsi" w:eastAsiaTheme="minorHAnsi" w:hAnsiTheme="minorHAnsi" w:cstheme="minorHAnsi"/>
                <w:lang w:val="en-US"/>
              </w:rPr>
              <w:t>vepruar</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kështu</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ata</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përdorin</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metoda</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për</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të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kontrolluar</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çdo</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rezultat</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dhe</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shkruajnë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për</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të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treguar</w:t>
            </w:r>
            <w:proofErr w:type="spellEnd"/>
            <w:r w:rsidRPr="006F38EB">
              <w:rPr>
                <w:rFonts w:asciiTheme="minorHAnsi" w:eastAsiaTheme="minorHAnsi" w:hAnsiTheme="minorHAnsi" w:cstheme="minorHAnsi"/>
                <w:lang w:val="en-US"/>
              </w:rPr>
              <w:t xml:space="preserve"> se </w:t>
            </w:r>
            <w:proofErr w:type="spellStart"/>
            <w:r w:rsidRPr="006F38EB">
              <w:rPr>
                <w:rFonts w:asciiTheme="minorHAnsi" w:eastAsiaTheme="minorHAnsi" w:hAnsiTheme="minorHAnsi" w:cstheme="minorHAnsi"/>
                <w:lang w:val="en-US"/>
              </w:rPr>
              <w:t>si</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i</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kontrolluan</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rezultatet</w:t>
            </w:r>
            <w:proofErr w:type="spellEnd"/>
            <w:r w:rsidRPr="006F38EB">
              <w:rPr>
                <w:rFonts w:asciiTheme="minorHAnsi" w:eastAsiaTheme="minorHAnsi" w:hAnsiTheme="minorHAnsi" w:cstheme="minorHAnsi"/>
                <w:lang w:val="en-US"/>
              </w:rPr>
              <w:t>.</w:t>
            </w:r>
          </w:p>
          <w:p w14:paraId="3BE587D3" w14:textId="77777777" w:rsidR="004353A5" w:rsidRPr="006F38EB"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6F38EB">
              <w:rPr>
                <w:rFonts w:asciiTheme="minorHAnsi" w:eastAsiaTheme="minorHAnsi" w:hAnsiTheme="minorHAnsi" w:cstheme="minorHAnsi"/>
                <w:lang w:val="en-US"/>
              </w:rPr>
              <w:t>Nxënësit</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punojnë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në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dyshe</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Çdo</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çift</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merr</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shembuj</w:t>
            </w:r>
            <w:proofErr w:type="spellEnd"/>
            <w:r w:rsidRPr="006F38EB">
              <w:rPr>
                <w:rFonts w:asciiTheme="minorHAnsi" w:eastAsiaTheme="minorHAnsi" w:hAnsiTheme="minorHAnsi" w:cstheme="minorHAnsi"/>
                <w:lang w:val="en-US"/>
              </w:rPr>
              <w:t xml:space="preserve"> me </w:t>
            </w:r>
            <w:proofErr w:type="spellStart"/>
            <w:r w:rsidRPr="006F38EB">
              <w:rPr>
                <w:rFonts w:asciiTheme="minorHAnsi" w:eastAsiaTheme="minorHAnsi" w:hAnsiTheme="minorHAnsi" w:cstheme="minorHAnsi"/>
                <w:lang w:val="en-US"/>
              </w:rPr>
              <w:t>një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detyrë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të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zgjidhur</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saktë</w:t>
            </w:r>
            <w:proofErr w:type="spellEnd"/>
            <w:r w:rsidRPr="006F38EB">
              <w:rPr>
                <w:rFonts w:asciiTheme="minorHAnsi" w:eastAsiaTheme="minorHAnsi" w:hAnsiTheme="minorHAnsi" w:cstheme="minorHAnsi"/>
                <w:lang w:val="en-US"/>
              </w:rPr>
              <w:t xml:space="preserve"> duke </w:t>
            </w:r>
            <w:proofErr w:type="spellStart"/>
            <w:r w:rsidRPr="006F38EB">
              <w:rPr>
                <w:rFonts w:asciiTheme="minorHAnsi" w:eastAsiaTheme="minorHAnsi" w:hAnsiTheme="minorHAnsi" w:cstheme="minorHAnsi"/>
                <w:lang w:val="en-US"/>
              </w:rPr>
              <w:t>mbledhur</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dhe</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zbritur</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numra</w:t>
            </w:r>
            <w:proofErr w:type="spellEnd"/>
            <w:r w:rsidRPr="006F38EB">
              <w:rPr>
                <w:rFonts w:asciiTheme="minorHAnsi" w:eastAsiaTheme="minorHAnsi" w:hAnsiTheme="minorHAnsi" w:cstheme="minorHAnsi"/>
                <w:lang w:val="en-US"/>
              </w:rPr>
              <w:t xml:space="preserve"> d</w:t>
            </w:r>
            <w:r>
              <w:rPr>
                <w:rFonts w:asciiTheme="minorHAnsi" w:eastAsiaTheme="minorHAnsi" w:hAnsiTheme="minorHAnsi" w:cstheme="minorHAnsi"/>
                <w:lang w:val="en-US"/>
              </w:rPr>
              <w:t>ecimal</w:t>
            </w:r>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deri</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në</w:t>
            </w:r>
            <w:proofErr w:type="spellEnd"/>
            <w:r w:rsidRPr="006F38EB">
              <w:rPr>
                <w:rFonts w:asciiTheme="minorHAnsi" w:eastAsiaTheme="minorHAnsi" w:hAnsiTheme="minorHAnsi" w:cstheme="minorHAnsi"/>
                <w:lang w:val="en-US"/>
              </w:rPr>
              <w:t xml:space="preserve"> 100 (</w:t>
            </w:r>
            <w:proofErr w:type="spellStart"/>
            <w:r w:rsidRPr="006F38EB">
              <w:rPr>
                <w:rFonts w:asciiTheme="minorHAnsi" w:eastAsiaTheme="minorHAnsi" w:hAnsiTheme="minorHAnsi" w:cstheme="minorHAnsi"/>
                <w:lang w:val="en-US"/>
              </w:rPr>
              <w:t>deri</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në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dy</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d</w:t>
            </w:r>
            <w:r>
              <w:rPr>
                <w:rFonts w:asciiTheme="minorHAnsi" w:eastAsiaTheme="minorHAnsi" w:hAnsiTheme="minorHAnsi" w:cstheme="minorHAnsi"/>
                <w:lang w:val="en-US"/>
              </w:rPr>
              <w:t>ecimale</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Nxënësit</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duhet</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të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shkruajnë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detyra</w:t>
            </w:r>
            <w:proofErr w:type="spellEnd"/>
            <w:r w:rsidRPr="006F38EB">
              <w:rPr>
                <w:rFonts w:asciiTheme="minorHAnsi" w:eastAsiaTheme="minorHAnsi" w:hAnsiTheme="minorHAnsi" w:cstheme="minorHAnsi"/>
                <w:lang w:val="en-US"/>
              </w:rPr>
              <w:t xml:space="preserve"> me </w:t>
            </w:r>
            <w:proofErr w:type="spellStart"/>
            <w:r w:rsidRPr="006F38EB">
              <w:rPr>
                <w:rFonts w:asciiTheme="minorHAnsi" w:eastAsiaTheme="minorHAnsi" w:hAnsiTheme="minorHAnsi" w:cstheme="minorHAnsi"/>
                <w:lang w:val="en-US"/>
              </w:rPr>
              <w:t>fjalë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sipas</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shembullit</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të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caktuar</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për</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shembull</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nëse</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llogaritja</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është</w:t>
            </w:r>
            <w:proofErr w:type="spellEnd"/>
            <w:r w:rsidRPr="006F38EB">
              <w:rPr>
                <w:rFonts w:asciiTheme="minorHAnsi" w:eastAsiaTheme="minorHAnsi" w:hAnsiTheme="minorHAnsi" w:cstheme="minorHAnsi"/>
                <w:lang w:val="en-US"/>
              </w:rPr>
              <w:t xml:space="preserve"> 43,45 + 51,22 = 94,67.</w:t>
            </w:r>
          </w:p>
          <w:p w14:paraId="6F986FDC" w14:textId="77777777" w:rsidR="004353A5" w:rsidRPr="006F38EB"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6F38EB">
              <w:rPr>
                <w:rFonts w:asciiTheme="minorHAnsi" w:eastAsiaTheme="minorHAnsi" w:hAnsiTheme="minorHAnsi" w:cstheme="minorHAnsi"/>
                <w:lang w:val="en-US"/>
              </w:rPr>
              <w:t>Nxënësit</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punojnë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në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dyshe</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për</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të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shpjeguar</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marrëdhënien</w:t>
            </w:r>
            <w:proofErr w:type="spellEnd"/>
            <w:r w:rsidRPr="006F38EB">
              <w:rPr>
                <w:rFonts w:asciiTheme="minorHAnsi" w:eastAsiaTheme="minorHAnsi" w:hAnsiTheme="minorHAnsi" w:cstheme="minorHAnsi"/>
                <w:lang w:val="en-US"/>
              </w:rPr>
              <w:t xml:space="preserve"> midis </w:t>
            </w:r>
            <w:proofErr w:type="spellStart"/>
            <w:r w:rsidRPr="006F38EB">
              <w:rPr>
                <w:rFonts w:asciiTheme="minorHAnsi" w:eastAsiaTheme="minorHAnsi" w:hAnsiTheme="minorHAnsi" w:cstheme="minorHAnsi"/>
                <w:lang w:val="en-US"/>
              </w:rPr>
              <w:t>dyfishimit</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të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një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numri</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natyror</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dhe</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një</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numri</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d</w:t>
            </w:r>
            <w:r>
              <w:rPr>
                <w:rFonts w:asciiTheme="minorHAnsi" w:eastAsiaTheme="minorHAnsi" w:hAnsiTheme="minorHAnsi" w:cstheme="minorHAnsi"/>
                <w:lang w:val="en-US"/>
              </w:rPr>
              <w:t>eecimal</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për</w:t>
            </w:r>
            <w:proofErr w:type="spellEnd"/>
            <w:r w:rsidRPr="006F38EB">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shembull</w:t>
            </w:r>
            <w:proofErr w:type="spellEnd"/>
            <w:r w:rsidRPr="006F38EB">
              <w:rPr>
                <w:rFonts w:asciiTheme="minorHAnsi" w:eastAsiaTheme="minorHAnsi" w:hAnsiTheme="minorHAnsi" w:cstheme="minorHAnsi"/>
                <w:lang w:val="en-US"/>
              </w:rPr>
              <w:t xml:space="preserve">: 16 </w:t>
            </w:r>
            <w:proofErr w:type="spellStart"/>
            <w:r w:rsidRPr="006F38EB">
              <w:rPr>
                <w:rFonts w:asciiTheme="minorHAnsi" w:eastAsiaTheme="minorHAnsi" w:hAnsiTheme="minorHAnsi" w:cstheme="minorHAnsi"/>
                <w:lang w:val="en-US"/>
              </w:rPr>
              <w:t>dhe</w:t>
            </w:r>
            <w:proofErr w:type="spellEnd"/>
            <w:r w:rsidRPr="006F38EB">
              <w:rPr>
                <w:rFonts w:asciiTheme="minorHAnsi" w:eastAsiaTheme="minorHAnsi" w:hAnsiTheme="minorHAnsi" w:cstheme="minorHAnsi"/>
                <w:lang w:val="en-US"/>
              </w:rPr>
              <w:t xml:space="preserve"> 1.6), duke </w:t>
            </w:r>
            <w:proofErr w:type="spellStart"/>
            <w:r w:rsidRPr="006F38EB">
              <w:rPr>
                <w:rFonts w:asciiTheme="minorHAnsi" w:eastAsiaTheme="minorHAnsi" w:hAnsiTheme="minorHAnsi" w:cstheme="minorHAnsi"/>
                <w:lang w:val="en-US"/>
              </w:rPr>
              <w:t>perceptuar</w:t>
            </w:r>
            <w:proofErr w:type="spellEnd"/>
            <w:r w:rsidRPr="006F38EB">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vlerën</w:t>
            </w:r>
            <w:proofErr w:type="spellEnd"/>
            <w:r>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vendore</w:t>
            </w:r>
            <w:proofErr w:type="spellEnd"/>
            <w:r>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të</w:t>
            </w:r>
            <w:proofErr w:type="spellEnd"/>
            <w:r>
              <w:rPr>
                <w:rFonts w:asciiTheme="minorHAnsi" w:eastAsiaTheme="minorHAnsi" w:hAnsiTheme="minorHAnsi" w:cstheme="minorHAnsi"/>
                <w:lang w:val="en-US"/>
              </w:rPr>
              <w:t xml:space="preserve"> </w:t>
            </w:r>
            <w:proofErr w:type="spellStart"/>
            <w:r w:rsidRPr="006F38EB">
              <w:rPr>
                <w:rFonts w:asciiTheme="minorHAnsi" w:eastAsiaTheme="minorHAnsi" w:hAnsiTheme="minorHAnsi" w:cstheme="minorHAnsi"/>
                <w:lang w:val="en-US"/>
              </w:rPr>
              <w:t>numrave</w:t>
            </w:r>
            <w:proofErr w:type="spellEnd"/>
            <w:r w:rsidRPr="006F38EB">
              <w:rPr>
                <w:rFonts w:asciiTheme="minorHAnsi" w:eastAsiaTheme="minorHAnsi" w:hAnsiTheme="minorHAnsi" w:cstheme="minorHAnsi"/>
                <w:lang w:val="en-US"/>
              </w:rPr>
              <w:t>.</w:t>
            </w:r>
          </w:p>
          <w:p w14:paraId="46082C54" w14:textId="77777777" w:rsidR="004353A5" w:rsidRPr="00AE4926" w:rsidRDefault="004353A5" w:rsidP="00CF62CF">
            <w:pPr>
              <w:pStyle w:val="Default"/>
              <w:numPr>
                <w:ilvl w:val="0"/>
                <w:numId w:val="6"/>
              </w:numPr>
              <w:jc w:val="both"/>
              <w:rPr>
                <w:rFonts w:asciiTheme="minorHAnsi" w:hAnsiTheme="minorHAnsi" w:cstheme="minorHAnsi"/>
                <w:color w:val="auto"/>
                <w:sz w:val="22"/>
                <w:szCs w:val="22"/>
              </w:rPr>
            </w:pPr>
            <w:proofErr w:type="spellStart"/>
            <w:r w:rsidRPr="006F38EB">
              <w:rPr>
                <w:rFonts w:asciiTheme="minorHAnsi" w:hAnsiTheme="minorHAnsi" w:cstheme="minorHAnsi"/>
                <w:color w:val="auto"/>
                <w:sz w:val="22"/>
                <w:szCs w:val="22"/>
              </w:rPr>
              <w:t>Nxënësit</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diskutojnë</w:t>
            </w:r>
            <w:proofErr w:type="spellEnd"/>
            <w:r w:rsidRPr="006F38EB">
              <w:rPr>
                <w:rFonts w:asciiTheme="minorHAnsi" w:hAnsiTheme="minorHAnsi" w:cstheme="minorHAnsi"/>
                <w:color w:val="auto"/>
                <w:sz w:val="22"/>
                <w:szCs w:val="22"/>
              </w:rPr>
              <w:t xml:space="preserve"> se </w:t>
            </w:r>
            <w:proofErr w:type="spellStart"/>
            <w:r w:rsidRPr="006F38EB">
              <w:rPr>
                <w:rFonts w:asciiTheme="minorHAnsi" w:hAnsiTheme="minorHAnsi" w:cstheme="minorHAnsi"/>
                <w:color w:val="auto"/>
                <w:sz w:val="22"/>
                <w:szCs w:val="22"/>
              </w:rPr>
              <w:t>si</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mund</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të</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zbatojnë</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strategji</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për</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mbledhjen</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dhe</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zbritjen</w:t>
            </w:r>
            <w:proofErr w:type="spellEnd"/>
            <w:r w:rsidRPr="006F38EB">
              <w:rPr>
                <w:rFonts w:asciiTheme="minorHAnsi" w:hAnsiTheme="minorHAnsi" w:cstheme="minorHAnsi"/>
                <w:color w:val="auto"/>
                <w:sz w:val="22"/>
                <w:szCs w:val="22"/>
              </w:rPr>
              <w:t xml:space="preserve"> e </w:t>
            </w:r>
            <w:proofErr w:type="spellStart"/>
            <w:r w:rsidRPr="006F38EB">
              <w:rPr>
                <w:rFonts w:asciiTheme="minorHAnsi" w:hAnsiTheme="minorHAnsi" w:cstheme="minorHAnsi"/>
                <w:color w:val="auto"/>
                <w:sz w:val="22"/>
                <w:szCs w:val="22"/>
              </w:rPr>
              <w:t>numrave</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deri</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në</w:t>
            </w:r>
            <w:proofErr w:type="spellEnd"/>
            <w:r w:rsidRPr="006F38EB">
              <w:rPr>
                <w:rFonts w:asciiTheme="minorHAnsi" w:hAnsiTheme="minorHAnsi" w:cstheme="minorHAnsi"/>
                <w:color w:val="auto"/>
                <w:sz w:val="22"/>
                <w:szCs w:val="22"/>
              </w:rPr>
              <w:t xml:space="preserve"> 100 </w:t>
            </w:r>
            <w:proofErr w:type="spellStart"/>
            <w:r w:rsidRPr="006F38EB">
              <w:rPr>
                <w:rFonts w:asciiTheme="minorHAnsi" w:hAnsiTheme="minorHAnsi" w:cstheme="minorHAnsi"/>
                <w:color w:val="auto"/>
                <w:sz w:val="22"/>
                <w:szCs w:val="22"/>
              </w:rPr>
              <w:t>gjatë</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mbledhjes</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dhe</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zbritjes</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së</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numrave</w:t>
            </w:r>
            <w:proofErr w:type="spellEnd"/>
            <w:r w:rsidRPr="006F38EB">
              <w:rPr>
                <w:rFonts w:asciiTheme="minorHAnsi" w:hAnsiTheme="minorHAnsi" w:cstheme="minorHAnsi"/>
                <w:color w:val="auto"/>
                <w:sz w:val="22"/>
                <w:szCs w:val="22"/>
              </w:rPr>
              <w:t xml:space="preserve"> d</w:t>
            </w:r>
            <w:r>
              <w:rPr>
                <w:rFonts w:asciiTheme="minorHAnsi" w:hAnsiTheme="minorHAnsi" w:cstheme="minorHAnsi"/>
                <w:color w:val="auto"/>
                <w:sz w:val="22"/>
                <w:szCs w:val="22"/>
              </w:rPr>
              <w:t>ecimal</w:t>
            </w:r>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për</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shembull</w:t>
            </w:r>
            <w:proofErr w:type="spellEnd"/>
            <w:r w:rsidRPr="006F38EB">
              <w:rPr>
                <w:rFonts w:asciiTheme="minorHAnsi" w:hAnsiTheme="minorHAnsi" w:cstheme="minorHAnsi"/>
                <w:color w:val="auto"/>
                <w:sz w:val="22"/>
                <w:szCs w:val="22"/>
              </w:rPr>
              <w:t xml:space="preserve">: Si </w:t>
            </w:r>
            <w:proofErr w:type="spellStart"/>
            <w:r w:rsidRPr="006F38EB">
              <w:rPr>
                <w:rFonts w:asciiTheme="minorHAnsi" w:hAnsiTheme="minorHAnsi" w:cstheme="minorHAnsi"/>
                <w:color w:val="auto"/>
                <w:sz w:val="22"/>
                <w:szCs w:val="22"/>
              </w:rPr>
              <w:t>na</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ndihmon</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njohja</w:t>
            </w:r>
            <w:proofErr w:type="spellEnd"/>
            <w:r w:rsidRPr="006F38EB">
              <w:rPr>
                <w:rFonts w:asciiTheme="minorHAnsi" w:hAnsiTheme="minorHAnsi" w:cstheme="minorHAnsi"/>
                <w:color w:val="auto"/>
                <w:sz w:val="22"/>
                <w:szCs w:val="22"/>
              </w:rPr>
              <w:t xml:space="preserve"> e </w:t>
            </w:r>
            <w:proofErr w:type="spellStart"/>
            <w:r w:rsidRPr="006F38EB">
              <w:rPr>
                <w:rFonts w:asciiTheme="minorHAnsi" w:hAnsiTheme="minorHAnsi" w:cstheme="minorHAnsi"/>
                <w:color w:val="auto"/>
                <w:sz w:val="22"/>
                <w:szCs w:val="22"/>
              </w:rPr>
              <w:t>rezultatit</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të</w:t>
            </w:r>
            <w:proofErr w:type="spellEnd"/>
            <w:r w:rsidRPr="006F38EB">
              <w:rPr>
                <w:rFonts w:asciiTheme="minorHAnsi" w:hAnsiTheme="minorHAnsi" w:cstheme="minorHAnsi"/>
                <w:color w:val="auto"/>
                <w:sz w:val="22"/>
                <w:szCs w:val="22"/>
              </w:rPr>
              <w:t xml:space="preserve"> 12 + 8 </w:t>
            </w:r>
            <w:proofErr w:type="spellStart"/>
            <w:r w:rsidRPr="006F38EB">
              <w:rPr>
                <w:rFonts w:asciiTheme="minorHAnsi" w:hAnsiTheme="minorHAnsi" w:cstheme="minorHAnsi"/>
                <w:color w:val="auto"/>
                <w:sz w:val="22"/>
                <w:szCs w:val="22"/>
              </w:rPr>
              <w:t>të</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llogarisim</w:t>
            </w:r>
            <w:proofErr w:type="spellEnd"/>
            <w:r w:rsidRPr="006F38EB">
              <w:rPr>
                <w:rFonts w:asciiTheme="minorHAnsi" w:hAnsiTheme="minorHAnsi" w:cstheme="minorHAnsi"/>
                <w:color w:val="auto"/>
                <w:sz w:val="22"/>
                <w:szCs w:val="22"/>
              </w:rPr>
              <w:t xml:space="preserve"> 1,2 + 0,8? </w:t>
            </w:r>
            <w:proofErr w:type="spellStart"/>
            <w:r w:rsidRPr="006F38EB">
              <w:rPr>
                <w:rFonts w:asciiTheme="minorHAnsi" w:hAnsiTheme="minorHAnsi" w:cstheme="minorHAnsi"/>
                <w:color w:val="auto"/>
                <w:sz w:val="22"/>
                <w:szCs w:val="22"/>
              </w:rPr>
              <w:t>Më</w:t>
            </w:r>
            <w:proofErr w:type="spellEnd"/>
            <w:r w:rsidRPr="006F38EB">
              <w:rPr>
                <w:rFonts w:asciiTheme="minorHAnsi" w:hAnsiTheme="minorHAnsi" w:cstheme="minorHAnsi"/>
                <w:color w:val="auto"/>
                <w:sz w:val="22"/>
                <w:szCs w:val="22"/>
              </w:rPr>
              <w:t xml:space="preserve"> pas </w:t>
            </w:r>
            <w:proofErr w:type="spellStart"/>
            <w:r w:rsidRPr="006F38EB">
              <w:rPr>
                <w:rFonts w:asciiTheme="minorHAnsi" w:hAnsiTheme="minorHAnsi" w:cstheme="minorHAnsi"/>
                <w:color w:val="auto"/>
                <w:sz w:val="22"/>
                <w:szCs w:val="22"/>
              </w:rPr>
              <w:t>nxënësit</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në</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dyshe</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diskutojnë</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strategjitë</w:t>
            </w:r>
            <w:proofErr w:type="spellEnd"/>
            <w:r w:rsidRPr="006F38EB">
              <w:rPr>
                <w:rFonts w:asciiTheme="minorHAnsi" w:hAnsiTheme="minorHAnsi" w:cstheme="minorHAnsi"/>
                <w:color w:val="auto"/>
                <w:sz w:val="22"/>
                <w:szCs w:val="22"/>
              </w:rPr>
              <w:t xml:space="preserve"> e </w:t>
            </w:r>
            <w:proofErr w:type="spellStart"/>
            <w:r w:rsidRPr="006F38EB">
              <w:rPr>
                <w:rFonts w:asciiTheme="minorHAnsi" w:hAnsiTheme="minorHAnsi" w:cstheme="minorHAnsi"/>
                <w:color w:val="auto"/>
                <w:sz w:val="22"/>
                <w:szCs w:val="22"/>
              </w:rPr>
              <w:t>mbledhjes</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dhe</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zbritjes</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së</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numrave</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të</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tjerë</w:t>
            </w:r>
            <w:proofErr w:type="spellEnd"/>
            <w:r w:rsidRPr="006F38EB">
              <w:rPr>
                <w:rFonts w:asciiTheme="minorHAnsi" w:hAnsiTheme="minorHAnsi" w:cstheme="minorHAnsi"/>
                <w:color w:val="auto"/>
                <w:sz w:val="22"/>
                <w:szCs w:val="22"/>
              </w:rPr>
              <w:t xml:space="preserve"> d</w:t>
            </w:r>
            <w:r>
              <w:rPr>
                <w:rFonts w:asciiTheme="minorHAnsi" w:hAnsiTheme="minorHAnsi" w:cstheme="minorHAnsi"/>
                <w:color w:val="auto"/>
                <w:sz w:val="22"/>
                <w:szCs w:val="22"/>
              </w:rPr>
              <w:t>ecimal</w:t>
            </w:r>
            <w:r w:rsidRPr="006F38EB">
              <w:rPr>
                <w:rFonts w:asciiTheme="minorHAnsi" w:hAnsiTheme="minorHAnsi" w:cstheme="minorHAnsi"/>
                <w:color w:val="auto"/>
                <w:sz w:val="22"/>
                <w:szCs w:val="22"/>
              </w:rPr>
              <w:t xml:space="preserve">, p.sh.: 3,4 + 2,4; 3,2 - 2,9; 45,8 + 28,3. Ata </w:t>
            </w:r>
            <w:proofErr w:type="spellStart"/>
            <w:r w:rsidRPr="006F38EB">
              <w:rPr>
                <w:rFonts w:asciiTheme="minorHAnsi" w:hAnsiTheme="minorHAnsi" w:cstheme="minorHAnsi"/>
                <w:color w:val="auto"/>
                <w:sz w:val="22"/>
                <w:szCs w:val="22"/>
              </w:rPr>
              <w:t>përdorin</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shënime</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të</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shkurtra</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për</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të</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treguar</w:t>
            </w:r>
            <w:proofErr w:type="spellEnd"/>
            <w:r w:rsidRPr="006F38EB">
              <w:rPr>
                <w:rFonts w:asciiTheme="minorHAnsi" w:hAnsiTheme="minorHAnsi" w:cstheme="minorHAnsi"/>
                <w:color w:val="auto"/>
                <w:sz w:val="22"/>
                <w:szCs w:val="22"/>
              </w:rPr>
              <w:t xml:space="preserve"> </w:t>
            </w:r>
            <w:proofErr w:type="spellStart"/>
            <w:r w:rsidRPr="006F38EB">
              <w:rPr>
                <w:rFonts w:asciiTheme="minorHAnsi" w:hAnsiTheme="minorHAnsi" w:cstheme="minorHAnsi"/>
                <w:color w:val="auto"/>
                <w:sz w:val="22"/>
                <w:szCs w:val="22"/>
              </w:rPr>
              <w:t>mendimin</w:t>
            </w:r>
            <w:proofErr w:type="spellEnd"/>
            <w:r w:rsidRPr="006F38EB">
              <w:rPr>
                <w:rFonts w:asciiTheme="minorHAnsi" w:hAnsiTheme="minorHAnsi" w:cstheme="minorHAnsi"/>
                <w:color w:val="auto"/>
                <w:sz w:val="22"/>
                <w:szCs w:val="22"/>
              </w:rPr>
              <w:t xml:space="preserve"> e </w:t>
            </w:r>
            <w:proofErr w:type="spellStart"/>
            <w:r w:rsidRPr="006F38EB">
              <w:rPr>
                <w:rFonts w:asciiTheme="minorHAnsi" w:hAnsiTheme="minorHAnsi" w:cstheme="minorHAnsi"/>
                <w:color w:val="auto"/>
                <w:sz w:val="22"/>
                <w:szCs w:val="22"/>
              </w:rPr>
              <w:t>tyre</w:t>
            </w:r>
            <w:proofErr w:type="spellEnd"/>
            <w:r w:rsidRPr="006F38EB">
              <w:rPr>
                <w:rFonts w:asciiTheme="minorHAnsi" w:hAnsiTheme="minorHAnsi" w:cstheme="minorHAnsi"/>
                <w:color w:val="auto"/>
                <w:sz w:val="22"/>
                <w:szCs w:val="22"/>
              </w:rPr>
              <w:t>.</w:t>
            </w:r>
          </w:p>
          <w:p w14:paraId="42997173" w14:textId="77777777" w:rsidR="004353A5" w:rsidRPr="00541E25" w:rsidRDefault="004353A5" w:rsidP="00CF62CF">
            <w:pPr>
              <w:pStyle w:val="ListParagraph"/>
              <w:numPr>
                <w:ilvl w:val="0"/>
                <w:numId w:val="6"/>
              </w:numPr>
              <w:jc w:val="both"/>
              <w:rPr>
                <w:rFonts w:asciiTheme="minorHAnsi" w:eastAsiaTheme="minorHAnsi" w:hAnsiTheme="minorHAnsi" w:cstheme="minorHAnsi"/>
                <w:iCs/>
                <w:lang w:val="en-US"/>
              </w:rPr>
            </w:pPr>
            <w:proofErr w:type="spellStart"/>
            <w:r w:rsidRPr="00541E25">
              <w:rPr>
                <w:rFonts w:asciiTheme="minorHAnsi" w:eastAsiaTheme="minorHAnsi" w:hAnsiTheme="minorHAnsi" w:cstheme="minorHAnsi"/>
                <w:iCs/>
                <w:lang w:val="en-US"/>
              </w:rPr>
              <w:t>Mës</w:t>
            </w:r>
            <w:r>
              <w:rPr>
                <w:rFonts w:asciiTheme="minorHAnsi" w:eastAsiaTheme="minorHAnsi" w:hAnsiTheme="minorHAnsi" w:cstheme="minorHAnsi"/>
                <w:iCs/>
                <w:lang w:val="en-US"/>
              </w:rPr>
              <w:t>imdhënësi</w:t>
            </w:r>
            <w:proofErr w:type="spellEnd"/>
            <w:r w:rsidRPr="00541E25">
              <w:rPr>
                <w:rFonts w:asciiTheme="minorHAnsi" w:eastAsiaTheme="minorHAnsi" w:hAnsiTheme="minorHAnsi" w:cstheme="minorHAnsi"/>
                <w:iCs/>
                <w:lang w:val="en-US"/>
              </w:rPr>
              <w:t xml:space="preserve"> </w:t>
            </w:r>
            <w:proofErr w:type="spellStart"/>
            <w:r w:rsidRPr="00541E25">
              <w:rPr>
                <w:rFonts w:asciiTheme="minorHAnsi" w:eastAsiaTheme="minorHAnsi" w:hAnsiTheme="minorHAnsi" w:cstheme="minorHAnsi"/>
                <w:iCs/>
                <w:lang w:val="en-US"/>
              </w:rPr>
              <w:t>vendos</w:t>
            </w:r>
            <w:proofErr w:type="spellEnd"/>
            <w:r w:rsidRPr="00541E25">
              <w:rPr>
                <w:rFonts w:asciiTheme="minorHAnsi" w:eastAsiaTheme="minorHAnsi" w:hAnsiTheme="minorHAnsi" w:cstheme="minorHAnsi"/>
                <w:iCs/>
                <w:lang w:val="en-US"/>
              </w:rPr>
              <w:t xml:space="preserve"> </w:t>
            </w:r>
            <w:proofErr w:type="spellStart"/>
            <w:r w:rsidRPr="00541E25">
              <w:rPr>
                <w:rFonts w:asciiTheme="minorHAnsi" w:eastAsiaTheme="minorHAnsi" w:hAnsiTheme="minorHAnsi" w:cstheme="minorHAnsi"/>
                <w:iCs/>
                <w:lang w:val="en-US"/>
              </w:rPr>
              <w:t>detyra</w:t>
            </w:r>
            <w:proofErr w:type="spellEnd"/>
            <w:r w:rsidRPr="00541E25">
              <w:rPr>
                <w:rFonts w:asciiTheme="minorHAnsi" w:eastAsiaTheme="minorHAnsi" w:hAnsiTheme="minorHAnsi" w:cstheme="minorHAnsi"/>
                <w:iCs/>
                <w:lang w:val="en-US"/>
              </w:rPr>
              <w:t xml:space="preserve"> me </w:t>
            </w:r>
            <w:proofErr w:type="spellStart"/>
            <w:r w:rsidRPr="00541E25">
              <w:rPr>
                <w:rFonts w:asciiTheme="minorHAnsi" w:eastAsiaTheme="minorHAnsi" w:hAnsiTheme="minorHAnsi" w:cstheme="minorHAnsi"/>
                <w:iCs/>
                <w:lang w:val="en-US"/>
              </w:rPr>
              <w:t>fjalë</w:t>
            </w:r>
            <w:proofErr w:type="spellEnd"/>
            <w:r w:rsidRPr="00541E25">
              <w:rPr>
                <w:rFonts w:asciiTheme="minorHAnsi" w:eastAsiaTheme="minorHAnsi" w:hAnsiTheme="minorHAnsi" w:cstheme="minorHAnsi"/>
                <w:iCs/>
                <w:lang w:val="en-US"/>
              </w:rPr>
              <w:t xml:space="preserve"> </w:t>
            </w:r>
            <w:proofErr w:type="spellStart"/>
            <w:r w:rsidRPr="00541E25">
              <w:rPr>
                <w:rFonts w:asciiTheme="minorHAnsi" w:eastAsiaTheme="minorHAnsi" w:hAnsiTheme="minorHAnsi" w:cstheme="minorHAnsi"/>
                <w:iCs/>
                <w:lang w:val="en-US"/>
              </w:rPr>
              <w:t>që</w:t>
            </w:r>
            <w:proofErr w:type="spellEnd"/>
            <w:r w:rsidRPr="00541E25">
              <w:rPr>
                <w:rFonts w:asciiTheme="minorHAnsi" w:eastAsiaTheme="minorHAnsi" w:hAnsiTheme="minorHAnsi" w:cstheme="minorHAnsi"/>
                <w:iCs/>
                <w:lang w:val="en-US"/>
              </w:rPr>
              <w:t xml:space="preserve"> </w:t>
            </w:r>
            <w:proofErr w:type="spellStart"/>
            <w:r w:rsidRPr="00541E25">
              <w:rPr>
                <w:rFonts w:asciiTheme="minorHAnsi" w:eastAsiaTheme="minorHAnsi" w:hAnsiTheme="minorHAnsi" w:cstheme="minorHAnsi"/>
                <w:iCs/>
                <w:lang w:val="en-US"/>
              </w:rPr>
              <w:t>përfshijnë</w:t>
            </w:r>
            <w:proofErr w:type="spellEnd"/>
            <w:r w:rsidRPr="00541E25">
              <w:rPr>
                <w:rFonts w:asciiTheme="minorHAnsi" w:eastAsiaTheme="minorHAnsi" w:hAnsiTheme="minorHAnsi" w:cstheme="minorHAnsi"/>
                <w:iCs/>
                <w:lang w:val="en-US"/>
              </w:rPr>
              <w:t xml:space="preserve"> </w:t>
            </w:r>
            <w:proofErr w:type="spellStart"/>
            <w:r w:rsidRPr="00541E25">
              <w:rPr>
                <w:rFonts w:asciiTheme="minorHAnsi" w:eastAsiaTheme="minorHAnsi" w:hAnsiTheme="minorHAnsi" w:cstheme="minorHAnsi"/>
                <w:iCs/>
                <w:lang w:val="en-US"/>
              </w:rPr>
              <w:t>numra</w:t>
            </w:r>
            <w:proofErr w:type="spellEnd"/>
            <w:r w:rsidRPr="00541E25">
              <w:rPr>
                <w:rFonts w:asciiTheme="minorHAnsi" w:eastAsiaTheme="minorHAnsi" w:hAnsiTheme="minorHAnsi" w:cstheme="minorHAnsi"/>
                <w:iCs/>
                <w:lang w:val="en-US"/>
              </w:rPr>
              <w:t xml:space="preserve"> </w:t>
            </w:r>
            <w:proofErr w:type="spellStart"/>
            <w:r w:rsidRPr="00541E25">
              <w:rPr>
                <w:rFonts w:asciiTheme="minorHAnsi" w:eastAsiaTheme="minorHAnsi" w:hAnsiTheme="minorHAnsi" w:cstheme="minorHAnsi"/>
                <w:iCs/>
                <w:lang w:val="en-US"/>
              </w:rPr>
              <w:t>dhjetorë</w:t>
            </w:r>
            <w:proofErr w:type="spellEnd"/>
            <w:r w:rsidRPr="00541E25">
              <w:rPr>
                <w:rFonts w:asciiTheme="minorHAnsi" w:eastAsiaTheme="minorHAnsi" w:hAnsiTheme="minorHAnsi" w:cstheme="minorHAnsi"/>
                <w:iCs/>
                <w:lang w:val="en-US"/>
              </w:rPr>
              <w:t xml:space="preserve"> </w:t>
            </w:r>
            <w:proofErr w:type="spellStart"/>
            <w:r w:rsidRPr="00541E25">
              <w:rPr>
                <w:rFonts w:asciiTheme="minorHAnsi" w:eastAsiaTheme="minorHAnsi" w:hAnsiTheme="minorHAnsi" w:cstheme="minorHAnsi"/>
                <w:iCs/>
                <w:lang w:val="en-US"/>
              </w:rPr>
              <w:t>dhe</w:t>
            </w:r>
            <w:proofErr w:type="spellEnd"/>
            <w:r w:rsidRPr="00541E25">
              <w:rPr>
                <w:rFonts w:asciiTheme="minorHAnsi" w:eastAsiaTheme="minorHAnsi" w:hAnsiTheme="minorHAnsi" w:cstheme="minorHAnsi"/>
                <w:iCs/>
                <w:lang w:val="en-US"/>
              </w:rPr>
              <w:t xml:space="preserve"> </w:t>
            </w:r>
            <w:proofErr w:type="spellStart"/>
            <w:r w:rsidRPr="00541E25">
              <w:rPr>
                <w:rFonts w:asciiTheme="minorHAnsi" w:eastAsiaTheme="minorHAnsi" w:hAnsiTheme="minorHAnsi" w:cstheme="minorHAnsi"/>
                <w:iCs/>
                <w:lang w:val="en-US"/>
              </w:rPr>
              <w:t>nxënësit</w:t>
            </w:r>
            <w:proofErr w:type="spellEnd"/>
            <w:r w:rsidRPr="00541E25">
              <w:rPr>
                <w:rFonts w:asciiTheme="minorHAnsi" w:eastAsiaTheme="minorHAnsi" w:hAnsiTheme="minorHAnsi" w:cstheme="minorHAnsi"/>
                <w:iCs/>
                <w:lang w:val="en-US"/>
              </w:rPr>
              <w:t xml:space="preserve"> </w:t>
            </w:r>
            <w:proofErr w:type="spellStart"/>
            <w:r w:rsidRPr="00541E25">
              <w:rPr>
                <w:rFonts w:asciiTheme="minorHAnsi" w:eastAsiaTheme="minorHAnsi" w:hAnsiTheme="minorHAnsi" w:cstheme="minorHAnsi"/>
                <w:iCs/>
                <w:lang w:val="en-US"/>
              </w:rPr>
              <w:t>thonë</w:t>
            </w:r>
            <w:proofErr w:type="spellEnd"/>
            <w:r w:rsidRPr="00541E25">
              <w:rPr>
                <w:rFonts w:asciiTheme="minorHAnsi" w:eastAsiaTheme="minorHAnsi" w:hAnsiTheme="minorHAnsi" w:cstheme="minorHAnsi"/>
                <w:iCs/>
                <w:lang w:val="en-US"/>
              </w:rPr>
              <w:t xml:space="preserve"> </w:t>
            </w:r>
            <w:proofErr w:type="spellStart"/>
            <w:r w:rsidRPr="00541E25">
              <w:rPr>
                <w:rFonts w:asciiTheme="minorHAnsi" w:eastAsiaTheme="minorHAnsi" w:hAnsiTheme="minorHAnsi" w:cstheme="minorHAnsi"/>
                <w:iCs/>
                <w:lang w:val="en-US"/>
              </w:rPr>
              <w:t>përgjigjen</w:t>
            </w:r>
            <w:proofErr w:type="spellEnd"/>
            <w:r w:rsidRPr="00541E25">
              <w:rPr>
                <w:rFonts w:asciiTheme="minorHAnsi" w:eastAsiaTheme="minorHAnsi" w:hAnsiTheme="minorHAnsi" w:cstheme="minorHAnsi"/>
                <w:iCs/>
                <w:lang w:val="en-US"/>
              </w:rPr>
              <w:t xml:space="preserve"> e </w:t>
            </w:r>
            <w:proofErr w:type="spellStart"/>
            <w:r w:rsidRPr="00541E25">
              <w:rPr>
                <w:rFonts w:asciiTheme="minorHAnsi" w:eastAsiaTheme="minorHAnsi" w:hAnsiTheme="minorHAnsi" w:cstheme="minorHAnsi"/>
                <w:iCs/>
                <w:lang w:val="en-US"/>
              </w:rPr>
              <w:t>tyre</w:t>
            </w:r>
            <w:proofErr w:type="spellEnd"/>
            <w:r w:rsidRPr="00541E25">
              <w:rPr>
                <w:rFonts w:asciiTheme="minorHAnsi" w:eastAsiaTheme="minorHAnsi" w:hAnsiTheme="minorHAnsi" w:cstheme="minorHAnsi"/>
                <w:iCs/>
                <w:lang w:val="en-US"/>
              </w:rPr>
              <w:t xml:space="preserve"> </w:t>
            </w:r>
            <w:proofErr w:type="spellStart"/>
            <w:r w:rsidRPr="00541E25">
              <w:rPr>
                <w:rFonts w:asciiTheme="minorHAnsi" w:eastAsiaTheme="minorHAnsi" w:hAnsiTheme="minorHAnsi" w:cstheme="minorHAnsi"/>
                <w:iCs/>
                <w:lang w:val="en-US"/>
              </w:rPr>
              <w:t>dhe</w:t>
            </w:r>
            <w:proofErr w:type="spellEnd"/>
            <w:r w:rsidRPr="00541E25">
              <w:rPr>
                <w:rFonts w:asciiTheme="minorHAnsi" w:eastAsiaTheme="minorHAnsi" w:hAnsiTheme="minorHAnsi" w:cstheme="minorHAnsi"/>
                <w:iCs/>
                <w:lang w:val="en-US"/>
              </w:rPr>
              <w:t xml:space="preserve"> </w:t>
            </w:r>
            <w:proofErr w:type="spellStart"/>
            <w:r w:rsidRPr="00541E25">
              <w:rPr>
                <w:rFonts w:asciiTheme="minorHAnsi" w:eastAsiaTheme="minorHAnsi" w:hAnsiTheme="minorHAnsi" w:cstheme="minorHAnsi"/>
                <w:iCs/>
                <w:lang w:val="en-US"/>
              </w:rPr>
              <w:t>shpjegojnë</w:t>
            </w:r>
            <w:proofErr w:type="spellEnd"/>
            <w:r w:rsidRPr="00541E25">
              <w:rPr>
                <w:rFonts w:asciiTheme="minorHAnsi" w:eastAsiaTheme="minorHAnsi" w:hAnsiTheme="minorHAnsi" w:cstheme="minorHAnsi"/>
                <w:iCs/>
                <w:lang w:val="en-US"/>
              </w:rPr>
              <w:t xml:space="preserve"> </w:t>
            </w:r>
            <w:proofErr w:type="spellStart"/>
            <w:r w:rsidRPr="00541E25">
              <w:rPr>
                <w:rFonts w:asciiTheme="minorHAnsi" w:eastAsiaTheme="minorHAnsi" w:hAnsiTheme="minorHAnsi" w:cstheme="minorHAnsi"/>
                <w:iCs/>
                <w:lang w:val="en-US"/>
              </w:rPr>
              <w:t>strategjinë</w:t>
            </w:r>
            <w:proofErr w:type="spellEnd"/>
            <w:r w:rsidRPr="00541E25">
              <w:rPr>
                <w:rFonts w:asciiTheme="minorHAnsi" w:eastAsiaTheme="minorHAnsi" w:hAnsiTheme="minorHAnsi" w:cstheme="minorHAnsi"/>
                <w:iCs/>
                <w:lang w:val="en-US"/>
              </w:rPr>
              <w:t xml:space="preserve"> e </w:t>
            </w:r>
            <w:proofErr w:type="spellStart"/>
            <w:r w:rsidRPr="00541E25">
              <w:rPr>
                <w:rFonts w:asciiTheme="minorHAnsi" w:eastAsiaTheme="minorHAnsi" w:hAnsiTheme="minorHAnsi" w:cstheme="minorHAnsi"/>
                <w:iCs/>
                <w:lang w:val="en-US"/>
              </w:rPr>
              <w:t>llogaritjes</w:t>
            </w:r>
            <w:proofErr w:type="spellEnd"/>
            <w:r w:rsidRPr="00541E25">
              <w:rPr>
                <w:rFonts w:asciiTheme="minorHAnsi" w:eastAsiaTheme="minorHAnsi" w:hAnsiTheme="minorHAnsi" w:cstheme="minorHAnsi"/>
                <w:iCs/>
                <w:lang w:val="en-US"/>
              </w:rPr>
              <w:t>.</w:t>
            </w:r>
          </w:p>
          <w:p w14:paraId="13A227F0" w14:textId="77777777" w:rsidR="004353A5" w:rsidRPr="00541E25"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541E25">
              <w:rPr>
                <w:rFonts w:asciiTheme="minorHAnsi" w:eastAsiaTheme="minorHAnsi" w:hAnsiTheme="minorHAnsi" w:cstheme="minorHAnsi"/>
                <w:lang w:val="en-US"/>
              </w:rPr>
              <w:t>Mës</w:t>
            </w:r>
            <w:r>
              <w:rPr>
                <w:rFonts w:asciiTheme="minorHAnsi" w:eastAsiaTheme="minorHAnsi" w:hAnsiTheme="minorHAnsi" w:cstheme="minorHAnsi"/>
                <w:lang w:val="en-US"/>
              </w:rPr>
              <w:t>imdhënësi</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nxit</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një</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diskutim</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për</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shumëzimin</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që</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përfshin</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një</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numër</w:t>
            </w:r>
            <w:proofErr w:type="spellEnd"/>
            <w:r w:rsidRPr="00541E25">
              <w:rPr>
                <w:rFonts w:asciiTheme="minorHAnsi" w:eastAsiaTheme="minorHAnsi" w:hAnsiTheme="minorHAnsi" w:cstheme="minorHAnsi"/>
                <w:lang w:val="en-US"/>
              </w:rPr>
              <w:t xml:space="preserve"> d</w:t>
            </w:r>
            <w:r>
              <w:rPr>
                <w:rFonts w:asciiTheme="minorHAnsi" w:eastAsiaTheme="minorHAnsi" w:hAnsiTheme="minorHAnsi" w:cstheme="minorHAnsi"/>
                <w:lang w:val="en-US"/>
              </w:rPr>
              <w:t>ecimal</w:t>
            </w:r>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për</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shembull</w:t>
            </w:r>
            <w:proofErr w:type="spellEnd"/>
            <w:r w:rsidRPr="00541E25">
              <w:rPr>
                <w:rFonts w:asciiTheme="minorHAnsi" w:eastAsiaTheme="minorHAnsi" w:hAnsiTheme="minorHAnsi" w:cstheme="minorHAnsi"/>
                <w:lang w:val="en-US"/>
              </w:rPr>
              <w:t xml:space="preserve">: 1.2 ∙ 8. </w:t>
            </w:r>
            <w:proofErr w:type="spellStart"/>
            <w:r w:rsidRPr="00541E25">
              <w:rPr>
                <w:rFonts w:asciiTheme="minorHAnsi" w:eastAsiaTheme="minorHAnsi" w:hAnsiTheme="minorHAnsi" w:cstheme="minorHAnsi"/>
                <w:lang w:val="en-US"/>
              </w:rPr>
              <w:t>Nxënësve</w:t>
            </w:r>
            <w:proofErr w:type="spellEnd"/>
            <w:r w:rsidRPr="00541E25">
              <w:rPr>
                <w:rFonts w:asciiTheme="minorHAnsi" w:eastAsiaTheme="minorHAnsi" w:hAnsiTheme="minorHAnsi" w:cstheme="minorHAnsi"/>
                <w:lang w:val="en-US"/>
              </w:rPr>
              <w:t xml:space="preserve"> u </w:t>
            </w:r>
            <w:proofErr w:type="spellStart"/>
            <w:r w:rsidRPr="00541E25">
              <w:rPr>
                <w:rFonts w:asciiTheme="minorHAnsi" w:eastAsiaTheme="minorHAnsi" w:hAnsiTheme="minorHAnsi" w:cstheme="minorHAnsi"/>
                <w:lang w:val="en-US"/>
              </w:rPr>
              <w:t>kujtohen</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faktet</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dhe</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strategjitë</w:t>
            </w:r>
            <w:proofErr w:type="spellEnd"/>
            <w:r w:rsidRPr="00541E25">
              <w:rPr>
                <w:rFonts w:asciiTheme="minorHAnsi" w:eastAsiaTheme="minorHAnsi" w:hAnsiTheme="minorHAnsi" w:cstheme="minorHAnsi"/>
                <w:lang w:val="en-US"/>
              </w:rPr>
              <w:t xml:space="preserve"> e </w:t>
            </w:r>
            <w:proofErr w:type="spellStart"/>
            <w:r w:rsidRPr="00541E25">
              <w:rPr>
                <w:rFonts w:asciiTheme="minorHAnsi" w:eastAsiaTheme="minorHAnsi" w:hAnsiTheme="minorHAnsi" w:cstheme="minorHAnsi"/>
                <w:lang w:val="en-US"/>
              </w:rPr>
              <w:t>shumëzimit</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Mësuesi</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kontrollon</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nëse</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nxënësit</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mund</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të</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shpjegojnë</w:t>
            </w:r>
            <w:proofErr w:type="spellEnd"/>
            <w:r w:rsidRPr="00541E25">
              <w:rPr>
                <w:rFonts w:asciiTheme="minorHAnsi" w:eastAsiaTheme="minorHAnsi" w:hAnsiTheme="minorHAnsi" w:cstheme="minorHAnsi"/>
                <w:lang w:val="en-US"/>
              </w:rPr>
              <w:t xml:space="preserve"> se </w:t>
            </w:r>
            <w:proofErr w:type="spellStart"/>
            <w:r w:rsidRPr="00541E25">
              <w:rPr>
                <w:rFonts w:asciiTheme="minorHAnsi" w:eastAsiaTheme="minorHAnsi" w:hAnsiTheme="minorHAnsi" w:cstheme="minorHAnsi"/>
                <w:lang w:val="en-US"/>
              </w:rPr>
              <w:t>si</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t'i</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përdorin</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faktet</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si</w:t>
            </w:r>
            <w:proofErr w:type="spellEnd"/>
            <w:r w:rsidRPr="00541E25">
              <w:rPr>
                <w:rFonts w:asciiTheme="minorHAnsi" w:eastAsiaTheme="minorHAnsi" w:hAnsiTheme="minorHAnsi" w:cstheme="minorHAnsi"/>
                <w:lang w:val="en-US"/>
              </w:rPr>
              <w:t xml:space="preserve"> 12 ∙ 8 = 96, </w:t>
            </w:r>
            <w:proofErr w:type="spellStart"/>
            <w:r w:rsidRPr="00541E25">
              <w:rPr>
                <w:rFonts w:asciiTheme="minorHAnsi" w:eastAsiaTheme="minorHAnsi" w:hAnsiTheme="minorHAnsi" w:cstheme="minorHAnsi"/>
                <w:lang w:val="en-US"/>
              </w:rPr>
              <w:t>për</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shembull</w:t>
            </w:r>
            <w:proofErr w:type="spellEnd"/>
            <w:r w:rsidRPr="00541E25">
              <w:rPr>
                <w:rFonts w:asciiTheme="minorHAnsi" w:eastAsiaTheme="minorHAnsi" w:hAnsiTheme="minorHAnsi" w:cstheme="minorHAnsi"/>
                <w:lang w:val="en-US"/>
              </w:rPr>
              <w:t xml:space="preserve">: 12 </w:t>
            </w:r>
            <w:proofErr w:type="spellStart"/>
            <w:r w:rsidRPr="00541E25">
              <w:rPr>
                <w:rFonts w:asciiTheme="minorHAnsi" w:eastAsiaTheme="minorHAnsi" w:hAnsiTheme="minorHAnsi" w:cstheme="minorHAnsi"/>
                <w:lang w:val="en-US"/>
              </w:rPr>
              <w:t>është</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dhjetë</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herë</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më</w:t>
            </w:r>
            <w:proofErr w:type="spellEnd"/>
            <w:r w:rsidRPr="00541E25">
              <w:rPr>
                <w:rFonts w:asciiTheme="minorHAnsi" w:eastAsiaTheme="minorHAnsi" w:hAnsiTheme="minorHAnsi" w:cstheme="minorHAnsi"/>
                <w:lang w:val="en-US"/>
              </w:rPr>
              <w:t xml:space="preserve"> e </w:t>
            </w:r>
            <w:proofErr w:type="spellStart"/>
            <w:r w:rsidRPr="00541E25">
              <w:rPr>
                <w:rFonts w:asciiTheme="minorHAnsi" w:eastAsiaTheme="minorHAnsi" w:hAnsiTheme="minorHAnsi" w:cstheme="minorHAnsi"/>
                <w:lang w:val="en-US"/>
              </w:rPr>
              <w:t>madhe</w:t>
            </w:r>
            <w:proofErr w:type="spellEnd"/>
            <w:r w:rsidRPr="00541E25">
              <w:rPr>
                <w:rFonts w:asciiTheme="minorHAnsi" w:eastAsiaTheme="minorHAnsi" w:hAnsiTheme="minorHAnsi" w:cstheme="minorHAnsi"/>
                <w:lang w:val="en-US"/>
              </w:rPr>
              <w:t xml:space="preserve"> se 1.2, </w:t>
            </w:r>
            <w:proofErr w:type="spellStart"/>
            <w:r w:rsidRPr="00541E25">
              <w:rPr>
                <w:rFonts w:asciiTheme="minorHAnsi" w:eastAsiaTheme="minorHAnsi" w:hAnsiTheme="minorHAnsi" w:cstheme="minorHAnsi"/>
                <w:lang w:val="en-US"/>
              </w:rPr>
              <w:t>kështu</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që</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përgjigja</w:t>
            </w:r>
            <w:proofErr w:type="spellEnd"/>
            <w:r w:rsidRPr="00541E25">
              <w:rPr>
                <w:rFonts w:asciiTheme="minorHAnsi" w:eastAsiaTheme="minorHAnsi" w:hAnsiTheme="minorHAnsi" w:cstheme="minorHAnsi"/>
                <w:lang w:val="en-US"/>
              </w:rPr>
              <w:t xml:space="preserve"> 96 </w:t>
            </w:r>
            <w:proofErr w:type="spellStart"/>
            <w:r w:rsidRPr="00541E25">
              <w:rPr>
                <w:rFonts w:asciiTheme="minorHAnsi" w:eastAsiaTheme="minorHAnsi" w:hAnsiTheme="minorHAnsi" w:cstheme="minorHAnsi"/>
                <w:lang w:val="en-US"/>
              </w:rPr>
              <w:t>duhet</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të</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jetë</w:t>
            </w:r>
            <w:proofErr w:type="spellEnd"/>
            <w:r w:rsidRPr="00541E25">
              <w:rPr>
                <w:rFonts w:asciiTheme="minorHAnsi" w:eastAsiaTheme="minorHAnsi" w:hAnsiTheme="minorHAnsi" w:cstheme="minorHAnsi"/>
                <w:lang w:val="en-US"/>
              </w:rPr>
              <w:t xml:space="preserve"> 10 </w:t>
            </w:r>
            <w:proofErr w:type="spellStart"/>
            <w:r w:rsidRPr="00541E25">
              <w:rPr>
                <w:rFonts w:asciiTheme="minorHAnsi" w:eastAsiaTheme="minorHAnsi" w:hAnsiTheme="minorHAnsi" w:cstheme="minorHAnsi"/>
                <w:lang w:val="en-US"/>
              </w:rPr>
              <w:t>herë</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më</w:t>
            </w:r>
            <w:proofErr w:type="spellEnd"/>
            <w:r w:rsidRPr="00541E25">
              <w:rPr>
                <w:rFonts w:asciiTheme="minorHAnsi" w:eastAsiaTheme="minorHAnsi" w:hAnsiTheme="minorHAnsi" w:cstheme="minorHAnsi"/>
                <w:lang w:val="en-US"/>
              </w:rPr>
              <w:t xml:space="preserve"> e </w:t>
            </w:r>
            <w:proofErr w:type="spellStart"/>
            <w:r w:rsidRPr="00541E25">
              <w:rPr>
                <w:rFonts w:asciiTheme="minorHAnsi" w:eastAsiaTheme="minorHAnsi" w:hAnsiTheme="minorHAnsi" w:cstheme="minorHAnsi"/>
                <w:lang w:val="en-US"/>
              </w:rPr>
              <w:t>vogël</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që</w:t>
            </w:r>
            <w:proofErr w:type="spellEnd"/>
            <w:r w:rsidRPr="00541E25">
              <w:rPr>
                <w:rFonts w:asciiTheme="minorHAnsi" w:eastAsiaTheme="minorHAnsi" w:hAnsiTheme="minorHAnsi" w:cstheme="minorHAnsi"/>
                <w:lang w:val="en-US"/>
              </w:rPr>
              <w:t xml:space="preserve"> </w:t>
            </w:r>
            <w:proofErr w:type="spellStart"/>
            <w:r w:rsidRPr="00541E25">
              <w:rPr>
                <w:rFonts w:asciiTheme="minorHAnsi" w:eastAsiaTheme="minorHAnsi" w:hAnsiTheme="minorHAnsi" w:cstheme="minorHAnsi"/>
                <w:lang w:val="en-US"/>
              </w:rPr>
              <w:t>është</w:t>
            </w:r>
            <w:proofErr w:type="spellEnd"/>
            <w:r w:rsidRPr="00541E25">
              <w:rPr>
                <w:rFonts w:asciiTheme="minorHAnsi" w:eastAsiaTheme="minorHAnsi" w:hAnsiTheme="minorHAnsi" w:cstheme="minorHAnsi"/>
                <w:lang w:val="en-US"/>
              </w:rPr>
              <w:t xml:space="preserve"> 9.6.</w:t>
            </w:r>
          </w:p>
          <w:p w14:paraId="4EE2EFE3" w14:textId="77777777" w:rsidR="004353A5" w:rsidRPr="00541E25" w:rsidRDefault="004353A5" w:rsidP="00CF62CF">
            <w:pPr>
              <w:pStyle w:val="ListParagraph"/>
              <w:numPr>
                <w:ilvl w:val="0"/>
                <w:numId w:val="6"/>
              </w:numPr>
              <w:jc w:val="both"/>
              <w:rPr>
                <w:rFonts w:asciiTheme="minorHAnsi" w:eastAsiaTheme="minorHAnsi" w:hAnsiTheme="minorHAnsi" w:cstheme="minorHAnsi"/>
                <w:bCs/>
                <w:lang w:val="en-US"/>
              </w:rPr>
            </w:pPr>
            <w:proofErr w:type="spellStart"/>
            <w:r w:rsidRPr="00541E25">
              <w:rPr>
                <w:rFonts w:asciiTheme="minorHAnsi" w:eastAsiaTheme="minorHAnsi" w:hAnsiTheme="minorHAnsi" w:cstheme="minorHAnsi"/>
                <w:bCs/>
                <w:lang w:val="en-US"/>
              </w:rPr>
              <w:t>Nxënësit</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punojnë</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në</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dyshe</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Në</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fillim</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secili</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punon</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individualisht</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dhe</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më</w:t>
            </w:r>
            <w:proofErr w:type="spellEnd"/>
            <w:r w:rsidRPr="00541E25">
              <w:rPr>
                <w:rFonts w:asciiTheme="minorHAnsi" w:eastAsiaTheme="minorHAnsi" w:hAnsiTheme="minorHAnsi" w:cstheme="minorHAnsi"/>
                <w:bCs/>
                <w:lang w:val="en-US"/>
              </w:rPr>
              <w:t xml:space="preserve"> pas </w:t>
            </w:r>
            <w:proofErr w:type="spellStart"/>
            <w:r w:rsidRPr="00541E25">
              <w:rPr>
                <w:rFonts w:asciiTheme="minorHAnsi" w:eastAsiaTheme="minorHAnsi" w:hAnsiTheme="minorHAnsi" w:cstheme="minorHAnsi"/>
                <w:bCs/>
                <w:lang w:val="en-US"/>
              </w:rPr>
              <w:t>bisedon</w:t>
            </w:r>
            <w:proofErr w:type="spellEnd"/>
            <w:r w:rsidRPr="00541E25">
              <w:rPr>
                <w:rFonts w:asciiTheme="minorHAnsi" w:eastAsiaTheme="minorHAnsi" w:hAnsiTheme="minorHAnsi" w:cstheme="minorHAnsi"/>
                <w:bCs/>
                <w:lang w:val="en-US"/>
              </w:rPr>
              <w:t xml:space="preserve"> me </w:t>
            </w:r>
            <w:proofErr w:type="spellStart"/>
            <w:r w:rsidRPr="00541E25">
              <w:rPr>
                <w:rFonts w:asciiTheme="minorHAnsi" w:eastAsiaTheme="minorHAnsi" w:hAnsiTheme="minorHAnsi" w:cstheme="minorHAnsi"/>
                <w:bCs/>
                <w:lang w:val="en-US"/>
              </w:rPr>
              <w:t>shokun</w:t>
            </w:r>
            <w:proofErr w:type="spellEnd"/>
            <w:r w:rsidRPr="00541E25">
              <w:rPr>
                <w:rFonts w:asciiTheme="minorHAnsi" w:eastAsiaTheme="minorHAnsi" w:hAnsiTheme="minorHAnsi" w:cstheme="minorHAnsi"/>
                <w:bCs/>
                <w:lang w:val="en-US"/>
              </w:rPr>
              <w:t xml:space="preserve"> e </w:t>
            </w:r>
            <w:proofErr w:type="spellStart"/>
            <w:r w:rsidRPr="00541E25">
              <w:rPr>
                <w:rFonts w:asciiTheme="minorHAnsi" w:eastAsiaTheme="minorHAnsi" w:hAnsiTheme="minorHAnsi" w:cstheme="minorHAnsi"/>
                <w:bCs/>
                <w:lang w:val="en-US"/>
              </w:rPr>
              <w:t>klasës</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për</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mënyrat</w:t>
            </w:r>
            <w:proofErr w:type="spellEnd"/>
            <w:r w:rsidRPr="00541E25">
              <w:rPr>
                <w:rFonts w:asciiTheme="minorHAnsi" w:eastAsiaTheme="minorHAnsi" w:hAnsiTheme="minorHAnsi" w:cstheme="minorHAnsi"/>
                <w:bCs/>
                <w:lang w:val="en-US"/>
              </w:rPr>
              <w:t xml:space="preserve"> e </w:t>
            </w:r>
            <w:proofErr w:type="spellStart"/>
            <w:r w:rsidRPr="00541E25">
              <w:rPr>
                <w:rFonts w:asciiTheme="minorHAnsi" w:eastAsiaTheme="minorHAnsi" w:hAnsiTheme="minorHAnsi" w:cstheme="minorHAnsi"/>
                <w:bCs/>
                <w:lang w:val="en-US"/>
              </w:rPr>
              <w:t>ndryshme</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të</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shumëzimit</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të</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numrave</w:t>
            </w:r>
            <w:proofErr w:type="spellEnd"/>
            <w:r w:rsidRPr="00541E25">
              <w:rPr>
                <w:rFonts w:asciiTheme="minorHAnsi" w:eastAsiaTheme="minorHAnsi" w:hAnsiTheme="minorHAnsi" w:cstheme="minorHAnsi"/>
                <w:bCs/>
                <w:lang w:val="en-US"/>
              </w:rPr>
              <w:t xml:space="preserve"> d</w:t>
            </w:r>
            <w:r>
              <w:rPr>
                <w:rFonts w:asciiTheme="minorHAnsi" w:eastAsiaTheme="minorHAnsi" w:hAnsiTheme="minorHAnsi" w:cstheme="minorHAnsi"/>
                <w:bCs/>
                <w:lang w:val="en-US"/>
              </w:rPr>
              <w:t>ecimal</w:t>
            </w:r>
            <w:r w:rsidRPr="00541E25">
              <w:rPr>
                <w:rFonts w:asciiTheme="minorHAnsi" w:eastAsiaTheme="minorHAnsi" w:hAnsiTheme="minorHAnsi" w:cstheme="minorHAnsi"/>
                <w:bCs/>
                <w:lang w:val="en-US"/>
              </w:rPr>
              <w:t xml:space="preserve"> me </w:t>
            </w:r>
            <w:proofErr w:type="spellStart"/>
            <w:r w:rsidRPr="00541E25">
              <w:rPr>
                <w:rFonts w:asciiTheme="minorHAnsi" w:eastAsiaTheme="minorHAnsi" w:hAnsiTheme="minorHAnsi" w:cstheme="minorHAnsi"/>
                <w:bCs/>
                <w:lang w:val="en-US"/>
              </w:rPr>
              <w:t>numrat</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njëshifrorë</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shembull</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i</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një</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mënyre</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për</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të</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zgjidhur</w:t>
            </w:r>
            <w:proofErr w:type="spellEnd"/>
            <w:r w:rsidRPr="00541E25">
              <w:rPr>
                <w:rFonts w:asciiTheme="minorHAnsi" w:eastAsiaTheme="minorHAnsi" w:hAnsiTheme="minorHAnsi" w:cstheme="minorHAnsi"/>
                <w:bCs/>
                <w:lang w:val="en-US"/>
              </w:rPr>
              <w:t xml:space="preserve">: 4,6 ∙ 8; 4,6 = 4 + 0,6; 4 ∙ 8 = 32 ; 0,6 ∙ 8 = 4,8; 32 + 4,8 = 36,8). </w:t>
            </w:r>
            <w:proofErr w:type="spellStart"/>
            <w:r w:rsidRPr="00541E25">
              <w:rPr>
                <w:rFonts w:asciiTheme="minorHAnsi" w:eastAsiaTheme="minorHAnsi" w:hAnsiTheme="minorHAnsi" w:cstheme="minorHAnsi"/>
                <w:bCs/>
                <w:lang w:val="en-US"/>
              </w:rPr>
              <w:t>Secila</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dyshe</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ndan</w:t>
            </w:r>
            <w:proofErr w:type="spellEnd"/>
            <w:r w:rsidRPr="00541E25">
              <w:rPr>
                <w:rFonts w:asciiTheme="minorHAnsi" w:eastAsiaTheme="minorHAnsi" w:hAnsiTheme="minorHAnsi" w:cstheme="minorHAnsi"/>
                <w:bCs/>
                <w:lang w:val="en-US"/>
              </w:rPr>
              <w:t xml:space="preserve"> me </w:t>
            </w:r>
            <w:proofErr w:type="spellStart"/>
            <w:r w:rsidRPr="00541E25">
              <w:rPr>
                <w:rFonts w:asciiTheme="minorHAnsi" w:eastAsiaTheme="minorHAnsi" w:hAnsiTheme="minorHAnsi" w:cstheme="minorHAnsi"/>
                <w:bCs/>
                <w:lang w:val="en-US"/>
              </w:rPr>
              <w:t>të</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tjerët</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mënyrën</w:t>
            </w:r>
            <w:proofErr w:type="spellEnd"/>
            <w:r w:rsidRPr="00541E25">
              <w:rPr>
                <w:rFonts w:asciiTheme="minorHAnsi" w:eastAsiaTheme="minorHAnsi" w:hAnsiTheme="minorHAnsi" w:cstheme="minorHAnsi"/>
                <w:bCs/>
                <w:lang w:val="en-US"/>
              </w:rPr>
              <w:t xml:space="preserve"> e </w:t>
            </w:r>
            <w:proofErr w:type="spellStart"/>
            <w:r w:rsidRPr="00541E25">
              <w:rPr>
                <w:rFonts w:asciiTheme="minorHAnsi" w:eastAsiaTheme="minorHAnsi" w:hAnsiTheme="minorHAnsi" w:cstheme="minorHAnsi"/>
                <w:bCs/>
                <w:lang w:val="en-US"/>
              </w:rPr>
              <w:t>tyre</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të</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zgjidhjes</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së</w:t>
            </w:r>
            <w:proofErr w:type="spellEnd"/>
            <w:r w:rsidRPr="00541E25">
              <w:rPr>
                <w:rFonts w:asciiTheme="minorHAnsi" w:eastAsiaTheme="minorHAnsi" w:hAnsiTheme="minorHAnsi" w:cstheme="minorHAnsi"/>
                <w:bCs/>
                <w:lang w:val="en-US"/>
              </w:rPr>
              <w:t xml:space="preserve"> </w:t>
            </w:r>
            <w:proofErr w:type="spellStart"/>
            <w:r w:rsidRPr="00541E25">
              <w:rPr>
                <w:rFonts w:asciiTheme="minorHAnsi" w:eastAsiaTheme="minorHAnsi" w:hAnsiTheme="minorHAnsi" w:cstheme="minorHAnsi"/>
                <w:bCs/>
                <w:lang w:val="en-US"/>
              </w:rPr>
              <w:t>detyrës</w:t>
            </w:r>
            <w:proofErr w:type="spellEnd"/>
            <w:r w:rsidRPr="00541E25">
              <w:rPr>
                <w:rFonts w:asciiTheme="minorHAnsi" w:eastAsiaTheme="minorHAnsi" w:hAnsiTheme="minorHAnsi" w:cstheme="minorHAnsi"/>
                <w:bCs/>
                <w:lang w:val="en-US"/>
              </w:rPr>
              <w:t>.</w:t>
            </w:r>
          </w:p>
          <w:p w14:paraId="7319BF2A" w14:textId="77777777" w:rsidR="004353A5" w:rsidRPr="002D4B55" w:rsidRDefault="004353A5" w:rsidP="00CF62CF">
            <w:pPr>
              <w:pStyle w:val="Default"/>
              <w:numPr>
                <w:ilvl w:val="0"/>
                <w:numId w:val="6"/>
              </w:numPr>
              <w:jc w:val="both"/>
              <w:rPr>
                <w:rFonts w:asciiTheme="minorHAnsi" w:hAnsiTheme="minorHAnsi" w:cstheme="minorHAnsi"/>
                <w:color w:val="auto"/>
                <w:sz w:val="22"/>
                <w:szCs w:val="22"/>
              </w:rPr>
            </w:pPr>
            <w:proofErr w:type="spellStart"/>
            <w:r w:rsidRPr="00D05C75">
              <w:rPr>
                <w:rFonts w:asciiTheme="minorHAnsi" w:hAnsiTheme="minorHAnsi" w:cstheme="minorHAnsi"/>
                <w:color w:val="auto"/>
                <w:sz w:val="22"/>
                <w:szCs w:val="22"/>
              </w:rPr>
              <w:t>Nxënësit</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shqyrtojnë</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pohimin</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Nëse</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një</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numër</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njëshifror</w:t>
            </w:r>
            <w:proofErr w:type="spellEnd"/>
            <w:r w:rsidRPr="00D05C75">
              <w:rPr>
                <w:rFonts w:asciiTheme="minorHAnsi" w:hAnsiTheme="minorHAnsi" w:cstheme="minorHAnsi"/>
                <w:color w:val="auto"/>
                <w:sz w:val="22"/>
                <w:szCs w:val="22"/>
              </w:rPr>
              <w:t xml:space="preserve"> e </w:t>
            </w:r>
            <w:proofErr w:type="spellStart"/>
            <w:r w:rsidRPr="00D05C75">
              <w:rPr>
                <w:rFonts w:asciiTheme="minorHAnsi" w:hAnsiTheme="minorHAnsi" w:cstheme="minorHAnsi"/>
                <w:color w:val="auto"/>
                <w:sz w:val="22"/>
                <w:szCs w:val="22"/>
              </w:rPr>
              <w:t>shumëzoni</w:t>
            </w:r>
            <w:proofErr w:type="spellEnd"/>
            <w:r w:rsidRPr="00D05C75">
              <w:rPr>
                <w:rFonts w:asciiTheme="minorHAnsi" w:hAnsiTheme="minorHAnsi" w:cstheme="minorHAnsi"/>
                <w:color w:val="auto"/>
                <w:sz w:val="22"/>
                <w:szCs w:val="22"/>
              </w:rPr>
              <w:t xml:space="preserve"> me 0,5, </w:t>
            </w:r>
            <w:proofErr w:type="spellStart"/>
            <w:r w:rsidRPr="00D05C75">
              <w:rPr>
                <w:rFonts w:asciiTheme="minorHAnsi" w:hAnsiTheme="minorHAnsi" w:cstheme="minorHAnsi"/>
                <w:color w:val="auto"/>
                <w:sz w:val="22"/>
                <w:szCs w:val="22"/>
              </w:rPr>
              <w:t>numri</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i</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fituar</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është</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më</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i</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madh</w:t>
            </w:r>
            <w:proofErr w:type="spellEnd"/>
            <w:r w:rsidRPr="00D05C75">
              <w:rPr>
                <w:rFonts w:asciiTheme="minorHAnsi" w:hAnsiTheme="minorHAnsi" w:cstheme="minorHAnsi"/>
                <w:color w:val="auto"/>
                <w:sz w:val="22"/>
                <w:szCs w:val="22"/>
              </w:rPr>
              <w:t xml:space="preserve"> se </w:t>
            </w:r>
            <w:proofErr w:type="spellStart"/>
            <w:r w:rsidRPr="00D05C75">
              <w:rPr>
                <w:rFonts w:asciiTheme="minorHAnsi" w:hAnsiTheme="minorHAnsi" w:cstheme="minorHAnsi"/>
                <w:color w:val="auto"/>
                <w:sz w:val="22"/>
                <w:szCs w:val="22"/>
              </w:rPr>
              <w:t>numri</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që</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keni</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shumëzuar</w:t>
            </w:r>
            <w:proofErr w:type="spellEnd"/>
            <w:r w:rsidRPr="00D05C75">
              <w:rPr>
                <w:rFonts w:asciiTheme="minorHAnsi" w:hAnsiTheme="minorHAnsi" w:cstheme="minorHAnsi"/>
                <w:color w:val="auto"/>
                <w:sz w:val="22"/>
                <w:szCs w:val="22"/>
              </w:rPr>
              <w:t xml:space="preserve"> me 0,5. </w:t>
            </w:r>
            <w:proofErr w:type="spellStart"/>
            <w:r w:rsidRPr="00D05C75">
              <w:rPr>
                <w:rFonts w:asciiTheme="minorHAnsi" w:hAnsiTheme="minorHAnsi" w:cstheme="minorHAnsi"/>
                <w:color w:val="auto"/>
                <w:sz w:val="22"/>
                <w:szCs w:val="22"/>
              </w:rPr>
              <w:t>Mës</w:t>
            </w:r>
            <w:r>
              <w:rPr>
                <w:rFonts w:asciiTheme="minorHAnsi" w:hAnsiTheme="minorHAnsi" w:cstheme="minorHAnsi"/>
                <w:color w:val="auto"/>
                <w:sz w:val="22"/>
                <w:szCs w:val="22"/>
              </w:rPr>
              <w:t>imdhënësi</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nxit</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nxënësit</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të</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përdorin</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barazinë</w:t>
            </w:r>
            <w:proofErr w:type="spellEnd"/>
            <w:r w:rsidRPr="00D05C75">
              <w:rPr>
                <w:rFonts w:asciiTheme="minorHAnsi" w:hAnsiTheme="minorHAnsi" w:cstheme="minorHAnsi"/>
                <w:color w:val="auto"/>
                <w:sz w:val="22"/>
                <w:szCs w:val="22"/>
              </w:rPr>
              <w:t xml:space="preserve"> e </w:t>
            </w:r>
            <w:proofErr w:type="spellStart"/>
            <w:r w:rsidRPr="00D05C75">
              <w:rPr>
                <w:rFonts w:asciiTheme="minorHAnsi" w:hAnsiTheme="minorHAnsi" w:cstheme="minorHAnsi"/>
                <w:color w:val="auto"/>
                <w:sz w:val="22"/>
                <w:szCs w:val="22"/>
              </w:rPr>
              <w:t>një</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thyese</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dhe</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një</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numri</w:t>
            </w:r>
            <w:proofErr w:type="spellEnd"/>
            <w:r w:rsidRPr="00D05C75">
              <w:rPr>
                <w:rFonts w:asciiTheme="minorHAnsi" w:hAnsiTheme="minorHAnsi" w:cstheme="minorHAnsi"/>
                <w:color w:val="auto"/>
                <w:sz w:val="22"/>
                <w:szCs w:val="22"/>
              </w:rPr>
              <w:t xml:space="preserve"> d</w:t>
            </w:r>
            <w:r>
              <w:rPr>
                <w:rFonts w:asciiTheme="minorHAnsi" w:hAnsiTheme="minorHAnsi" w:cstheme="minorHAnsi"/>
                <w:color w:val="auto"/>
                <w:sz w:val="22"/>
                <w:szCs w:val="22"/>
              </w:rPr>
              <w:t>ecimal</w:t>
            </w:r>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për</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shembull</w:t>
            </w:r>
            <w:proofErr w:type="spellEnd"/>
            <w:r w:rsidRPr="00D05C75">
              <w:rPr>
                <w:rFonts w:asciiTheme="minorHAnsi" w:hAnsiTheme="minorHAnsi" w:cstheme="minorHAnsi"/>
                <w:color w:val="auto"/>
                <w:sz w:val="22"/>
                <w:szCs w:val="22"/>
              </w:rPr>
              <w:t xml:space="preserve">: 0,5 = 1/2). A </w:t>
            </w:r>
            <w:proofErr w:type="spellStart"/>
            <w:r w:rsidRPr="00D05C75">
              <w:rPr>
                <w:rFonts w:asciiTheme="minorHAnsi" w:hAnsiTheme="minorHAnsi" w:cstheme="minorHAnsi"/>
                <w:color w:val="auto"/>
                <w:sz w:val="22"/>
                <w:szCs w:val="22"/>
              </w:rPr>
              <w:t>është</w:t>
            </w:r>
            <w:proofErr w:type="spellEnd"/>
            <w:r w:rsidRPr="00D05C75">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i</w:t>
            </w:r>
            <w:proofErr w:type="spellEnd"/>
            <w:r>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vërtetë</w:t>
            </w:r>
            <w:proofErr w:type="spellEnd"/>
            <w:r w:rsidRPr="00D05C75">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pohimi</w:t>
            </w:r>
            <w:proofErr w:type="spellEnd"/>
            <w:r w:rsidRPr="00D05C75">
              <w:rPr>
                <w:rFonts w:asciiTheme="minorHAnsi" w:hAnsiTheme="minorHAnsi" w:cstheme="minorHAnsi"/>
                <w:color w:val="auto"/>
                <w:sz w:val="22"/>
                <w:szCs w:val="22"/>
              </w:rPr>
              <w:t xml:space="preserve">? A </w:t>
            </w:r>
            <w:proofErr w:type="spellStart"/>
            <w:r w:rsidRPr="00D05C75">
              <w:rPr>
                <w:rFonts w:asciiTheme="minorHAnsi" w:hAnsiTheme="minorHAnsi" w:cstheme="minorHAnsi"/>
                <w:color w:val="auto"/>
                <w:sz w:val="22"/>
                <w:szCs w:val="22"/>
              </w:rPr>
              <w:t>jep</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një</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numër</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më</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të</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vogël</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nga</w:t>
            </w:r>
            <w:proofErr w:type="spellEnd"/>
            <w:r w:rsidRPr="00D05C75">
              <w:rPr>
                <w:rFonts w:asciiTheme="minorHAnsi" w:hAnsiTheme="minorHAnsi" w:cstheme="minorHAnsi"/>
                <w:color w:val="auto"/>
                <w:sz w:val="22"/>
                <w:szCs w:val="22"/>
              </w:rPr>
              <w:t xml:space="preserve"> </w:t>
            </w:r>
            <w:proofErr w:type="spellStart"/>
            <w:r w:rsidRPr="00D05C75">
              <w:rPr>
                <w:rFonts w:asciiTheme="minorHAnsi" w:hAnsiTheme="minorHAnsi" w:cstheme="minorHAnsi"/>
                <w:color w:val="auto"/>
                <w:sz w:val="22"/>
                <w:szCs w:val="22"/>
              </w:rPr>
              <w:t>shumëzimi</w:t>
            </w:r>
            <w:proofErr w:type="spellEnd"/>
            <w:r w:rsidRPr="00D05C75">
              <w:rPr>
                <w:rFonts w:asciiTheme="minorHAnsi" w:hAnsiTheme="minorHAnsi" w:cstheme="minorHAnsi"/>
                <w:color w:val="auto"/>
                <w:sz w:val="22"/>
                <w:szCs w:val="22"/>
              </w:rPr>
              <w:t xml:space="preserve"> me 0,5?</w:t>
            </w:r>
            <w:r>
              <w:rPr>
                <w:rFonts w:asciiTheme="minorHAnsi" w:hAnsiTheme="minorHAnsi" w:cstheme="minorHAnsi"/>
                <w:color w:val="auto"/>
                <w:sz w:val="22"/>
                <w:szCs w:val="22"/>
              </w:rPr>
              <w:t xml:space="preserve"> </w:t>
            </w:r>
          </w:p>
          <w:p w14:paraId="3DC79715" w14:textId="77777777" w:rsidR="004353A5" w:rsidRPr="00AB681C"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AB681C">
              <w:rPr>
                <w:rFonts w:asciiTheme="minorHAnsi" w:eastAsiaTheme="minorHAnsi" w:hAnsiTheme="minorHAnsi" w:cstheme="minorHAnsi"/>
                <w:lang w:val="en-US"/>
              </w:rPr>
              <w:t>Nxënësit</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të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ndarë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grupe</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parashikojnë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vëzhgojnë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dhe</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komentojnë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rezultatet</w:t>
            </w:r>
            <w:proofErr w:type="spellEnd"/>
            <w:r w:rsidRPr="00AB681C">
              <w:rPr>
                <w:rFonts w:asciiTheme="minorHAnsi" w:eastAsiaTheme="minorHAnsi" w:hAnsiTheme="minorHAnsi" w:cstheme="minorHAnsi"/>
                <w:lang w:val="en-US"/>
              </w:rPr>
              <w:t xml:space="preserve"> e </w:t>
            </w:r>
            <w:proofErr w:type="spellStart"/>
            <w:r w:rsidRPr="00AB681C">
              <w:rPr>
                <w:rFonts w:asciiTheme="minorHAnsi" w:eastAsiaTheme="minorHAnsi" w:hAnsiTheme="minorHAnsi" w:cstheme="minorHAnsi"/>
                <w:lang w:val="en-US"/>
              </w:rPr>
              <w:t>shumëzimit</w:t>
            </w:r>
            <w:proofErr w:type="spellEnd"/>
            <w:r w:rsidRPr="00AB681C">
              <w:rPr>
                <w:rFonts w:asciiTheme="minorHAnsi" w:eastAsiaTheme="minorHAnsi" w:hAnsiTheme="minorHAnsi" w:cstheme="minorHAnsi"/>
                <w:lang w:val="en-US"/>
              </w:rPr>
              <w:t xml:space="preserve"> me 10 </w:t>
            </w:r>
            <w:proofErr w:type="spellStart"/>
            <w:r w:rsidRPr="00AB681C">
              <w:rPr>
                <w:rFonts w:asciiTheme="minorHAnsi" w:eastAsiaTheme="minorHAnsi" w:hAnsiTheme="minorHAnsi" w:cstheme="minorHAnsi"/>
                <w:lang w:val="en-US"/>
              </w:rPr>
              <w:t>ose</w:t>
            </w:r>
            <w:proofErr w:type="spellEnd"/>
            <w:r w:rsidRPr="00AB681C">
              <w:rPr>
                <w:rFonts w:asciiTheme="minorHAnsi" w:eastAsiaTheme="minorHAnsi" w:hAnsiTheme="minorHAnsi" w:cstheme="minorHAnsi"/>
                <w:lang w:val="en-US"/>
              </w:rPr>
              <w:t xml:space="preserve"> 100 </w:t>
            </w:r>
            <w:proofErr w:type="spellStart"/>
            <w:r w:rsidRPr="00AB681C">
              <w:rPr>
                <w:rFonts w:asciiTheme="minorHAnsi" w:eastAsiaTheme="minorHAnsi" w:hAnsiTheme="minorHAnsi" w:cstheme="minorHAnsi"/>
                <w:lang w:val="en-US"/>
              </w:rPr>
              <w:t>dhe</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si</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mund</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të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përdoren</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këta</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numra</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për</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të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marrë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një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numër</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dhjetor</w:t>
            </w:r>
            <w:proofErr w:type="spellEnd"/>
            <w:r w:rsidRPr="00AB681C">
              <w:rPr>
                <w:rFonts w:asciiTheme="minorHAnsi" w:eastAsiaTheme="minorHAnsi" w:hAnsiTheme="minorHAnsi" w:cstheme="minorHAnsi"/>
                <w:lang w:val="en-US"/>
              </w:rPr>
              <w:t xml:space="preserve"> duke </w:t>
            </w:r>
            <w:proofErr w:type="spellStart"/>
            <w:r w:rsidRPr="00AB681C">
              <w:rPr>
                <w:rFonts w:asciiTheme="minorHAnsi" w:eastAsiaTheme="minorHAnsi" w:hAnsiTheme="minorHAnsi" w:cstheme="minorHAnsi"/>
                <w:lang w:val="en-US"/>
              </w:rPr>
              <w:t>përdorur</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një</w:t>
            </w:r>
            <w:proofErr w:type="spellEnd"/>
            <w:r w:rsidRPr="00AB681C">
              <w:rPr>
                <w:rFonts w:asciiTheme="minorHAnsi" w:eastAsiaTheme="minorHAnsi" w:hAnsiTheme="minorHAnsi" w:cstheme="minorHAnsi"/>
                <w:lang w:val="en-US"/>
              </w:rPr>
              <w:t xml:space="preserve"> </w:t>
            </w:r>
            <w:r>
              <w:rPr>
                <w:rFonts w:asciiTheme="minorHAnsi" w:eastAsiaTheme="minorHAnsi" w:hAnsiTheme="minorHAnsi" w:cstheme="minorHAnsi"/>
                <w:lang w:val="en-US"/>
              </w:rPr>
              <w:t>digitron</w:t>
            </w:r>
            <w:r w:rsidRPr="00AB681C">
              <w:rPr>
                <w:rFonts w:asciiTheme="minorHAnsi" w:eastAsiaTheme="minorHAnsi" w:hAnsiTheme="minorHAnsi" w:cstheme="minorHAnsi"/>
                <w:lang w:val="en-US"/>
              </w:rPr>
              <w:t>.</w:t>
            </w:r>
          </w:p>
          <w:p w14:paraId="2CFBDEF7" w14:textId="77777777" w:rsidR="004353A5" w:rsidRDefault="004353A5" w:rsidP="00CF62CF">
            <w:pPr>
              <w:pStyle w:val="ListParagraph"/>
              <w:numPr>
                <w:ilvl w:val="0"/>
                <w:numId w:val="6"/>
              </w:numPr>
              <w:jc w:val="both"/>
              <w:rPr>
                <w:rFonts w:asciiTheme="minorHAnsi" w:eastAsiaTheme="minorHAnsi" w:hAnsiTheme="minorHAnsi" w:cstheme="minorHAnsi"/>
                <w:lang w:val="en-US"/>
              </w:rPr>
            </w:pPr>
            <w:proofErr w:type="spellStart"/>
            <w:r w:rsidRPr="00AB681C">
              <w:rPr>
                <w:rFonts w:asciiTheme="minorHAnsi" w:eastAsiaTheme="minorHAnsi" w:hAnsiTheme="minorHAnsi" w:cstheme="minorHAnsi"/>
                <w:lang w:val="en-US"/>
              </w:rPr>
              <w:t>Nxënësit</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punojnë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grupe</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Secilit</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grup</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i</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jepet</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një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detyrë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tekstuale</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që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kërkon</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konvertimin</w:t>
            </w:r>
            <w:proofErr w:type="spellEnd"/>
            <w:r w:rsidRPr="00AB681C">
              <w:rPr>
                <w:rFonts w:asciiTheme="minorHAnsi" w:eastAsiaTheme="minorHAnsi" w:hAnsiTheme="minorHAnsi" w:cstheme="minorHAnsi"/>
                <w:lang w:val="en-US"/>
              </w:rPr>
              <w:t xml:space="preserve"> e </w:t>
            </w:r>
            <w:proofErr w:type="spellStart"/>
            <w:r w:rsidRPr="00AB681C">
              <w:rPr>
                <w:rFonts w:asciiTheme="minorHAnsi" w:eastAsiaTheme="minorHAnsi" w:hAnsiTheme="minorHAnsi" w:cstheme="minorHAnsi"/>
                <w:lang w:val="en-US"/>
              </w:rPr>
              <w:t>eurove</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denarë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dhe</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anasjelltas</w:t>
            </w:r>
            <w:proofErr w:type="spellEnd"/>
            <w:r w:rsidRPr="00AB681C">
              <w:rPr>
                <w:rFonts w:asciiTheme="minorHAnsi" w:eastAsiaTheme="minorHAnsi" w:hAnsiTheme="minorHAnsi" w:cstheme="minorHAnsi"/>
                <w:lang w:val="en-US"/>
              </w:rPr>
              <w:t xml:space="preserve">. </w:t>
            </w:r>
          </w:p>
          <w:p w14:paraId="55A57781" w14:textId="77777777" w:rsidR="004353A5" w:rsidRDefault="004353A5" w:rsidP="00CF62CF">
            <w:pPr>
              <w:pStyle w:val="ListParagraph"/>
              <w:ind w:left="630"/>
              <w:jc w:val="both"/>
              <w:rPr>
                <w:rFonts w:asciiTheme="minorHAnsi" w:eastAsiaTheme="minorHAnsi" w:hAnsiTheme="minorHAnsi" w:cstheme="minorHAnsi"/>
                <w:lang w:val="en-US"/>
              </w:rPr>
            </w:pPr>
            <w:proofErr w:type="spellStart"/>
            <w:r w:rsidRPr="00AB681C">
              <w:rPr>
                <w:rFonts w:asciiTheme="minorHAnsi" w:eastAsiaTheme="minorHAnsi" w:hAnsiTheme="minorHAnsi" w:cstheme="minorHAnsi"/>
                <w:lang w:val="en-US"/>
              </w:rPr>
              <w:t>Për</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shembull</w:t>
            </w:r>
            <w:proofErr w:type="spellEnd"/>
            <w:r w:rsidRPr="00AB681C">
              <w:rPr>
                <w:rFonts w:asciiTheme="minorHAnsi" w:eastAsiaTheme="minorHAnsi" w:hAnsiTheme="minorHAnsi" w:cstheme="minorHAnsi"/>
                <w:lang w:val="en-US"/>
              </w:rPr>
              <w:t>:</w:t>
            </w:r>
          </w:p>
          <w:p w14:paraId="47E67E88" w14:textId="77777777" w:rsidR="004353A5" w:rsidRPr="00BF01F9" w:rsidRDefault="004353A5" w:rsidP="00CF62CF">
            <w:pPr>
              <w:pStyle w:val="ListParagraph"/>
              <w:ind w:left="630"/>
              <w:jc w:val="both"/>
              <w:rPr>
                <w:rFonts w:asciiTheme="minorHAnsi" w:eastAsiaTheme="minorHAnsi" w:hAnsiTheme="minorHAnsi" w:cstheme="minorHAnsi"/>
                <w:lang w:val="en-US"/>
              </w:rPr>
            </w:pPr>
            <w:r>
              <w:rPr>
                <w:rFonts w:cstheme="minorHAnsi"/>
              </w:rPr>
              <w:t>-</w:t>
            </w:r>
            <w:r w:rsidRPr="002D4B55">
              <w:rPr>
                <w:rFonts w:cstheme="minorHAnsi"/>
              </w:rPr>
              <w:t xml:space="preserve"> </w:t>
            </w:r>
            <w:r w:rsidRPr="00AB681C">
              <w:rPr>
                <w:rFonts w:cstheme="minorHAnsi"/>
                <w:lang w:val="en-US"/>
              </w:rPr>
              <w:t>Ana mori 100</w:t>
            </w:r>
            <w:r>
              <w:rPr>
                <w:rFonts w:cstheme="minorHAnsi"/>
                <w:lang w:val="en-US"/>
              </w:rPr>
              <w:t xml:space="preserve"> </w:t>
            </w:r>
            <w:r w:rsidRPr="00AB681C">
              <w:rPr>
                <w:rFonts w:cstheme="minorHAnsi"/>
                <w:lang w:val="en-US"/>
              </w:rPr>
              <w:t xml:space="preserve">euro </w:t>
            </w:r>
            <w:proofErr w:type="spellStart"/>
            <w:r w:rsidRPr="00AB681C">
              <w:rPr>
                <w:rFonts w:cstheme="minorHAnsi"/>
                <w:lang w:val="en-US"/>
              </w:rPr>
              <w:t>nga</w:t>
            </w:r>
            <w:proofErr w:type="spellEnd"/>
            <w:r w:rsidRPr="00AB681C">
              <w:rPr>
                <w:rFonts w:cstheme="minorHAnsi"/>
                <w:lang w:val="en-US"/>
              </w:rPr>
              <w:t xml:space="preserve"> </w:t>
            </w:r>
            <w:proofErr w:type="spellStart"/>
            <w:r w:rsidRPr="00AB681C">
              <w:rPr>
                <w:rFonts w:cstheme="minorHAnsi"/>
                <w:lang w:val="en-US"/>
              </w:rPr>
              <w:t>prindërit</w:t>
            </w:r>
            <w:proofErr w:type="spellEnd"/>
            <w:r w:rsidRPr="00AB681C">
              <w:rPr>
                <w:rFonts w:cstheme="minorHAnsi"/>
                <w:lang w:val="en-US"/>
              </w:rPr>
              <w:t xml:space="preserve"> </w:t>
            </w:r>
            <w:proofErr w:type="spellStart"/>
            <w:r w:rsidRPr="00AB681C">
              <w:rPr>
                <w:rFonts w:cstheme="minorHAnsi"/>
                <w:lang w:val="en-US"/>
              </w:rPr>
              <w:t>për</w:t>
            </w:r>
            <w:proofErr w:type="spellEnd"/>
            <w:r w:rsidRPr="00AB681C">
              <w:rPr>
                <w:rFonts w:cstheme="minorHAnsi"/>
                <w:lang w:val="en-US"/>
              </w:rPr>
              <w:t xml:space="preserve"> </w:t>
            </w:r>
            <w:proofErr w:type="spellStart"/>
            <w:r w:rsidRPr="00AB681C">
              <w:rPr>
                <w:rFonts w:cstheme="minorHAnsi"/>
                <w:lang w:val="en-US"/>
              </w:rPr>
              <w:t>ditëlindjen</w:t>
            </w:r>
            <w:proofErr w:type="spellEnd"/>
            <w:r w:rsidRPr="00AB681C">
              <w:rPr>
                <w:rFonts w:cstheme="minorHAnsi"/>
                <w:lang w:val="en-US"/>
              </w:rPr>
              <w:t xml:space="preserve"> e </w:t>
            </w:r>
            <w:proofErr w:type="spellStart"/>
            <w:r w:rsidRPr="00AB681C">
              <w:rPr>
                <w:rFonts w:cstheme="minorHAnsi"/>
                <w:lang w:val="en-US"/>
              </w:rPr>
              <w:t>saj</w:t>
            </w:r>
            <w:proofErr w:type="spellEnd"/>
            <w:r w:rsidRPr="00AB681C">
              <w:rPr>
                <w:rFonts w:cstheme="minorHAnsi"/>
                <w:lang w:val="en-US"/>
              </w:rPr>
              <w:t xml:space="preserve">. Ajo </w:t>
            </w:r>
            <w:proofErr w:type="spellStart"/>
            <w:r w:rsidRPr="00AB681C">
              <w:rPr>
                <w:rFonts w:cstheme="minorHAnsi"/>
                <w:lang w:val="en-US"/>
              </w:rPr>
              <w:t>donte</w:t>
            </w:r>
            <w:proofErr w:type="spellEnd"/>
            <w:r w:rsidRPr="00AB681C">
              <w:rPr>
                <w:rFonts w:cstheme="minorHAnsi"/>
                <w:lang w:val="en-US"/>
              </w:rPr>
              <w:t xml:space="preserve"> </w:t>
            </w:r>
            <w:proofErr w:type="spellStart"/>
            <w:r w:rsidRPr="00AB681C">
              <w:rPr>
                <w:rFonts w:cstheme="minorHAnsi"/>
                <w:lang w:val="en-US"/>
              </w:rPr>
              <w:t>të</w:t>
            </w:r>
            <w:proofErr w:type="spellEnd"/>
            <w:r w:rsidRPr="00AB681C">
              <w:rPr>
                <w:rFonts w:cstheme="minorHAnsi"/>
                <w:lang w:val="en-US"/>
              </w:rPr>
              <w:t xml:space="preserve"> </w:t>
            </w:r>
            <w:proofErr w:type="spellStart"/>
            <w:r w:rsidRPr="00AB681C">
              <w:rPr>
                <w:rFonts w:cstheme="minorHAnsi"/>
                <w:lang w:val="en-US"/>
              </w:rPr>
              <w:t>blinte</w:t>
            </w:r>
            <w:proofErr w:type="spellEnd"/>
            <w:r w:rsidRPr="00AB681C">
              <w:rPr>
                <w:rFonts w:cstheme="minorHAnsi"/>
                <w:lang w:val="en-US"/>
              </w:rPr>
              <w:t xml:space="preserve"> </w:t>
            </w:r>
            <w:proofErr w:type="spellStart"/>
            <w:r w:rsidRPr="00AB681C">
              <w:rPr>
                <w:rFonts w:cstheme="minorHAnsi"/>
                <w:lang w:val="en-US"/>
              </w:rPr>
              <w:t>një</w:t>
            </w:r>
            <w:proofErr w:type="spellEnd"/>
            <w:r w:rsidRPr="00AB681C">
              <w:rPr>
                <w:rFonts w:cstheme="minorHAnsi"/>
                <w:lang w:val="en-US"/>
              </w:rPr>
              <w:t xml:space="preserve"> </w:t>
            </w:r>
            <w:proofErr w:type="spellStart"/>
            <w:r w:rsidRPr="00AB681C">
              <w:rPr>
                <w:rFonts w:cstheme="minorHAnsi"/>
                <w:lang w:val="en-US"/>
              </w:rPr>
              <w:t>tavolinë</w:t>
            </w:r>
            <w:proofErr w:type="spellEnd"/>
            <w:r w:rsidRPr="00AB681C">
              <w:rPr>
                <w:rFonts w:cstheme="minorHAnsi"/>
                <w:lang w:val="en-US"/>
              </w:rPr>
              <w:t xml:space="preserve"> </w:t>
            </w:r>
            <w:proofErr w:type="spellStart"/>
            <w:r w:rsidRPr="00AB681C">
              <w:rPr>
                <w:rFonts w:cstheme="minorHAnsi"/>
                <w:lang w:val="en-US"/>
              </w:rPr>
              <w:t>për</w:t>
            </w:r>
            <w:proofErr w:type="spellEnd"/>
            <w:r w:rsidRPr="00AB681C">
              <w:rPr>
                <w:rFonts w:cstheme="minorHAnsi"/>
                <w:lang w:val="en-US"/>
              </w:rPr>
              <w:t xml:space="preserve"> </w:t>
            </w:r>
            <w:proofErr w:type="spellStart"/>
            <w:r w:rsidRPr="00AB681C">
              <w:rPr>
                <w:rFonts w:cstheme="minorHAnsi"/>
                <w:lang w:val="en-US"/>
              </w:rPr>
              <w:t>dhomën</w:t>
            </w:r>
            <w:proofErr w:type="spellEnd"/>
            <w:r w:rsidRPr="00AB681C">
              <w:rPr>
                <w:rFonts w:cstheme="minorHAnsi"/>
                <w:lang w:val="en-US"/>
              </w:rPr>
              <w:t xml:space="preserve"> e </w:t>
            </w:r>
            <w:proofErr w:type="spellStart"/>
            <w:r w:rsidRPr="00AB681C">
              <w:rPr>
                <w:rFonts w:cstheme="minorHAnsi"/>
                <w:lang w:val="en-US"/>
              </w:rPr>
              <w:t>saj</w:t>
            </w:r>
            <w:proofErr w:type="spellEnd"/>
            <w:r w:rsidRPr="00AB681C">
              <w:rPr>
                <w:rFonts w:cstheme="minorHAnsi"/>
                <w:lang w:val="en-US"/>
              </w:rPr>
              <w:t xml:space="preserve"> </w:t>
            </w:r>
            <w:proofErr w:type="spellStart"/>
            <w:r w:rsidRPr="00AB681C">
              <w:rPr>
                <w:rFonts w:cstheme="minorHAnsi"/>
                <w:lang w:val="en-US"/>
              </w:rPr>
              <w:t>që</w:t>
            </w:r>
            <w:proofErr w:type="spellEnd"/>
            <w:r w:rsidRPr="00AB681C">
              <w:rPr>
                <w:rFonts w:cstheme="minorHAnsi"/>
                <w:lang w:val="en-US"/>
              </w:rPr>
              <w:t xml:space="preserve"> </w:t>
            </w:r>
            <w:proofErr w:type="spellStart"/>
            <w:r w:rsidRPr="00AB681C">
              <w:rPr>
                <w:rFonts w:cstheme="minorHAnsi"/>
                <w:lang w:val="en-US"/>
              </w:rPr>
              <w:t>kushtonte</w:t>
            </w:r>
            <w:proofErr w:type="spellEnd"/>
            <w:r w:rsidRPr="00AB681C">
              <w:rPr>
                <w:rFonts w:cstheme="minorHAnsi"/>
                <w:lang w:val="en-US"/>
              </w:rPr>
              <w:t xml:space="preserve"> 7250 </w:t>
            </w:r>
            <w:proofErr w:type="spellStart"/>
            <w:r w:rsidRPr="00AB681C">
              <w:rPr>
                <w:rFonts w:cstheme="minorHAnsi"/>
                <w:lang w:val="en-US"/>
              </w:rPr>
              <w:t>denarë</w:t>
            </w:r>
            <w:proofErr w:type="spellEnd"/>
            <w:r w:rsidRPr="00AB681C">
              <w:rPr>
                <w:rFonts w:cstheme="minorHAnsi"/>
                <w:lang w:val="en-US"/>
              </w:rPr>
              <w:t xml:space="preserve">. Sa para </w:t>
            </w:r>
            <w:proofErr w:type="spellStart"/>
            <w:r w:rsidRPr="00AB681C">
              <w:rPr>
                <w:rFonts w:cstheme="minorHAnsi"/>
                <w:lang w:val="en-US"/>
              </w:rPr>
              <w:t>i</w:t>
            </w:r>
            <w:proofErr w:type="spellEnd"/>
            <w:r w:rsidRPr="00AB681C">
              <w:rPr>
                <w:rFonts w:cstheme="minorHAnsi"/>
                <w:lang w:val="en-US"/>
              </w:rPr>
              <w:t xml:space="preserve"> </w:t>
            </w:r>
            <w:proofErr w:type="spellStart"/>
            <w:r w:rsidRPr="00AB681C">
              <w:rPr>
                <w:rFonts w:cstheme="minorHAnsi"/>
                <w:lang w:val="en-US"/>
              </w:rPr>
              <w:t>duhen</w:t>
            </w:r>
            <w:proofErr w:type="spellEnd"/>
            <w:r w:rsidRPr="00AB681C">
              <w:rPr>
                <w:rFonts w:cstheme="minorHAnsi"/>
                <w:lang w:val="en-US"/>
              </w:rPr>
              <w:t xml:space="preserve"> </w:t>
            </w:r>
            <w:proofErr w:type="spellStart"/>
            <w:r w:rsidRPr="00AB681C">
              <w:rPr>
                <w:rFonts w:cstheme="minorHAnsi"/>
                <w:lang w:val="en-US"/>
              </w:rPr>
              <w:lastRenderedPageBreak/>
              <w:t>Anës</w:t>
            </w:r>
            <w:proofErr w:type="spellEnd"/>
            <w:r w:rsidRPr="00AB681C">
              <w:rPr>
                <w:rFonts w:cstheme="minorHAnsi"/>
                <w:lang w:val="en-US"/>
              </w:rPr>
              <w:t xml:space="preserve"> </w:t>
            </w:r>
            <w:proofErr w:type="spellStart"/>
            <w:r w:rsidRPr="00AB681C">
              <w:rPr>
                <w:rFonts w:cstheme="minorHAnsi"/>
                <w:lang w:val="en-US"/>
              </w:rPr>
              <w:t>për</w:t>
            </w:r>
            <w:proofErr w:type="spellEnd"/>
            <w:r w:rsidRPr="00AB681C">
              <w:rPr>
                <w:rFonts w:cstheme="minorHAnsi"/>
                <w:lang w:val="en-US"/>
              </w:rPr>
              <w:t xml:space="preserve"> </w:t>
            </w:r>
            <w:proofErr w:type="spellStart"/>
            <w:r w:rsidRPr="00AB681C">
              <w:rPr>
                <w:rFonts w:cstheme="minorHAnsi"/>
                <w:lang w:val="en-US"/>
              </w:rPr>
              <w:t>të</w:t>
            </w:r>
            <w:proofErr w:type="spellEnd"/>
            <w:r w:rsidRPr="00AB681C">
              <w:rPr>
                <w:rFonts w:cstheme="minorHAnsi"/>
                <w:lang w:val="en-US"/>
              </w:rPr>
              <w:t xml:space="preserve"> </w:t>
            </w:r>
            <w:proofErr w:type="spellStart"/>
            <w:r w:rsidRPr="00AB681C">
              <w:rPr>
                <w:rFonts w:cstheme="minorHAnsi"/>
                <w:lang w:val="en-US"/>
              </w:rPr>
              <w:t>blerë</w:t>
            </w:r>
            <w:proofErr w:type="spellEnd"/>
            <w:r w:rsidRPr="00AB681C">
              <w:rPr>
                <w:rFonts w:cstheme="minorHAnsi"/>
                <w:lang w:val="en-US"/>
              </w:rPr>
              <w:t xml:space="preserve"> </w:t>
            </w:r>
            <w:proofErr w:type="spellStart"/>
            <w:r w:rsidRPr="00AB681C">
              <w:rPr>
                <w:rFonts w:cstheme="minorHAnsi"/>
                <w:lang w:val="en-US"/>
              </w:rPr>
              <w:t>tavolinën</w:t>
            </w:r>
            <w:proofErr w:type="spellEnd"/>
            <w:r w:rsidRPr="00AB681C">
              <w:rPr>
                <w:rFonts w:cstheme="minorHAnsi"/>
                <w:lang w:val="en-US"/>
              </w:rPr>
              <w:t xml:space="preserve"> e </w:t>
            </w:r>
            <w:proofErr w:type="spellStart"/>
            <w:r w:rsidRPr="00AB681C">
              <w:rPr>
                <w:rFonts w:cstheme="minorHAnsi"/>
                <w:lang w:val="en-US"/>
              </w:rPr>
              <w:t>saj</w:t>
            </w:r>
            <w:proofErr w:type="spellEnd"/>
            <w:r w:rsidRPr="00AB681C">
              <w:rPr>
                <w:rFonts w:cstheme="minorHAnsi"/>
                <w:lang w:val="en-US"/>
              </w:rPr>
              <w:t>?</w:t>
            </w:r>
          </w:p>
          <w:p w14:paraId="70910C1B" w14:textId="77777777" w:rsidR="004353A5" w:rsidRPr="002D4B55" w:rsidRDefault="004353A5" w:rsidP="00CF62CF">
            <w:pPr>
              <w:pStyle w:val="Default"/>
              <w:ind w:left="319"/>
              <w:jc w:val="both"/>
              <w:rPr>
                <w:rFonts w:asciiTheme="minorHAnsi" w:hAnsiTheme="minorHAnsi" w:cstheme="minorHAnsi"/>
                <w:color w:val="auto"/>
                <w:sz w:val="22"/>
                <w:szCs w:val="22"/>
              </w:rPr>
            </w:pPr>
            <w:r w:rsidRPr="002D4B55">
              <w:rPr>
                <w:rFonts w:asciiTheme="minorHAnsi" w:hAnsiTheme="minorHAnsi" w:cstheme="minorHAnsi"/>
                <w:color w:val="auto"/>
                <w:sz w:val="22"/>
                <w:szCs w:val="22"/>
              </w:rPr>
              <w:t>-</w:t>
            </w:r>
            <w:r>
              <w:t xml:space="preserve"> </w:t>
            </w:r>
            <w:r w:rsidRPr="00AB681C">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Agimi</w:t>
            </w:r>
            <w:proofErr w:type="spellEnd"/>
            <w:r>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kishte</w:t>
            </w:r>
            <w:proofErr w:type="spellEnd"/>
            <w:r w:rsidRPr="00AB681C">
              <w:rPr>
                <w:rFonts w:asciiTheme="minorHAnsi" w:hAnsiTheme="minorHAnsi" w:cstheme="minorHAnsi"/>
                <w:color w:val="auto"/>
                <w:sz w:val="22"/>
                <w:szCs w:val="22"/>
              </w:rPr>
              <w:t xml:space="preserve"> 624 </w:t>
            </w:r>
            <w:proofErr w:type="spellStart"/>
            <w:r w:rsidRPr="00AB681C">
              <w:rPr>
                <w:rFonts w:asciiTheme="minorHAnsi" w:hAnsiTheme="minorHAnsi" w:cstheme="minorHAnsi"/>
                <w:color w:val="auto"/>
                <w:sz w:val="22"/>
                <w:szCs w:val="22"/>
              </w:rPr>
              <w:t>denarë</w:t>
            </w:r>
            <w:proofErr w:type="spellEnd"/>
            <w:r w:rsidRPr="00AB681C">
              <w:rPr>
                <w:rFonts w:asciiTheme="minorHAnsi" w:hAnsiTheme="minorHAnsi" w:cstheme="minorHAnsi"/>
                <w:color w:val="auto"/>
                <w:sz w:val="22"/>
                <w:szCs w:val="22"/>
              </w:rPr>
              <w:t xml:space="preserve">. Ata do </w:t>
            </w:r>
            <w:proofErr w:type="spellStart"/>
            <w:r w:rsidRPr="00AB681C">
              <w:rPr>
                <w:rFonts w:asciiTheme="minorHAnsi" w:hAnsiTheme="minorHAnsi" w:cstheme="minorHAnsi"/>
                <w:color w:val="auto"/>
                <w:sz w:val="22"/>
                <w:szCs w:val="22"/>
              </w:rPr>
              <w:t>të</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shkojnë</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në</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një</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ekskursion</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njëditor</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nga</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shkolla</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Agjencia</w:t>
            </w:r>
            <w:proofErr w:type="spellEnd"/>
            <w:r w:rsidRPr="00AB681C">
              <w:rPr>
                <w:rFonts w:asciiTheme="minorHAnsi" w:hAnsiTheme="minorHAnsi" w:cstheme="minorHAnsi"/>
                <w:color w:val="auto"/>
                <w:sz w:val="22"/>
                <w:szCs w:val="22"/>
              </w:rPr>
              <w:t xml:space="preserve"> ka </w:t>
            </w:r>
            <w:proofErr w:type="spellStart"/>
            <w:r w:rsidRPr="00AB681C">
              <w:rPr>
                <w:rFonts w:asciiTheme="minorHAnsi" w:hAnsiTheme="minorHAnsi" w:cstheme="minorHAnsi"/>
                <w:color w:val="auto"/>
                <w:sz w:val="22"/>
                <w:szCs w:val="22"/>
              </w:rPr>
              <w:t>kërkuar</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që</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atyre</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t'u</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paguhen</w:t>
            </w:r>
            <w:proofErr w:type="spellEnd"/>
            <w:r w:rsidRPr="00AB681C">
              <w:rPr>
                <w:rFonts w:asciiTheme="minorHAnsi" w:hAnsiTheme="minorHAnsi" w:cstheme="minorHAnsi"/>
                <w:color w:val="auto"/>
                <w:sz w:val="22"/>
                <w:szCs w:val="22"/>
              </w:rPr>
              <w:t xml:space="preserve"> 15 euro. </w:t>
            </w:r>
            <w:proofErr w:type="spellStart"/>
            <w:r w:rsidRPr="00AB681C">
              <w:rPr>
                <w:rFonts w:asciiTheme="minorHAnsi" w:hAnsiTheme="minorHAnsi" w:cstheme="minorHAnsi"/>
                <w:color w:val="auto"/>
                <w:sz w:val="22"/>
                <w:szCs w:val="22"/>
              </w:rPr>
              <w:t>Edhe</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sa</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denarë</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i</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janë</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dashur</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Kires</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për</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të</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paguar</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agjencinë</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në</w:t>
            </w:r>
            <w:proofErr w:type="spellEnd"/>
            <w:r w:rsidRPr="00AB681C">
              <w:rPr>
                <w:rFonts w:asciiTheme="minorHAnsi" w:hAnsiTheme="minorHAnsi" w:cstheme="minorHAnsi"/>
                <w:color w:val="auto"/>
                <w:sz w:val="22"/>
                <w:szCs w:val="22"/>
              </w:rPr>
              <w:t xml:space="preserve"> euro? Me </w:t>
            </w:r>
            <w:proofErr w:type="spellStart"/>
            <w:r w:rsidRPr="00AB681C">
              <w:rPr>
                <w:rFonts w:asciiTheme="minorHAnsi" w:hAnsiTheme="minorHAnsi" w:cstheme="minorHAnsi"/>
                <w:color w:val="auto"/>
                <w:sz w:val="22"/>
                <w:szCs w:val="22"/>
              </w:rPr>
              <w:t>teknikën</w:t>
            </w:r>
            <w:proofErr w:type="spellEnd"/>
            <w:r w:rsidRPr="00AB681C">
              <w:rPr>
                <w:rFonts w:asciiTheme="minorHAnsi" w:hAnsiTheme="minorHAnsi" w:cstheme="minorHAnsi"/>
                <w:b/>
                <w:color w:val="auto"/>
                <w:sz w:val="22"/>
                <w:szCs w:val="22"/>
              </w:rPr>
              <w:t xml:space="preserve"> </w:t>
            </w:r>
            <w:proofErr w:type="spellStart"/>
            <w:r>
              <w:rPr>
                <w:rFonts w:asciiTheme="minorHAnsi" w:hAnsiTheme="minorHAnsi" w:cstheme="minorHAnsi"/>
                <w:b/>
                <w:color w:val="auto"/>
                <w:sz w:val="22"/>
                <w:szCs w:val="22"/>
              </w:rPr>
              <w:t>K</w:t>
            </w:r>
            <w:r w:rsidRPr="00AB681C">
              <w:rPr>
                <w:rFonts w:asciiTheme="minorHAnsi" w:hAnsiTheme="minorHAnsi" w:cstheme="minorHAnsi"/>
                <w:b/>
                <w:color w:val="auto"/>
                <w:sz w:val="22"/>
                <w:szCs w:val="22"/>
              </w:rPr>
              <w:t>arousel</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secili</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grup</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zgjidh</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detyrat</w:t>
            </w:r>
            <w:proofErr w:type="spellEnd"/>
            <w:r w:rsidRPr="00AB681C">
              <w:rPr>
                <w:rFonts w:asciiTheme="minorHAnsi" w:hAnsiTheme="minorHAnsi" w:cstheme="minorHAnsi"/>
                <w:color w:val="auto"/>
                <w:sz w:val="22"/>
                <w:szCs w:val="22"/>
              </w:rPr>
              <w:t xml:space="preserve"> e </w:t>
            </w:r>
            <w:proofErr w:type="spellStart"/>
            <w:r w:rsidRPr="00AB681C">
              <w:rPr>
                <w:rFonts w:asciiTheme="minorHAnsi" w:hAnsiTheme="minorHAnsi" w:cstheme="minorHAnsi"/>
                <w:color w:val="auto"/>
                <w:sz w:val="22"/>
                <w:szCs w:val="22"/>
              </w:rPr>
              <w:t>grupeve</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të</w:t>
            </w:r>
            <w:proofErr w:type="spellEnd"/>
            <w:r w:rsidRPr="00AB681C">
              <w:rPr>
                <w:rFonts w:asciiTheme="minorHAnsi" w:hAnsiTheme="minorHAnsi" w:cstheme="minorHAnsi"/>
                <w:color w:val="auto"/>
                <w:sz w:val="22"/>
                <w:szCs w:val="22"/>
              </w:rPr>
              <w:t xml:space="preserve"> </w:t>
            </w:r>
            <w:proofErr w:type="spellStart"/>
            <w:r w:rsidRPr="00AB681C">
              <w:rPr>
                <w:rFonts w:asciiTheme="minorHAnsi" w:hAnsiTheme="minorHAnsi" w:cstheme="minorHAnsi"/>
                <w:color w:val="auto"/>
                <w:sz w:val="22"/>
                <w:szCs w:val="22"/>
              </w:rPr>
              <w:t>tjera</w:t>
            </w:r>
            <w:proofErr w:type="spellEnd"/>
            <w:r w:rsidRPr="00AB681C">
              <w:rPr>
                <w:rFonts w:asciiTheme="minorHAnsi" w:hAnsiTheme="minorHAnsi" w:cstheme="minorHAnsi"/>
                <w:color w:val="auto"/>
                <w:sz w:val="22"/>
                <w:szCs w:val="22"/>
              </w:rPr>
              <w:t>.</w:t>
            </w:r>
          </w:p>
          <w:p w14:paraId="078A6CCF" w14:textId="77777777" w:rsidR="004353A5" w:rsidRPr="00AB681C" w:rsidRDefault="004353A5" w:rsidP="00CF62CF">
            <w:pPr>
              <w:pStyle w:val="ListParagraph"/>
              <w:numPr>
                <w:ilvl w:val="0"/>
                <w:numId w:val="29"/>
              </w:numPr>
              <w:jc w:val="both"/>
              <w:rPr>
                <w:rFonts w:asciiTheme="minorHAnsi" w:eastAsiaTheme="minorHAnsi" w:hAnsiTheme="minorHAnsi" w:cstheme="minorHAnsi"/>
                <w:lang w:val="en-US"/>
              </w:rPr>
            </w:pPr>
            <w:proofErr w:type="spellStart"/>
            <w:r w:rsidRPr="00AB681C">
              <w:rPr>
                <w:rFonts w:asciiTheme="minorHAnsi" w:eastAsiaTheme="minorHAnsi" w:hAnsiTheme="minorHAnsi" w:cstheme="minorHAnsi"/>
                <w:lang w:val="en-US"/>
              </w:rPr>
              <w:t>Nxënësit</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punojnë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dyshe</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Secili</w:t>
            </w:r>
            <w:proofErr w:type="spellEnd"/>
            <w:r w:rsidRPr="00AB681C">
              <w:rPr>
                <w:rFonts w:asciiTheme="minorHAnsi" w:eastAsiaTheme="minorHAnsi" w:hAnsiTheme="minorHAnsi" w:cstheme="minorHAnsi"/>
                <w:lang w:val="en-US"/>
              </w:rPr>
              <w:t xml:space="preserve"> </w:t>
            </w:r>
            <w:proofErr w:type="spellStart"/>
            <w:r>
              <w:rPr>
                <w:rFonts w:asciiTheme="minorHAnsi" w:eastAsiaTheme="minorHAnsi" w:hAnsiTheme="minorHAnsi" w:cstheme="minorHAnsi"/>
                <w:lang w:val="en-US"/>
              </w:rPr>
              <w:t>nxënës</w:t>
            </w:r>
            <w:proofErr w:type="spellEnd"/>
            <w:r>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përpilon</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një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detyrë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të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cilën</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kërkohet</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që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të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konvertojë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dollarë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denarë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ose</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denarë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dollarë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Më</w:t>
            </w:r>
            <w:proofErr w:type="spellEnd"/>
            <w:r w:rsidRPr="00AB681C">
              <w:rPr>
                <w:rFonts w:asciiTheme="minorHAnsi" w:eastAsiaTheme="minorHAnsi" w:hAnsiTheme="minorHAnsi" w:cstheme="minorHAnsi"/>
                <w:lang w:val="en-US"/>
              </w:rPr>
              <w:t xml:space="preserve"> pas </w:t>
            </w:r>
            <w:proofErr w:type="spellStart"/>
            <w:r w:rsidRPr="00AB681C">
              <w:rPr>
                <w:rFonts w:asciiTheme="minorHAnsi" w:eastAsiaTheme="minorHAnsi" w:hAnsiTheme="minorHAnsi" w:cstheme="minorHAnsi"/>
                <w:lang w:val="en-US"/>
              </w:rPr>
              <w:t>shkëmbejnë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fletoret</w:t>
            </w:r>
            <w:proofErr w:type="spellEnd"/>
            <w:r w:rsidRPr="00AB681C">
              <w:rPr>
                <w:rFonts w:asciiTheme="minorHAnsi" w:eastAsiaTheme="minorHAnsi" w:hAnsiTheme="minorHAnsi" w:cstheme="minorHAnsi"/>
                <w:lang w:val="en-US"/>
              </w:rPr>
              <w:t xml:space="preserve"> e </w:t>
            </w:r>
            <w:proofErr w:type="spellStart"/>
            <w:r w:rsidRPr="00AB681C">
              <w:rPr>
                <w:rFonts w:asciiTheme="minorHAnsi" w:eastAsiaTheme="minorHAnsi" w:hAnsiTheme="minorHAnsi" w:cstheme="minorHAnsi"/>
                <w:lang w:val="en-US"/>
              </w:rPr>
              <w:t>tyre</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dhe</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secili</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nxënës</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zgjidh</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detyrën</w:t>
            </w:r>
            <w:proofErr w:type="spellEnd"/>
            <w:r w:rsidRPr="00AB681C">
              <w:rPr>
                <w:rFonts w:asciiTheme="minorHAnsi" w:eastAsiaTheme="minorHAnsi" w:hAnsiTheme="minorHAnsi" w:cstheme="minorHAnsi"/>
                <w:lang w:val="en-US"/>
              </w:rPr>
              <w:t xml:space="preserve"> e </w:t>
            </w:r>
            <w:proofErr w:type="spellStart"/>
            <w:r w:rsidRPr="00AB681C">
              <w:rPr>
                <w:rFonts w:asciiTheme="minorHAnsi" w:eastAsiaTheme="minorHAnsi" w:hAnsiTheme="minorHAnsi" w:cstheme="minorHAnsi"/>
                <w:lang w:val="en-US"/>
              </w:rPr>
              <w:t>vendosur</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nga</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shoku</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Nxënësit</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nga</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çifti</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vlerësojnë</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procedurën</w:t>
            </w:r>
            <w:proofErr w:type="spellEnd"/>
            <w:r w:rsidRPr="00AB681C">
              <w:rPr>
                <w:rFonts w:asciiTheme="minorHAnsi" w:eastAsiaTheme="minorHAnsi" w:hAnsiTheme="minorHAnsi" w:cstheme="minorHAnsi"/>
                <w:lang w:val="en-US"/>
              </w:rPr>
              <w:t xml:space="preserve"> e </w:t>
            </w:r>
            <w:proofErr w:type="spellStart"/>
            <w:r w:rsidRPr="00AB681C">
              <w:rPr>
                <w:rFonts w:asciiTheme="minorHAnsi" w:eastAsiaTheme="minorHAnsi" w:hAnsiTheme="minorHAnsi" w:cstheme="minorHAnsi"/>
                <w:lang w:val="en-US"/>
              </w:rPr>
              <w:t>njëri-tjetrit</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dhe</w:t>
            </w:r>
            <w:proofErr w:type="spellEnd"/>
            <w:r w:rsidRPr="00AB681C">
              <w:rPr>
                <w:rFonts w:asciiTheme="minorHAnsi" w:eastAsiaTheme="minorHAnsi" w:hAnsiTheme="minorHAnsi" w:cstheme="minorHAnsi"/>
                <w:lang w:val="en-US"/>
              </w:rPr>
              <w:t xml:space="preserve"> </w:t>
            </w:r>
            <w:proofErr w:type="spellStart"/>
            <w:r w:rsidRPr="00AB681C">
              <w:rPr>
                <w:rFonts w:asciiTheme="minorHAnsi" w:eastAsiaTheme="minorHAnsi" w:hAnsiTheme="minorHAnsi" w:cstheme="minorHAnsi"/>
                <w:lang w:val="en-US"/>
              </w:rPr>
              <w:t>zgjidhjen</w:t>
            </w:r>
            <w:proofErr w:type="spellEnd"/>
            <w:r w:rsidRPr="00AB681C">
              <w:rPr>
                <w:rFonts w:asciiTheme="minorHAnsi" w:eastAsiaTheme="minorHAnsi" w:hAnsiTheme="minorHAnsi" w:cstheme="minorHAnsi"/>
                <w:lang w:val="en-US"/>
              </w:rPr>
              <w:t xml:space="preserve"> e </w:t>
            </w:r>
            <w:proofErr w:type="spellStart"/>
            <w:r w:rsidRPr="00AB681C">
              <w:rPr>
                <w:rFonts w:asciiTheme="minorHAnsi" w:eastAsiaTheme="minorHAnsi" w:hAnsiTheme="minorHAnsi" w:cstheme="minorHAnsi"/>
                <w:lang w:val="en-US"/>
              </w:rPr>
              <w:t>detyrës</w:t>
            </w:r>
            <w:proofErr w:type="spellEnd"/>
            <w:r w:rsidRPr="00AB681C">
              <w:rPr>
                <w:rFonts w:asciiTheme="minorHAnsi" w:eastAsiaTheme="minorHAnsi" w:hAnsiTheme="minorHAnsi" w:cstheme="minorHAnsi"/>
                <w:lang w:val="en-US"/>
              </w:rPr>
              <w:t>.</w:t>
            </w:r>
          </w:p>
        </w:tc>
      </w:tr>
      <w:tr w:rsidR="004353A5" w:rsidRPr="00B13BF9" w14:paraId="6D8E95F7" w14:textId="77777777" w:rsidTr="00CF62CF">
        <w:trPr>
          <w:trHeight w:val="548"/>
        </w:trPr>
        <w:tc>
          <w:tcPr>
            <w:tcW w:w="1406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24C71B" w14:textId="77777777" w:rsidR="004353A5" w:rsidRPr="00B13BF9" w:rsidRDefault="004353A5" w:rsidP="00CF62CF">
            <w:pPr>
              <w:spacing w:after="60" w:line="240" w:lineRule="auto"/>
              <w:ind w:left="5"/>
              <w:contextualSpacing/>
              <w:rPr>
                <w:rFonts w:eastAsia="Calibri" w:cstheme="minorHAnsi"/>
                <w:b/>
              </w:rPr>
            </w:pPr>
            <w:r w:rsidRPr="00BF01F9">
              <w:rPr>
                <w:rFonts w:eastAsia="Calibri" w:cstheme="minorHAnsi"/>
              </w:rPr>
              <w:lastRenderedPageBreak/>
              <w:t>Tema:</w:t>
            </w:r>
            <w:r w:rsidRPr="00B13BF9">
              <w:rPr>
                <w:rFonts w:eastAsia="Calibri" w:cstheme="minorHAnsi"/>
                <w:b/>
              </w:rPr>
              <w:t xml:space="preserve"> </w:t>
            </w:r>
            <w:r w:rsidRPr="00B550CC">
              <w:rPr>
                <w:rFonts w:eastAsia="Calibri" w:cstheme="minorHAnsi"/>
                <w:b/>
                <w:i/>
              </w:rPr>
              <w:t>MATJA</w:t>
            </w:r>
          </w:p>
          <w:p w14:paraId="3CF71287" w14:textId="77777777" w:rsidR="004353A5" w:rsidRPr="00BF01F9" w:rsidRDefault="004353A5" w:rsidP="00CF62CF">
            <w:pPr>
              <w:spacing w:after="60" w:line="240" w:lineRule="auto"/>
              <w:ind w:left="5"/>
              <w:contextualSpacing/>
              <w:rPr>
                <w:rFonts w:eastAsia="Calibri" w:cstheme="minorHAnsi"/>
                <w:b/>
                <w:lang w:val="en-US"/>
              </w:rPr>
            </w:pPr>
            <w:r w:rsidRPr="00BF01F9">
              <w:rPr>
                <w:rFonts w:eastAsia="Calibri" w:cstheme="minorHAnsi"/>
              </w:rPr>
              <w:t>Gjithsej:</w:t>
            </w:r>
            <w:r w:rsidRPr="00B13BF9">
              <w:rPr>
                <w:rFonts w:eastAsia="Calibri" w:cstheme="minorHAnsi"/>
                <w:b/>
              </w:rPr>
              <w:t xml:space="preserve"> 2</w:t>
            </w:r>
            <w:r>
              <w:rPr>
                <w:rFonts w:eastAsia="Calibri" w:cstheme="minorHAnsi"/>
                <w:b/>
              </w:rPr>
              <w:t>0</w:t>
            </w:r>
            <w:r>
              <w:rPr>
                <w:rFonts w:eastAsia="Calibri" w:cstheme="minorHAnsi"/>
                <w:b/>
                <w:lang w:val="en-US"/>
              </w:rPr>
              <w:t xml:space="preserve"> </w:t>
            </w:r>
            <w:proofErr w:type="spellStart"/>
            <w:r>
              <w:rPr>
                <w:rFonts w:eastAsia="Calibri" w:cstheme="minorHAnsi"/>
                <w:b/>
                <w:lang w:val="en-US"/>
              </w:rPr>
              <w:t>orë</w:t>
            </w:r>
            <w:proofErr w:type="spellEnd"/>
          </w:p>
        </w:tc>
      </w:tr>
      <w:tr w:rsidR="004353A5" w:rsidRPr="00B13BF9" w14:paraId="60C7D500" w14:textId="77777777" w:rsidTr="00CF62CF">
        <w:trPr>
          <w:trHeight w:val="548"/>
        </w:trPr>
        <w:tc>
          <w:tcPr>
            <w:tcW w:w="14063" w:type="dxa"/>
            <w:gridSpan w:val="2"/>
            <w:tcBorders>
              <w:top w:val="single" w:sz="4" w:space="0" w:color="auto"/>
              <w:left w:val="single" w:sz="4" w:space="0" w:color="auto"/>
              <w:bottom w:val="single" w:sz="4" w:space="0" w:color="auto"/>
              <w:right w:val="single" w:sz="4" w:space="0" w:color="auto"/>
            </w:tcBorders>
            <w:shd w:val="clear" w:color="auto" w:fill="auto"/>
          </w:tcPr>
          <w:p w14:paraId="121C052B" w14:textId="77777777" w:rsidR="004353A5" w:rsidRPr="00B13BF9" w:rsidRDefault="004353A5" w:rsidP="00CF62CF">
            <w:pPr>
              <w:spacing w:after="60" w:line="240" w:lineRule="auto"/>
              <w:ind w:left="5"/>
              <w:contextualSpacing/>
              <w:rPr>
                <w:rFonts w:eastAsia="Calibri" w:cstheme="minorHAnsi"/>
                <w:b/>
              </w:rPr>
            </w:pPr>
            <w:r>
              <w:rPr>
                <w:rFonts w:eastAsia="Calibri" w:cstheme="minorHAnsi"/>
                <w:b/>
              </w:rPr>
              <w:t>Rezultatet nga mësimi</w:t>
            </w:r>
            <w:r w:rsidRPr="00B13BF9">
              <w:rPr>
                <w:rFonts w:eastAsia="Calibri" w:cstheme="minorHAnsi"/>
                <w:b/>
              </w:rPr>
              <w:t xml:space="preserve"> </w:t>
            </w:r>
          </w:p>
          <w:p w14:paraId="57FEED67" w14:textId="77777777" w:rsidR="004353A5" w:rsidRPr="00EA1C7B" w:rsidRDefault="004353A5" w:rsidP="00CF62CF">
            <w:pPr>
              <w:spacing w:after="60" w:line="240" w:lineRule="auto"/>
              <w:ind w:left="5"/>
              <w:contextualSpacing/>
              <w:rPr>
                <w:rFonts w:eastAsia="Calibri" w:cstheme="minorHAnsi"/>
                <w:bCs/>
              </w:rPr>
            </w:pPr>
            <w:r w:rsidRPr="00B550CC">
              <w:rPr>
                <w:rFonts w:eastAsia="Calibri" w:cstheme="minorHAnsi"/>
                <w:bCs/>
              </w:rPr>
              <w:t xml:space="preserve">Nxënësi/nxënësja do të jetë i/e aftë të: </w:t>
            </w:r>
          </w:p>
          <w:p w14:paraId="69E67DC1" w14:textId="77777777" w:rsidR="004353A5" w:rsidRPr="00B550CC" w:rsidRDefault="004353A5" w:rsidP="00CF62CF">
            <w:pPr>
              <w:pStyle w:val="ListParagraph"/>
              <w:numPr>
                <w:ilvl w:val="0"/>
                <w:numId w:val="22"/>
              </w:numPr>
              <w:rPr>
                <w:rFonts w:asciiTheme="minorHAnsi" w:hAnsiTheme="minorHAnsi" w:cstheme="minorHAnsi"/>
                <w:lang w:val="mk-MK"/>
              </w:rPr>
            </w:pPr>
            <w:r>
              <w:rPr>
                <w:rFonts w:asciiTheme="minorHAnsi" w:hAnsiTheme="minorHAnsi" w:cstheme="minorHAnsi"/>
                <w:lang w:val="sq-AL"/>
              </w:rPr>
              <w:t xml:space="preserve">të </w:t>
            </w:r>
            <w:r w:rsidRPr="00B550CC">
              <w:rPr>
                <w:rFonts w:asciiTheme="minorHAnsi" w:hAnsiTheme="minorHAnsi" w:cstheme="minorHAnsi"/>
                <w:lang w:val="mk-MK"/>
              </w:rPr>
              <w:t>përdor</w:t>
            </w:r>
            <w:r>
              <w:rPr>
                <w:rFonts w:asciiTheme="minorHAnsi" w:hAnsiTheme="minorHAnsi" w:cstheme="minorHAnsi"/>
                <w:lang w:val="sq-AL"/>
              </w:rPr>
              <w:t>ë</w:t>
            </w:r>
            <w:r w:rsidRPr="00B550CC">
              <w:rPr>
                <w:rFonts w:asciiTheme="minorHAnsi" w:hAnsiTheme="minorHAnsi" w:cstheme="minorHAnsi"/>
                <w:lang w:val="mk-MK"/>
              </w:rPr>
              <w:t xml:space="preserve"> lidhjen e njësive matëse (gjatësi, masë dhe vëllim) dhe regjistrimin e matjeve si numër njëemëror/shumëemëror në një kontekst real;</w:t>
            </w:r>
          </w:p>
          <w:p w14:paraId="4A73402F" w14:textId="77777777" w:rsidR="004353A5" w:rsidRPr="00B27FE0" w:rsidRDefault="004353A5" w:rsidP="00CF62CF">
            <w:pPr>
              <w:numPr>
                <w:ilvl w:val="0"/>
                <w:numId w:val="22"/>
              </w:numPr>
              <w:spacing w:after="60" w:line="240" w:lineRule="auto"/>
              <w:contextualSpacing/>
              <w:rPr>
                <w:rFonts w:eastAsia="Calibri" w:cstheme="minorHAnsi"/>
              </w:rPr>
            </w:pPr>
            <w:r w:rsidRPr="00B27FE0">
              <w:rPr>
                <w:rFonts w:eastAsia="Calibri" w:cstheme="minorHAnsi"/>
              </w:rPr>
              <w:t>të përdorë lidhjen e njësive matëse për sipërfaqen dhe të njehsojë sipërfaqen e një drejtkëndëshi</w:t>
            </w:r>
            <w:r>
              <w:rPr>
                <w:rFonts w:eastAsia="Calibri" w:cstheme="minorHAnsi"/>
                <w:lang w:val="en-US"/>
              </w:rPr>
              <w:t>;</w:t>
            </w:r>
          </w:p>
          <w:p w14:paraId="42723A91" w14:textId="77777777" w:rsidR="004353A5" w:rsidRPr="00B13BF9" w:rsidRDefault="004353A5" w:rsidP="00CF62CF">
            <w:pPr>
              <w:spacing w:after="60" w:line="240" w:lineRule="auto"/>
              <w:ind w:left="360"/>
              <w:contextualSpacing/>
              <w:rPr>
                <w:rFonts w:eastAsia="Calibri" w:cstheme="minorHAnsi"/>
              </w:rPr>
            </w:pPr>
          </w:p>
          <w:p w14:paraId="333DB14E" w14:textId="77777777" w:rsidR="004353A5" w:rsidRPr="00B27FE0" w:rsidRDefault="004353A5" w:rsidP="00CF62CF">
            <w:pPr>
              <w:pStyle w:val="ListParagraph"/>
              <w:numPr>
                <w:ilvl w:val="0"/>
                <w:numId w:val="22"/>
              </w:numPr>
              <w:rPr>
                <w:rFonts w:asciiTheme="minorHAnsi" w:hAnsiTheme="minorHAnsi" w:cstheme="minorHAnsi"/>
                <w:lang w:val="mk-MK"/>
              </w:rPr>
            </w:pPr>
            <w:r>
              <w:rPr>
                <w:rFonts w:asciiTheme="minorHAnsi" w:hAnsiTheme="minorHAnsi" w:cstheme="minorHAnsi"/>
                <w:lang w:val="sq-AL"/>
              </w:rPr>
              <w:t xml:space="preserve">të </w:t>
            </w:r>
            <w:r w:rsidRPr="00B27FE0">
              <w:rPr>
                <w:rFonts w:asciiTheme="minorHAnsi" w:hAnsiTheme="minorHAnsi" w:cstheme="minorHAnsi"/>
                <w:lang w:val="mk-MK"/>
              </w:rPr>
              <w:t>përdor</w:t>
            </w:r>
            <w:r>
              <w:rPr>
                <w:rFonts w:asciiTheme="minorHAnsi" w:hAnsiTheme="minorHAnsi" w:cstheme="minorHAnsi"/>
                <w:lang w:val="sq-AL"/>
              </w:rPr>
              <w:t>ë</w:t>
            </w:r>
            <w:r w:rsidRPr="00B27FE0">
              <w:rPr>
                <w:rFonts w:asciiTheme="minorHAnsi" w:hAnsiTheme="minorHAnsi" w:cstheme="minorHAnsi"/>
                <w:lang w:val="mk-MK"/>
              </w:rPr>
              <w:t xml:space="preserve"> njësi të ndryshme kohore për të shfaqur intervalet kohore</w:t>
            </w:r>
            <w:r>
              <w:rPr>
                <w:rFonts w:asciiTheme="minorHAnsi" w:hAnsiTheme="minorHAnsi" w:cstheme="minorHAnsi"/>
                <w:lang w:val="mk-MK"/>
              </w:rPr>
              <w:t>.</w:t>
            </w:r>
          </w:p>
        </w:tc>
      </w:tr>
      <w:tr w:rsidR="004353A5" w:rsidRPr="00B13BF9" w14:paraId="70A18199" w14:textId="77777777" w:rsidTr="00CF62CF">
        <w:tc>
          <w:tcPr>
            <w:tcW w:w="4248" w:type="dxa"/>
            <w:tcBorders>
              <w:bottom w:val="dashed" w:sz="4" w:space="0" w:color="auto"/>
            </w:tcBorders>
            <w:shd w:val="clear" w:color="auto" w:fill="auto"/>
          </w:tcPr>
          <w:p w14:paraId="6D434EC4" w14:textId="77777777" w:rsidR="004353A5" w:rsidRPr="00B13BF9" w:rsidRDefault="004353A5" w:rsidP="00CF62CF">
            <w:pPr>
              <w:spacing w:after="60" w:line="240" w:lineRule="auto"/>
              <w:rPr>
                <w:rFonts w:cstheme="minorHAnsi"/>
                <w:b/>
              </w:rPr>
            </w:pPr>
            <w:r>
              <w:rPr>
                <w:rFonts w:cstheme="minorHAnsi"/>
                <w:b/>
              </w:rPr>
              <w:t xml:space="preserve">Përmbajtjet (dhe konceptet) </w:t>
            </w:r>
          </w:p>
        </w:tc>
        <w:tc>
          <w:tcPr>
            <w:tcW w:w="9815" w:type="dxa"/>
            <w:tcBorders>
              <w:bottom w:val="dashed" w:sz="4" w:space="0" w:color="auto"/>
            </w:tcBorders>
            <w:shd w:val="clear" w:color="auto" w:fill="auto"/>
          </w:tcPr>
          <w:p w14:paraId="4A31B960" w14:textId="77777777" w:rsidR="004353A5" w:rsidRPr="00B13BF9" w:rsidRDefault="004353A5" w:rsidP="00CF62CF">
            <w:pPr>
              <w:spacing w:after="0" w:line="240" w:lineRule="auto"/>
              <w:rPr>
                <w:rFonts w:cstheme="minorHAnsi"/>
                <w:b/>
              </w:rPr>
            </w:pPr>
            <w:r>
              <w:rPr>
                <w:rFonts w:cstheme="minorHAnsi"/>
                <w:b/>
              </w:rPr>
              <w:t>Standardet për vlerësim</w:t>
            </w:r>
            <w:r w:rsidRPr="00B13BF9">
              <w:rPr>
                <w:rFonts w:cstheme="minorHAnsi"/>
                <w:b/>
              </w:rPr>
              <w:t xml:space="preserve"> </w:t>
            </w:r>
          </w:p>
        </w:tc>
      </w:tr>
      <w:tr w:rsidR="004353A5" w:rsidRPr="00B13BF9" w14:paraId="36CDF1D2" w14:textId="77777777" w:rsidTr="00CF62CF">
        <w:tc>
          <w:tcPr>
            <w:tcW w:w="4248" w:type="dxa"/>
            <w:tcBorders>
              <w:top w:val="dashed" w:sz="4" w:space="0" w:color="auto"/>
              <w:left w:val="single" w:sz="4" w:space="0" w:color="auto"/>
              <w:bottom w:val="dashed" w:sz="4" w:space="0" w:color="auto"/>
              <w:right w:val="single" w:sz="4" w:space="0" w:color="auto"/>
            </w:tcBorders>
          </w:tcPr>
          <w:p w14:paraId="7EF5AFBB" w14:textId="77777777" w:rsidR="004353A5" w:rsidRPr="00DA7FA8" w:rsidRDefault="004353A5" w:rsidP="00CF62CF">
            <w:pPr>
              <w:numPr>
                <w:ilvl w:val="0"/>
                <w:numId w:val="25"/>
              </w:numPr>
              <w:spacing w:after="60" w:line="240" w:lineRule="auto"/>
              <w:contextualSpacing/>
              <w:rPr>
                <w:rFonts w:cstheme="minorHAnsi"/>
                <w:bCs/>
                <w:lang w:val="en-GB"/>
              </w:rPr>
            </w:pPr>
            <w:proofErr w:type="spellStart"/>
            <w:r w:rsidRPr="00DA7FA8">
              <w:rPr>
                <w:rFonts w:cstheme="minorHAnsi"/>
                <w:bCs/>
                <w:lang w:val="en-GB"/>
              </w:rPr>
              <w:t>Gjatësia</w:t>
            </w:r>
            <w:proofErr w:type="spellEnd"/>
            <w:r w:rsidRPr="00DA7FA8">
              <w:rPr>
                <w:rFonts w:cstheme="minorHAnsi"/>
                <w:bCs/>
                <w:lang w:val="en-GB"/>
              </w:rPr>
              <w:t xml:space="preserve">, masa </w:t>
            </w:r>
            <w:proofErr w:type="spellStart"/>
            <w:r w:rsidRPr="00DA7FA8">
              <w:rPr>
                <w:rFonts w:cstheme="minorHAnsi"/>
                <w:bCs/>
                <w:lang w:val="en-GB"/>
              </w:rPr>
              <w:t>dhe</w:t>
            </w:r>
            <w:proofErr w:type="spellEnd"/>
            <w:r w:rsidRPr="00DA7FA8">
              <w:rPr>
                <w:rFonts w:cstheme="minorHAnsi"/>
                <w:bCs/>
                <w:lang w:val="en-GB"/>
              </w:rPr>
              <w:t xml:space="preserve"> </w:t>
            </w:r>
            <w:proofErr w:type="spellStart"/>
            <w:r w:rsidRPr="00DA7FA8">
              <w:rPr>
                <w:rFonts w:cstheme="minorHAnsi"/>
                <w:bCs/>
                <w:lang w:val="en-GB"/>
              </w:rPr>
              <w:t>vëllimi</w:t>
            </w:r>
            <w:proofErr w:type="spellEnd"/>
          </w:p>
          <w:p w14:paraId="3263A187" w14:textId="77777777" w:rsidR="004353A5" w:rsidRPr="00DA7FA8" w:rsidRDefault="004353A5" w:rsidP="00CF62CF">
            <w:pPr>
              <w:spacing w:after="60" w:line="240" w:lineRule="auto"/>
              <w:contextualSpacing/>
              <w:rPr>
                <w:rFonts w:cstheme="minorHAnsi"/>
                <w:bCs/>
                <w:lang w:val="en-GB"/>
              </w:rPr>
            </w:pPr>
            <w:r>
              <w:rPr>
                <w:rFonts w:cstheme="minorHAnsi"/>
                <w:bCs/>
                <w:lang w:val="en-GB"/>
              </w:rPr>
              <w:t xml:space="preserve">      </w:t>
            </w:r>
            <w:r w:rsidRPr="00DA7FA8">
              <w:rPr>
                <w:rFonts w:cstheme="minorHAnsi"/>
                <w:bCs/>
                <w:lang w:val="en-GB"/>
              </w:rPr>
              <w:t>(</w:t>
            </w:r>
            <w:proofErr w:type="spellStart"/>
            <w:r w:rsidRPr="00DA7FA8">
              <w:rPr>
                <w:rFonts w:cstheme="minorHAnsi"/>
                <w:bCs/>
                <w:lang w:val="en-GB"/>
              </w:rPr>
              <w:t>numrat</w:t>
            </w:r>
            <w:proofErr w:type="spellEnd"/>
            <w:r w:rsidRPr="00DA7FA8">
              <w:rPr>
                <w:rFonts w:cstheme="minorHAnsi"/>
                <w:bCs/>
                <w:lang w:val="en-GB"/>
              </w:rPr>
              <w:t xml:space="preserve"> e </w:t>
            </w:r>
            <w:proofErr w:type="spellStart"/>
            <w:r w:rsidRPr="00DA7FA8">
              <w:rPr>
                <w:rFonts w:cstheme="minorHAnsi"/>
                <w:bCs/>
                <w:lang w:val="en-GB"/>
              </w:rPr>
              <w:t>emërtuar</w:t>
            </w:r>
            <w:proofErr w:type="spellEnd"/>
            <w:r w:rsidRPr="00DA7FA8">
              <w:rPr>
                <w:rFonts w:cstheme="minorHAnsi"/>
                <w:bCs/>
                <w:lang w:val="en-GB"/>
              </w:rPr>
              <w:t xml:space="preserve"> - me </w:t>
            </w:r>
            <w:proofErr w:type="spellStart"/>
            <w:r w:rsidRPr="00DA7FA8">
              <w:rPr>
                <w:rFonts w:cstheme="minorHAnsi"/>
                <w:bCs/>
                <w:lang w:val="en-GB"/>
              </w:rPr>
              <w:t>një</w:t>
            </w:r>
            <w:proofErr w:type="spellEnd"/>
            <w:r w:rsidRPr="00DA7FA8">
              <w:rPr>
                <w:rFonts w:cstheme="minorHAnsi"/>
                <w:bCs/>
                <w:lang w:val="en-GB"/>
              </w:rPr>
              <w:t xml:space="preserve"> </w:t>
            </w:r>
            <w:proofErr w:type="spellStart"/>
            <w:r w:rsidRPr="00DA7FA8">
              <w:rPr>
                <w:rFonts w:cstheme="minorHAnsi"/>
                <w:bCs/>
                <w:lang w:val="en-GB"/>
              </w:rPr>
              <w:t>emër</w:t>
            </w:r>
            <w:proofErr w:type="spellEnd"/>
            <w:r w:rsidRPr="00DA7FA8">
              <w:rPr>
                <w:rFonts w:cstheme="minorHAnsi"/>
                <w:bCs/>
                <w:lang w:val="en-GB"/>
              </w:rPr>
              <w:t xml:space="preserve"> </w:t>
            </w:r>
            <w:proofErr w:type="spellStart"/>
            <w:r w:rsidRPr="00DA7FA8">
              <w:rPr>
                <w:rFonts w:cstheme="minorHAnsi"/>
                <w:bCs/>
                <w:lang w:val="en-GB"/>
              </w:rPr>
              <w:t>dhe</w:t>
            </w:r>
            <w:proofErr w:type="spellEnd"/>
            <w:r w:rsidRPr="00DA7FA8">
              <w:rPr>
                <w:rFonts w:cstheme="minorHAnsi"/>
                <w:bCs/>
                <w:lang w:val="en-GB"/>
              </w:rPr>
              <w:t xml:space="preserve"> </w:t>
            </w:r>
            <w:r>
              <w:rPr>
                <w:rFonts w:cstheme="minorHAnsi"/>
                <w:bCs/>
                <w:lang w:val="en-GB"/>
              </w:rPr>
              <w:t xml:space="preserve">me </w:t>
            </w:r>
            <w:proofErr w:type="spellStart"/>
            <w:r>
              <w:rPr>
                <w:rFonts w:cstheme="minorHAnsi"/>
                <w:bCs/>
                <w:lang w:val="en-GB"/>
              </w:rPr>
              <w:t>më</w:t>
            </w:r>
            <w:proofErr w:type="spellEnd"/>
            <w:r>
              <w:rPr>
                <w:rFonts w:cstheme="minorHAnsi"/>
                <w:bCs/>
                <w:lang w:val="en-GB"/>
              </w:rPr>
              <w:t xml:space="preserve"> </w:t>
            </w:r>
            <w:proofErr w:type="spellStart"/>
            <w:r>
              <w:rPr>
                <w:rFonts w:cstheme="minorHAnsi"/>
                <w:bCs/>
                <w:lang w:val="en-GB"/>
              </w:rPr>
              <w:t>shumë</w:t>
            </w:r>
            <w:proofErr w:type="spellEnd"/>
            <w:r>
              <w:rPr>
                <w:rFonts w:cstheme="minorHAnsi"/>
                <w:bCs/>
                <w:lang w:val="en-GB"/>
              </w:rPr>
              <w:t xml:space="preserve"> </w:t>
            </w:r>
            <w:proofErr w:type="spellStart"/>
            <w:r>
              <w:rPr>
                <w:rFonts w:cstheme="minorHAnsi"/>
                <w:bCs/>
                <w:lang w:val="en-GB"/>
              </w:rPr>
              <w:t>emra</w:t>
            </w:r>
            <w:proofErr w:type="spellEnd"/>
            <w:r>
              <w:rPr>
                <w:rFonts w:cstheme="minorHAnsi"/>
                <w:bCs/>
                <w:lang w:val="en-GB"/>
              </w:rPr>
              <w:t xml:space="preserve">, </w:t>
            </w:r>
            <w:r w:rsidRPr="00DA7FA8">
              <w:rPr>
                <w:rFonts w:cstheme="minorHAnsi"/>
                <w:bCs/>
                <w:lang w:val="en-GB"/>
              </w:rPr>
              <w:t>ton, dekagram)</w:t>
            </w:r>
          </w:p>
          <w:p w14:paraId="333896FA" w14:textId="77777777" w:rsidR="004353A5" w:rsidRPr="00AC230C" w:rsidRDefault="004353A5" w:rsidP="00CF62CF">
            <w:pPr>
              <w:spacing w:after="60" w:line="240" w:lineRule="auto"/>
              <w:ind w:left="455"/>
              <w:contextualSpacing/>
              <w:rPr>
                <w:rFonts w:cstheme="minorHAnsi"/>
                <w:bCs/>
                <w:color w:val="FF0000"/>
                <w:lang w:val="en-GB"/>
              </w:rPr>
            </w:pPr>
          </w:p>
        </w:tc>
        <w:tc>
          <w:tcPr>
            <w:tcW w:w="9815" w:type="dxa"/>
            <w:tcBorders>
              <w:top w:val="dashed" w:sz="4" w:space="0" w:color="auto"/>
              <w:left w:val="single" w:sz="4" w:space="0" w:color="auto"/>
              <w:bottom w:val="dashed" w:sz="4" w:space="0" w:color="auto"/>
              <w:right w:val="single" w:sz="4" w:space="0" w:color="auto"/>
            </w:tcBorders>
          </w:tcPr>
          <w:p w14:paraId="1D04D3FB" w14:textId="77777777" w:rsidR="004353A5" w:rsidRPr="00D82E0F" w:rsidRDefault="004353A5" w:rsidP="00CF62CF">
            <w:pPr>
              <w:pStyle w:val="ListParagraph"/>
              <w:numPr>
                <w:ilvl w:val="0"/>
                <w:numId w:val="3"/>
              </w:numPr>
              <w:rPr>
                <w:rFonts w:asciiTheme="minorHAnsi" w:eastAsia="Arial" w:hAnsiTheme="minorHAnsi" w:cstheme="minorHAnsi"/>
                <w:color w:val="231F20"/>
                <w:lang w:val="mk-MK"/>
              </w:rPr>
            </w:pPr>
            <w:r w:rsidRPr="00D82E0F">
              <w:rPr>
                <w:rFonts w:asciiTheme="minorHAnsi" w:eastAsia="Arial" w:hAnsiTheme="minorHAnsi" w:cstheme="minorHAnsi"/>
                <w:color w:val="231F20"/>
                <w:lang w:val="mk-MK"/>
              </w:rPr>
              <w:t>Shndërron njësi matëse më të mëdha në më të vogla (gjatësi, masë, vëllim) dhe anasjelltas</w:t>
            </w:r>
            <w:r>
              <w:rPr>
                <w:rFonts w:asciiTheme="minorHAnsi" w:eastAsia="Arial" w:hAnsiTheme="minorHAnsi" w:cstheme="minorHAnsi"/>
                <w:color w:val="231F20"/>
                <w:lang w:val="en-US"/>
              </w:rPr>
              <w:t>;</w:t>
            </w:r>
          </w:p>
          <w:p w14:paraId="5D4511E2" w14:textId="77777777" w:rsidR="004353A5" w:rsidRPr="00D82E0F" w:rsidRDefault="004353A5" w:rsidP="00CF62CF">
            <w:pPr>
              <w:pStyle w:val="ListParagraph"/>
              <w:numPr>
                <w:ilvl w:val="0"/>
                <w:numId w:val="3"/>
              </w:numPr>
              <w:rPr>
                <w:rFonts w:asciiTheme="minorHAnsi" w:eastAsiaTheme="minorHAnsi" w:hAnsiTheme="minorHAnsi" w:cstheme="minorHAnsi"/>
                <w:lang w:val="mk-MK" w:eastAsia="en-GB"/>
              </w:rPr>
            </w:pPr>
            <w:r w:rsidRPr="00D82E0F">
              <w:rPr>
                <w:rFonts w:asciiTheme="minorHAnsi" w:eastAsiaTheme="minorHAnsi" w:hAnsiTheme="minorHAnsi" w:cstheme="minorHAnsi"/>
                <w:lang w:val="mk-MK" w:eastAsia="en-GB"/>
              </w:rPr>
              <w:t>Regjistron matjet (gjatësia, masa, vëllimi) si numër njëemëror dhe shumë</w:t>
            </w:r>
            <w:r>
              <w:rPr>
                <w:rFonts w:asciiTheme="minorHAnsi" w:eastAsiaTheme="minorHAnsi" w:hAnsiTheme="minorHAnsi" w:cstheme="minorHAnsi"/>
                <w:lang w:val="en-US" w:eastAsia="en-GB"/>
              </w:rPr>
              <w:t xml:space="preserve"> </w:t>
            </w:r>
            <w:r w:rsidRPr="00D82E0F">
              <w:rPr>
                <w:rFonts w:asciiTheme="minorHAnsi" w:eastAsiaTheme="minorHAnsi" w:hAnsiTheme="minorHAnsi" w:cstheme="minorHAnsi"/>
                <w:lang w:val="mk-MK" w:eastAsia="en-GB"/>
              </w:rPr>
              <w:t>emëror</w:t>
            </w:r>
            <w:r>
              <w:rPr>
                <w:rFonts w:asciiTheme="minorHAnsi" w:eastAsiaTheme="minorHAnsi" w:hAnsiTheme="minorHAnsi" w:cstheme="minorHAnsi"/>
                <w:lang w:val="en-US" w:eastAsia="en-GB"/>
              </w:rPr>
              <w:t>;</w:t>
            </w:r>
          </w:p>
          <w:p w14:paraId="3DCBF2CE" w14:textId="77777777" w:rsidR="004353A5" w:rsidRPr="00012106" w:rsidRDefault="004353A5" w:rsidP="00CF62CF">
            <w:pPr>
              <w:pStyle w:val="ListParagraph"/>
              <w:numPr>
                <w:ilvl w:val="0"/>
                <w:numId w:val="3"/>
              </w:numPr>
              <w:rPr>
                <w:rFonts w:asciiTheme="minorHAnsi" w:eastAsia="Arial" w:hAnsiTheme="minorHAnsi" w:cstheme="minorHAnsi"/>
                <w:color w:val="231F20"/>
              </w:rPr>
            </w:pPr>
            <w:proofErr w:type="spellStart"/>
            <w:r w:rsidRPr="00012106">
              <w:rPr>
                <w:rFonts w:asciiTheme="minorHAnsi" w:eastAsia="Arial" w:hAnsiTheme="minorHAnsi" w:cstheme="minorHAnsi"/>
                <w:color w:val="231F20"/>
              </w:rPr>
              <w:t>Përdor</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rrumbullakimin</w:t>
            </w:r>
            <w:proofErr w:type="spellEnd"/>
            <w:r w:rsidRPr="00012106">
              <w:rPr>
                <w:rFonts w:asciiTheme="minorHAnsi" w:eastAsia="Arial" w:hAnsiTheme="minorHAnsi" w:cstheme="minorHAnsi"/>
                <w:color w:val="231F20"/>
              </w:rPr>
              <w:t xml:space="preserve"> e </w:t>
            </w:r>
            <w:proofErr w:type="spellStart"/>
            <w:r w:rsidRPr="00012106">
              <w:rPr>
                <w:rFonts w:asciiTheme="minorHAnsi" w:eastAsia="Arial" w:hAnsiTheme="minorHAnsi" w:cstheme="minorHAnsi"/>
                <w:color w:val="231F20"/>
              </w:rPr>
              <w:t>matjes</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gjatësi</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masë</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vëllim</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në</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njësinë</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më</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të</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afërt</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të</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tërësisë</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së</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matjes</w:t>
            </w:r>
            <w:proofErr w:type="spellEnd"/>
            <w:r>
              <w:rPr>
                <w:rFonts w:asciiTheme="minorHAnsi" w:eastAsia="Arial" w:hAnsiTheme="minorHAnsi" w:cstheme="minorHAnsi"/>
                <w:color w:val="231F20"/>
              </w:rPr>
              <w:t>;</w:t>
            </w:r>
          </w:p>
          <w:p w14:paraId="542E8B4C" w14:textId="77777777" w:rsidR="004353A5" w:rsidRPr="00012106" w:rsidRDefault="004353A5" w:rsidP="00CF62CF">
            <w:pPr>
              <w:pStyle w:val="ListParagraph"/>
              <w:numPr>
                <w:ilvl w:val="0"/>
                <w:numId w:val="3"/>
              </w:numPr>
              <w:rPr>
                <w:rFonts w:asciiTheme="minorHAnsi" w:eastAsia="Arial" w:hAnsiTheme="minorHAnsi" w:cstheme="minorHAnsi"/>
                <w:color w:val="231F20"/>
              </w:rPr>
            </w:pPr>
            <w:r w:rsidRPr="00012106">
              <w:rPr>
                <w:rFonts w:asciiTheme="minorHAnsi" w:eastAsia="Arial" w:hAnsiTheme="minorHAnsi" w:cstheme="minorHAnsi"/>
                <w:color w:val="231F20"/>
              </w:rPr>
              <w:t xml:space="preserve">Mat </w:t>
            </w:r>
            <w:proofErr w:type="spellStart"/>
            <w:r w:rsidRPr="00012106">
              <w:rPr>
                <w:rFonts w:asciiTheme="minorHAnsi" w:eastAsia="Arial" w:hAnsiTheme="minorHAnsi" w:cstheme="minorHAnsi"/>
                <w:color w:val="231F20"/>
              </w:rPr>
              <w:t>gjatësitë</w:t>
            </w:r>
            <w:proofErr w:type="spellEnd"/>
            <w:r w:rsidRPr="00012106">
              <w:rPr>
                <w:rFonts w:asciiTheme="minorHAnsi" w:eastAsia="Arial" w:hAnsiTheme="minorHAnsi" w:cstheme="minorHAnsi"/>
                <w:color w:val="231F20"/>
              </w:rPr>
              <w:t xml:space="preserve"> e </w:t>
            </w:r>
            <w:proofErr w:type="spellStart"/>
            <w:r w:rsidRPr="00012106">
              <w:rPr>
                <w:rFonts w:asciiTheme="minorHAnsi" w:eastAsia="Arial" w:hAnsiTheme="minorHAnsi" w:cstheme="minorHAnsi"/>
                <w:color w:val="231F20"/>
              </w:rPr>
              <w:t>brinjëve</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dhe</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njehson</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perimetrin</w:t>
            </w:r>
            <w:proofErr w:type="spellEnd"/>
            <w:r w:rsidRPr="00012106">
              <w:rPr>
                <w:rFonts w:asciiTheme="minorHAnsi" w:eastAsia="Arial" w:hAnsiTheme="minorHAnsi" w:cstheme="minorHAnsi"/>
                <w:color w:val="231F20"/>
              </w:rPr>
              <w:t xml:space="preserve"> e </w:t>
            </w:r>
            <w:proofErr w:type="spellStart"/>
            <w:r w:rsidRPr="00012106">
              <w:rPr>
                <w:rFonts w:asciiTheme="minorHAnsi" w:eastAsia="Arial" w:hAnsiTheme="minorHAnsi" w:cstheme="minorHAnsi"/>
                <w:color w:val="231F20"/>
              </w:rPr>
              <w:t>shumëkëndëshave</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të</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rregullt</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dhe</w:t>
            </w:r>
            <w:proofErr w:type="spellEnd"/>
            <w:r w:rsidRPr="00012106">
              <w:rPr>
                <w:rFonts w:asciiTheme="minorHAnsi" w:eastAsia="Arial" w:hAnsiTheme="minorHAnsi" w:cstheme="minorHAnsi"/>
                <w:color w:val="231F20"/>
              </w:rPr>
              <w:t xml:space="preserve"> </w:t>
            </w:r>
            <w:proofErr w:type="spellStart"/>
            <w:r w:rsidRPr="00012106">
              <w:rPr>
                <w:rFonts w:asciiTheme="minorHAnsi" w:eastAsia="Arial" w:hAnsiTheme="minorHAnsi" w:cstheme="minorHAnsi"/>
                <w:color w:val="231F20"/>
              </w:rPr>
              <w:t>të</w:t>
            </w:r>
            <w:proofErr w:type="spellEnd"/>
            <w:r w:rsidRPr="00012106">
              <w:rPr>
                <w:rFonts w:asciiTheme="minorHAnsi" w:eastAsia="Arial" w:hAnsiTheme="minorHAnsi" w:cstheme="minorHAnsi"/>
                <w:color w:val="231F20"/>
              </w:rPr>
              <w:t xml:space="preserve"> </w:t>
            </w:r>
            <w:proofErr w:type="spellStart"/>
            <w:r>
              <w:rPr>
                <w:rFonts w:asciiTheme="minorHAnsi" w:eastAsia="Arial" w:hAnsiTheme="minorHAnsi" w:cstheme="minorHAnsi"/>
                <w:color w:val="231F20"/>
              </w:rPr>
              <w:t>pa</w:t>
            </w:r>
            <w:r w:rsidRPr="00012106">
              <w:rPr>
                <w:rFonts w:asciiTheme="minorHAnsi" w:eastAsia="Arial" w:hAnsiTheme="minorHAnsi" w:cstheme="minorHAnsi"/>
                <w:color w:val="231F20"/>
              </w:rPr>
              <w:t>rregullt</w:t>
            </w:r>
            <w:proofErr w:type="spellEnd"/>
            <w:r>
              <w:rPr>
                <w:rFonts w:asciiTheme="minorHAnsi" w:eastAsia="Arial" w:hAnsiTheme="minorHAnsi" w:cstheme="minorHAnsi"/>
                <w:color w:val="231F20"/>
              </w:rPr>
              <w:t>;</w:t>
            </w:r>
          </w:p>
          <w:p w14:paraId="18A2C0DF" w14:textId="77777777" w:rsidR="004353A5" w:rsidRPr="00012106" w:rsidRDefault="004353A5" w:rsidP="00CF62CF">
            <w:pPr>
              <w:pStyle w:val="ListParagraph"/>
              <w:numPr>
                <w:ilvl w:val="0"/>
                <w:numId w:val="3"/>
              </w:numPr>
              <w:rPr>
                <w:rFonts w:asciiTheme="minorHAnsi" w:eastAsiaTheme="minorHAnsi" w:hAnsiTheme="minorHAnsi" w:cstheme="minorHAnsi"/>
                <w:bCs/>
              </w:rPr>
            </w:pPr>
            <w:proofErr w:type="spellStart"/>
            <w:r w:rsidRPr="00012106">
              <w:rPr>
                <w:rFonts w:asciiTheme="minorHAnsi" w:eastAsiaTheme="minorHAnsi" w:hAnsiTheme="minorHAnsi" w:cstheme="minorHAnsi"/>
                <w:bCs/>
              </w:rPr>
              <w:t>Zgjidh</w:t>
            </w:r>
            <w:proofErr w:type="spellEnd"/>
            <w:r w:rsidRPr="00012106">
              <w:rPr>
                <w:rFonts w:asciiTheme="minorHAnsi" w:eastAsiaTheme="minorHAnsi" w:hAnsiTheme="minorHAnsi" w:cstheme="minorHAnsi"/>
                <w:bCs/>
              </w:rPr>
              <w:t xml:space="preserve"> </w:t>
            </w:r>
            <w:proofErr w:type="spellStart"/>
            <w:r w:rsidRPr="00012106">
              <w:rPr>
                <w:rFonts w:asciiTheme="minorHAnsi" w:eastAsiaTheme="minorHAnsi" w:hAnsiTheme="minorHAnsi" w:cstheme="minorHAnsi"/>
                <w:bCs/>
              </w:rPr>
              <w:t>situata</w:t>
            </w:r>
            <w:proofErr w:type="spellEnd"/>
            <w:r w:rsidRPr="00012106">
              <w:rPr>
                <w:rFonts w:asciiTheme="minorHAnsi" w:eastAsiaTheme="minorHAnsi" w:hAnsiTheme="minorHAnsi" w:cstheme="minorHAnsi"/>
                <w:bCs/>
              </w:rPr>
              <w:t xml:space="preserve"> </w:t>
            </w:r>
            <w:proofErr w:type="spellStart"/>
            <w:r w:rsidRPr="00012106">
              <w:rPr>
                <w:rFonts w:asciiTheme="minorHAnsi" w:eastAsiaTheme="minorHAnsi" w:hAnsiTheme="minorHAnsi" w:cstheme="minorHAnsi"/>
                <w:bCs/>
              </w:rPr>
              <w:t>problemore</w:t>
            </w:r>
            <w:proofErr w:type="spellEnd"/>
            <w:r w:rsidRPr="00012106">
              <w:rPr>
                <w:rFonts w:asciiTheme="minorHAnsi" w:eastAsiaTheme="minorHAnsi" w:hAnsiTheme="minorHAnsi" w:cstheme="minorHAnsi"/>
                <w:bCs/>
              </w:rPr>
              <w:t xml:space="preserve"> </w:t>
            </w:r>
            <w:proofErr w:type="spellStart"/>
            <w:r w:rsidRPr="00012106">
              <w:rPr>
                <w:rFonts w:asciiTheme="minorHAnsi" w:eastAsiaTheme="minorHAnsi" w:hAnsiTheme="minorHAnsi" w:cstheme="minorHAnsi"/>
                <w:bCs/>
              </w:rPr>
              <w:t>reale</w:t>
            </w:r>
            <w:proofErr w:type="spellEnd"/>
            <w:r w:rsidRPr="00012106">
              <w:rPr>
                <w:rFonts w:asciiTheme="minorHAnsi" w:eastAsiaTheme="minorHAnsi" w:hAnsiTheme="minorHAnsi" w:cstheme="minorHAnsi"/>
                <w:bCs/>
              </w:rPr>
              <w:t xml:space="preserve"> duke </w:t>
            </w:r>
            <w:proofErr w:type="spellStart"/>
            <w:r w:rsidRPr="00012106">
              <w:rPr>
                <w:rFonts w:asciiTheme="minorHAnsi" w:eastAsiaTheme="minorHAnsi" w:hAnsiTheme="minorHAnsi" w:cstheme="minorHAnsi"/>
                <w:bCs/>
              </w:rPr>
              <w:t>përdorur</w:t>
            </w:r>
            <w:proofErr w:type="spellEnd"/>
            <w:r w:rsidRPr="00012106">
              <w:rPr>
                <w:rFonts w:asciiTheme="minorHAnsi" w:eastAsiaTheme="minorHAnsi" w:hAnsiTheme="minorHAnsi" w:cstheme="minorHAnsi"/>
                <w:bCs/>
              </w:rPr>
              <w:t xml:space="preserve"> </w:t>
            </w:r>
            <w:proofErr w:type="spellStart"/>
            <w:r w:rsidRPr="00012106">
              <w:rPr>
                <w:rFonts w:asciiTheme="minorHAnsi" w:eastAsiaTheme="minorHAnsi" w:hAnsiTheme="minorHAnsi" w:cstheme="minorHAnsi"/>
                <w:bCs/>
              </w:rPr>
              <w:t>njësitë</w:t>
            </w:r>
            <w:proofErr w:type="spellEnd"/>
            <w:r w:rsidRPr="00012106">
              <w:rPr>
                <w:rFonts w:asciiTheme="minorHAnsi" w:eastAsiaTheme="minorHAnsi" w:hAnsiTheme="minorHAnsi" w:cstheme="minorHAnsi"/>
                <w:bCs/>
              </w:rPr>
              <w:t xml:space="preserve"> </w:t>
            </w:r>
            <w:proofErr w:type="spellStart"/>
            <w:r w:rsidRPr="00012106">
              <w:rPr>
                <w:rFonts w:asciiTheme="minorHAnsi" w:eastAsiaTheme="minorHAnsi" w:hAnsiTheme="minorHAnsi" w:cstheme="minorHAnsi"/>
                <w:bCs/>
              </w:rPr>
              <w:t>matëse</w:t>
            </w:r>
            <w:proofErr w:type="spellEnd"/>
            <w:r w:rsidRPr="00012106">
              <w:rPr>
                <w:rFonts w:asciiTheme="minorHAnsi" w:eastAsiaTheme="minorHAnsi" w:hAnsiTheme="minorHAnsi" w:cstheme="minorHAnsi"/>
                <w:bCs/>
              </w:rPr>
              <w:t xml:space="preserve"> (</w:t>
            </w:r>
            <w:proofErr w:type="spellStart"/>
            <w:r w:rsidRPr="00012106">
              <w:rPr>
                <w:rFonts w:asciiTheme="minorHAnsi" w:eastAsiaTheme="minorHAnsi" w:hAnsiTheme="minorHAnsi" w:cstheme="minorHAnsi"/>
                <w:bCs/>
              </w:rPr>
              <w:t>gjatësi</w:t>
            </w:r>
            <w:proofErr w:type="spellEnd"/>
            <w:r w:rsidRPr="00012106">
              <w:rPr>
                <w:rFonts w:asciiTheme="minorHAnsi" w:eastAsiaTheme="minorHAnsi" w:hAnsiTheme="minorHAnsi" w:cstheme="minorHAnsi"/>
                <w:bCs/>
              </w:rPr>
              <w:t xml:space="preserve">, </w:t>
            </w:r>
            <w:proofErr w:type="spellStart"/>
            <w:r w:rsidRPr="00012106">
              <w:rPr>
                <w:rFonts w:asciiTheme="minorHAnsi" w:eastAsiaTheme="minorHAnsi" w:hAnsiTheme="minorHAnsi" w:cstheme="minorHAnsi"/>
                <w:bCs/>
              </w:rPr>
              <w:t>masë</w:t>
            </w:r>
            <w:proofErr w:type="spellEnd"/>
            <w:r w:rsidRPr="00012106">
              <w:rPr>
                <w:rFonts w:asciiTheme="minorHAnsi" w:eastAsiaTheme="minorHAnsi" w:hAnsiTheme="minorHAnsi" w:cstheme="minorHAnsi"/>
                <w:bCs/>
              </w:rPr>
              <w:t xml:space="preserve">, </w:t>
            </w:r>
            <w:proofErr w:type="spellStart"/>
            <w:r w:rsidRPr="00012106">
              <w:rPr>
                <w:rFonts w:asciiTheme="minorHAnsi" w:eastAsiaTheme="minorHAnsi" w:hAnsiTheme="minorHAnsi" w:cstheme="minorHAnsi"/>
                <w:bCs/>
              </w:rPr>
              <w:t>vëllim</w:t>
            </w:r>
            <w:proofErr w:type="spellEnd"/>
            <w:r w:rsidRPr="00012106">
              <w:rPr>
                <w:rFonts w:asciiTheme="minorHAnsi" w:eastAsiaTheme="minorHAnsi" w:hAnsiTheme="minorHAnsi" w:cstheme="minorHAnsi"/>
                <w:bCs/>
              </w:rPr>
              <w:t>)</w:t>
            </w:r>
            <w:r>
              <w:rPr>
                <w:rFonts w:asciiTheme="minorHAnsi" w:eastAsiaTheme="minorHAnsi" w:hAnsiTheme="minorHAnsi" w:cstheme="minorHAnsi"/>
                <w:bCs/>
              </w:rPr>
              <w:t>;</w:t>
            </w:r>
          </w:p>
        </w:tc>
      </w:tr>
      <w:tr w:rsidR="004353A5" w:rsidRPr="00B13BF9" w14:paraId="5060E73A" w14:textId="77777777" w:rsidTr="00CF62CF">
        <w:tc>
          <w:tcPr>
            <w:tcW w:w="4248" w:type="dxa"/>
            <w:tcBorders>
              <w:top w:val="dashed" w:sz="4" w:space="0" w:color="auto"/>
              <w:left w:val="single" w:sz="4" w:space="0" w:color="auto"/>
              <w:bottom w:val="dashed" w:sz="4" w:space="0" w:color="auto"/>
              <w:right w:val="single" w:sz="4" w:space="0" w:color="auto"/>
            </w:tcBorders>
          </w:tcPr>
          <w:p w14:paraId="15C2D1B8" w14:textId="77777777" w:rsidR="004353A5" w:rsidRPr="00DA7FA8" w:rsidRDefault="004353A5" w:rsidP="00CF62CF">
            <w:pPr>
              <w:numPr>
                <w:ilvl w:val="0"/>
                <w:numId w:val="24"/>
              </w:numPr>
              <w:spacing w:after="60" w:line="240" w:lineRule="auto"/>
              <w:contextualSpacing/>
              <w:rPr>
                <w:rFonts w:cstheme="minorHAnsi"/>
                <w:bCs/>
                <w:lang w:val="en-GB"/>
              </w:rPr>
            </w:pPr>
            <w:proofErr w:type="spellStart"/>
            <w:r>
              <w:rPr>
                <w:rFonts w:cstheme="minorHAnsi"/>
                <w:bCs/>
                <w:lang w:val="en-GB"/>
              </w:rPr>
              <w:t>Sipërfaqja</w:t>
            </w:r>
            <w:proofErr w:type="spellEnd"/>
            <w:r>
              <w:rPr>
                <w:rFonts w:cstheme="minorHAnsi"/>
                <w:bCs/>
                <w:lang w:val="en-GB"/>
              </w:rPr>
              <w:t xml:space="preserve"> </w:t>
            </w:r>
            <w:r w:rsidRPr="00DA7FA8">
              <w:rPr>
                <w:rFonts w:cstheme="minorHAnsi"/>
                <w:bCs/>
                <w:lang w:val="en-GB"/>
              </w:rPr>
              <w:t xml:space="preserve">e </w:t>
            </w:r>
            <w:proofErr w:type="spellStart"/>
            <w:r w:rsidRPr="00DA7FA8">
              <w:rPr>
                <w:rFonts w:cstheme="minorHAnsi"/>
                <w:bCs/>
                <w:lang w:val="en-GB"/>
              </w:rPr>
              <w:t>formave</w:t>
            </w:r>
            <w:proofErr w:type="spellEnd"/>
            <w:r w:rsidRPr="00DA7FA8">
              <w:rPr>
                <w:rFonts w:cstheme="minorHAnsi"/>
                <w:bCs/>
                <w:lang w:val="en-GB"/>
              </w:rPr>
              <w:t xml:space="preserve"> 2D</w:t>
            </w:r>
          </w:p>
          <w:p w14:paraId="6DF43DCF" w14:textId="77777777" w:rsidR="004353A5" w:rsidRPr="00DA7FA8" w:rsidRDefault="004353A5" w:rsidP="00CF62CF">
            <w:pPr>
              <w:spacing w:after="60" w:line="240" w:lineRule="auto"/>
              <w:ind w:left="360"/>
              <w:contextualSpacing/>
              <w:rPr>
                <w:rFonts w:cstheme="minorHAnsi"/>
                <w:bCs/>
                <w:lang w:val="en-GB"/>
              </w:rPr>
            </w:pPr>
            <w:r w:rsidRPr="00DA7FA8">
              <w:rPr>
                <w:rFonts w:cstheme="minorHAnsi"/>
                <w:bCs/>
                <w:lang w:val="en-GB"/>
              </w:rPr>
              <w:t>(</w:t>
            </w:r>
            <w:proofErr w:type="spellStart"/>
            <w:r w:rsidRPr="00DA7FA8">
              <w:rPr>
                <w:rFonts w:cstheme="minorHAnsi"/>
                <w:bCs/>
                <w:lang w:val="en-GB"/>
              </w:rPr>
              <w:t>njësitë</w:t>
            </w:r>
            <w:proofErr w:type="spellEnd"/>
            <w:r w:rsidRPr="00DA7FA8">
              <w:rPr>
                <w:rFonts w:cstheme="minorHAnsi"/>
                <w:bCs/>
                <w:lang w:val="en-GB"/>
              </w:rPr>
              <w:t xml:space="preserve"> </w:t>
            </w:r>
            <w:proofErr w:type="spellStart"/>
            <w:r w:rsidRPr="00DA7FA8">
              <w:rPr>
                <w:rFonts w:cstheme="minorHAnsi"/>
                <w:bCs/>
                <w:lang w:val="en-GB"/>
              </w:rPr>
              <w:t>matëse</w:t>
            </w:r>
            <w:proofErr w:type="spellEnd"/>
            <w:r w:rsidRPr="00DA7FA8">
              <w:rPr>
                <w:rFonts w:cstheme="minorHAnsi"/>
                <w:bCs/>
                <w:lang w:val="en-GB"/>
              </w:rPr>
              <w:t xml:space="preserve"> </w:t>
            </w:r>
            <w:proofErr w:type="spellStart"/>
            <w:r w:rsidRPr="00DA7FA8">
              <w:rPr>
                <w:rFonts w:cstheme="minorHAnsi"/>
                <w:bCs/>
                <w:lang w:val="en-GB"/>
              </w:rPr>
              <w:t>për</w:t>
            </w:r>
            <w:proofErr w:type="spellEnd"/>
            <w:r w:rsidRPr="00DA7FA8">
              <w:rPr>
                <w:rFonts w:cstheme="minorHAnsi"/>
                <w:bCs/>
                <w:lang w:val="en-GB"/>
              </w:rPr>
              <w:t xml:space="preserve"> </w:t>
            </w:r>
            <w:proofErr w:type="spellStart"/>
            <w:r w:rsidRPr="00DA7FA8">
              <w:rPr>
                <w:rFonts w:cstheme="minorHAnsi"/>
                <w:bCs/>
                <w:lang w:val="en-GB"/>
              </w:rPr>
              <w:t>sipërfaqen</w:t>
            </w:r>
            <w:proofErr w:type="spellEnd"/>
            <w:r w:rsidRPr="00DA7FA8">
              <w:rPr>
                <w:rFonts w:cstheme="minorHAnsi"/>
                <w:bCs/>
                <w:lang w:val="en-GB"/>
              </w:rPr>
              <w:t xml:space="preserve">: </w:t>
            </w:r>
            <w:proofErr w:type="spellStart"/>
            <w:r w:rsidRPr="00DA7FA8">
              <w:rPr>
                <w:rFonts w:cstheme="minorHAnsi"/>
                <w:bCs/>
                <w:lang w:val="en-GB"/>
              </w:rPr>
              <w:t>metër</w:t>
            </w:r>
            <w:proofErr w:type="spellEnd"/>
            <w:r w:rsidRPr="00DA7FA8">
              <w:rPr>
                <w:rFonts w:cstheme="minorHAnsi"/>
                <w:bCs/>
                <w:lang w:val="en-GB"/>
              </w:rPr>
              <w:t xml:space="preserve"> </w:t>
            </w:r>
            <w:proofErr w:type="spellStart"/>
            <w:r w:rsidRPr="00DA7FA8">
              <w:rPr>
                <w:rFonts w:cstheme="minorHAnsi"/>
                <w:bCs/>
                <w:lang w:val="en-GB"/>
              </w:rPr>
              <w:t>katror</w:t>
            </w:r>
            <w:proofErr w:type="spellEnd"/>
            <w:r w:rsidRPr="00DA7FA8">
              <w:rPr>
                <w:rFonts w:cstheme="minorHAnsi"/>
                <w:bCs/>
                <w:lang w:val="en-GB"/>
              </w:rPr>
              <w:t xml:space="preserve"> - m2, </w:t>
            </w:r>
            <w:proofErr w:type="spellStart"/>
            <w:r w:rsidRPr="00DA7FA8">
              <w:rPr>
                <w:rFonts w:cstheme="minorHAnsi"/>
                <w:bCs/>
                <w:lang w:val="en-GB"/>
              </w:rPr>
              <w:t>decimetër</w:t>
            </w:r>
            <w:proofErr w:type="spellEnd"/>
            <w:r w:rsidRPr="00DA7FA8">
              <w:rPr>
                <w:rFonts w:cstheme="minorHAnsi"/>
                <w:bCs/>
                <w:lang w:val="en-GB"/>
              </w:rPr>
              <w:t xml:space="preserve"> </w:t>
            </w:r>
            <w:proofErr w:type="spellStart"/>
            <w:r w:rsidRPr="00DA7FA8">
              <w:rPr>
                <w:rFonts w:cstheme="minorHAnsi"/>
                <w:bCs/>
                <w:lang w:val="en-GB"/>
              </w:rPr>
              <w:t>katror</w:t>
            </w:r>
            <w:proofErr w:type="spellEnd"/>
            <w:r w:rsidRPr="00DA7FA8">
              <w:rPr>
                <w:rFonts w:cstheme="minorHAnsi"/>
                <w:bCs/>
                <w:lang w:val="en-GB"/>
              </w:rPr>
              <w:t xml:space="preserve"> - dm2, </w:t>
            </w:r>
            <w:proofErr w:type="spellStart"/>
            <w:r w:rsidRPr="00DA7FA8">
              <w:rPr>
                <w:rFonts w:cstheme="minorHAnsi"/>
                <w:bCs/>
                <w:lang w:val="en-GB"/>
              </w:rPr>
              <w:t>centimetër</w:t>
            </w:r>
            <w:proofErr w:type="spellEnd"/>
            <w:r w:rsidRPr="00DA7FA8">
              <w:rPr>
                <w:rFonts w:cstheme="minorHAnsi"/>
                <w:bCs/>
                <w:lang w:val="en-GB"/>
              </w:rPr>
              <w:t xml:space="preserve"> </w:t>
            </w:r>
            <w:proofErr w:type="spellStart"/>
            <w:r w:rsidRPr="00DA7FA8">
              <w:rPr>
                <w:rFonts w:cstheme="minorHAnsi"/>
                <w:bCs/>
                <w:lang w:val="en-GB"/>
              </w:rPr>
              <w:t>katror</w:t>
            </w:r>
            <w:proofErr w:type="spellEnd"/>
            <w:r w:rsidRPr="00DA7FA8">
              <w:rPr>
                <w:rFonts w:cstheme="minorHAnsi"/>
                <w:bCs/>
                <w:lang w:val="en-GB"/>
              </w:rPr>
              <w:t xml:space="preserve"> - cm2, </w:t>
            </w:r>
            <w:proofErr w:type="spellStart"/>
            <w:r w:rsidRPr="00DA7FA8">
              <w:rPr>
                <w:rFonts w:cstheme="minorHAnsi"/>
                <w:bCs/>
                <w:lang w:val="en-GB"/>
              </w:rPr>
              <w:t>sipërfaqja</w:t>
            </w:r>
            <w:proofErr w:type="spellEnd"/>
            <w:r w:rsidRPr="00DA7FA8">
              <w:rPr>
                <w:rFonts w:cstheme="minorHAnsi"/>
                <w:bCs/>
                <w:lang w:val="en-GB"/>
              </w:rPr>
              <w:t xml:space="preserve"> e </w:t>
            </w:r>
            <w:proofErr w:type="spellStart"/>
            <w:r w:rsidRPr="00DA7FA8">
              <w:rPr>
                <w:rFonts w:cstheme="minorHAnsi"/>
                <w:bCs/>
                <w:lang w:val="en-GB"/>
              </w:rPr>
              <w:t>një</w:t>
            </w:r>
            <w:proofErr w:type="spellEnd"/>
            <w:r w:rsidRPr="00DA7FA8">
              <w:rPr>
                <w:rFonts w:cstheme="minorHAnsi"/>
                <w:bCs/>
                <w:lang w:val="en-GB"/>
              </w:rPr>
              <w:t xml:space="preserve"> </w:t>
            </w:r>
            <w:proofErr w:type="spellStart"/>
            <w:r w:rsidRPr="00DA7FA8">
              <w:rPr>
                <w:rFonts w:cstheme="minorHAnsi"/>
                <w:bCs/>
                <w:lang w:val="en-GB"/>
              </w:rPr>
              <w:t>drejtkëndëshi</w:t>
            </w:r>
            <w:proofErr w:type="spellEnd"/>
            <w:r w:rsidRPr="00DA7FA8">
              <w:rPr>
                <w:rFonts w:cstheme="minorHAnsi"/>
                <w:bCs/>
                <w:lang w:val="en-GB"/>
              </w:rPr>
              <w:t xml:space="preserve">, </w:t>
            </w:r>
            <w:proofErr w:type="spellStart"/>
            <w:r w:rsidRPr="00DA7FA8">
              <w:rPr>
                <w:rFonts w:cstheme="minorHAnsi"/>
                <w:bCs/>
                <w:lang w:val="en-GB"/>
              </w:rPr>
              <w:t>sipërfaqja</w:t>
            </w:r>
            <w:proofErr w:type="spellEnd"/>
            <w:r w:rsidRPr="00DA7FA8">
              <w:rPr>
                <w:rFonts w:cstheme="minorHAnsi"/>
                <w:bCs/>
                <w:lang w:val="en-GB"/>
              </w:rPr>
              <w:t xml:space="preserve"> e </w:t>
            </w:r>
            <w:proofErr w:type="spellStart"/>
            <w:r w:rsidRPr="00DA7FA8">
              <w:rPr>
                <w:rFonts w:cstheme="minorHAnsi"/>
                <w:bCs/>
                <w:lang w:val="en-GB"/>
              </w:rPr>
              <w:t>një</w:t>
            </w:r>
            <w:proofErr w:type="spellEnd"/>
            <w:r w:rsidRPr="00DA7FA8">
              <w:rPr>
                <w:rFonts w:cstheme="minorHAnsi"/>
                <w:bCs/>
                <w:lang w:val="en-GB"/>
              </w:rPr>
              <w:t xml:space="preserve"> </w:t>
            </w:r>
            <w:proofErr w:type="spellStart"/>
            <w:r w:rsidRPr="00DA7FA8">
              <w:rPr>
                <w:rFonts w:cstheme="minorHAnsi"/>
                <w:bCs/>
                <w:lang w:val="en-GB"/>
              </w:rPr>
              <w:t>katrori</w:t>
            </w:r>
            <w:proofErr w:type="spellEnd"/>
            <w:r w:rsidRPr="00DA7FA8">
              <w:rPr>
                <w:rFonts w:cstheme="minorHAnsi"/>
                <w:bCs/>
                <w:lang w:val="en-GB"/>
              </w:rPr>
              <w:t>)</w:t>
            </w:r>
          </w:p>
          <w:p w14:paraId="4DF4105B" w14:textId="77777777" w:rsidR="004353A5" w:rsidRPr="00081BEE" w:rsidRDefault="004353A5" w:rsidP="00CF62CF">
            <w:pPr>
              <w:spacing w:after="60" w:line="240" w:lineRule="auto"/>
              <w:ind w:left="455"/>
              <w:contextualSpacing/>
              <w:rPr>
                <w:rFonts w:cstheme="minorHAnsi"/>
                <w:bCs/>
                <w:lang w:val="en-GB"/>
              </w:rPr>
            </w:pPr>
            <w:r w:rsidRPr="00AC230C">
              <w:rPr>
                <w:rFonts w:cstheme="minorHAnsi"/>
              </w:rPr>
              <w:t xml:space="preserve"> </w:t>
            </w:r>
          </w:p>
        </w:tc>
        <w:tc>
          <w:tcPr>
            <w:tcW w:w="9815" w:type="dxa"/>
            <w:tcBorders>
              <w:top w:val="dashed" w:sz="4" w:space="0" w:color="auto"/>
              <w:left w:val="single" w:sz="4" w:space="0" w:color="auto"/>
              <w:bottom w:val="dashed" w:sz="4" w:space="0" w:color="auto"/>
              <w:right w:val="single" w:sz="4" w:space="0" w:color="auto"/>
            </w:tcBorders>
          </w:tcPr>
          <w:p w14:paraId="27244B1A" w14:textId="77777777" w:rsidR="004353A5" w:rsidRPr="004C56C4" w:rsidRDefault="004353A5" w:rsidP="00CF62CF">
            <w:pPr>
              <w:pStyle w:val="ListParagraph"/>
              <w:numPr>
                <w:ilvl w:val="0"/>
                <w:numId w:val="3"/>
              </w:numPr>
              <w:rPr>
                <w:rFonts w:asciiTheme="minorHAnsi" w:eastAsiaTheme="minorHAnsi" w:hAnsiTheme="minorHAnsi" w:cstheme="minorHAnsi"/>
                <w:lang w:val="mk-MK"/>
              </w:rPr>
            </w:pPr>
            <w:r w:rsidRPr="004C56C4">
              <w:rPr>
                <w:rFonts w:asciiTheme="minorHAnsi" w:eastAsiaTheme="minorHAnsi" w:hAnsiTheme="minorHAnsi" w:cstheme="minorHAnsi"/>
                <w:lang w:val="mk-MK"/>
              </w:rPr>
              <w:t>Shndërron njësitë matëse për sipërfaqen nga më e madhe në më të vogël dhe anasjelltas (deri në dy dhjetore)</w:t>
            </w:r>
            <w:r>
              <w:rPr>
                <w:rFonts w:asciiTheme="minorHAnsi" w:eastAsiaTheme="minorHAnsi" w:hAnsiTheme="minorHAnsi" w:cstheme="minorHAnsi"/>
                <w:lang w:val="en-US"/>
              </w:rPr>
              <w:t>;</w:t>
            </w:r>
          </w:p>
          <w:p w14:paraId="3661E855" w14:textId="77777777" w:rsidR="004353A5" w:rsidRPr="00781DD2" w:rsidRDefault="004353A5" w:rsidP="00CF62CF">
            <w:pPr>
              <w:pStyle w:val="ListParagraph"/>
              <w:numPr>
                <w:ilvl w:val="0"/>
                <w:numId w:val="3"/>
              </w:numPr>
              <w:rPr>
                <w:rFonts w:asciiTheme="minorHAnsi" w:eastAsia="Arial" w:hAnsiTheme="minorHAnsi" w:cstheme="minorHAnsi"/>
                <w:color w:val="231F20"/>
                <w:lang w:val="mk-MK"/>
              </w:rPr>
            </w:pPr>
            <w:r w:rsidRPr="00781DD2">
              <w:rPr>
                <w:rFonts w:asciiTheme="minorHAnsi" w:eastAsia="Arial" w:hAnsiTheme="minorHAnsi" w:cstheme="minorHAnsi"/>
                <w:color w:val="231F20"/>
                <w:lang w:val="mk-MK"/>
              </w:rPr>
              <w:t>Llogarit sipërfaqen e një drejtkëndëshi dhe një katrori sipas një formule</w:t>
            </w:r>
            <w:r>
              <w:rPr>
                <w:rFonts w:asciiTheme="minorHAnsi" w:eastAsia="Arial" w:hAnsiTheme="minorHAnsi" w:cstheme="minorHAnsi"/>
                <w:color w:val="231F20"/>
                <w:lang w:val="en-US"/>
              </w:rPr>
              <w:t>;</w:t>
            </w:r>
          </w:p>
          <w:p w14:paraId="651ACE15" w14:textId="77777777" w:rsidR="004353A5" w:rsidRPr="00781DD2" w:rsidRDefault="004353A5" w:rsidP="00CF62CF">
            <w:pPr>
              <w:pStyle w:val="ListParagraph"/>
              <w:numPr>
                <w:ilvl w:val="0"/>
                <w:numId w:val="3"/>
              </w:numPr>
              <w:rPr>
                <w:rFonts w:asciiTheme="minorHAnsi" w:eastAsiaTheme="minorHAnsi" w:hAnsiTheme="minorHAnsi" w:cstheme="minorHAnsi"/>
              </w:rPr>
            </w:pPr>
            <w:proofErr w:type="spellStart"/>
            <w:r w:rsidRPr="00781DD2">
              <w:rPr>
                <w:rFonts w:asciiTheme="minorHAnsi" w:eastAsiaTheme="minorHAnsi" w:hAnsiTheme="minorHAnsi" w:cstheme="minorHAnsi"/>
              </w:rPr>
              <w:t>Përdor</w:t>
            </w:r>
            <w:proofErr w:type="spellEnd"/>
            <w:r w:rsidRPr="00781DD2">
              <w:rPr>
                <w:rFonts w:asciiTheme="minorHAnsi" w:eastAsiaTheme="minorHAnsi" w:hAnsiTheme="minorHAnsi" w:cstheme="minorHAnsi"/>
              </w:rPr>
              <w:t xml:space="preserve"> </w:t>
            </w:r>
            <w:proofErr w:type="spellStart"/>
            <w:r w:rsidRPr="00781DD2">
              <w:rPr>
                <w:rFonts w:asciiTheme="minorHAnsi" w:eastAsiaTheme="minorHAnsi" w:hAnsiTheme="minorHAnsi" w:cstheme="minorHAnsi"/>
              </w:rPr>
              <w:t>formulën</w:t>
            </w:r>
            <w:proofErr w:type="spellEnd"/>
            <w:r w:rsidRPr="00781DD2">
              <w:rPr>
                <w:rFonts w:asciiTheme="minorHAnsi" w:eastAsiaTheme="minorHAnsi" w:hAnsiTheme="minorHAnsi" w:cstheme="minorHAnsi"/>
              </w:rPr>
              <w:t xml:space="preserve"> </w:t>
            </w:r>
            <w:proofErr w:type="spellStart"/>
            <w:r w:rsidRPr="00781DD2">
              <w:rPr>
                <w:rFonts w:asciiTheme="minorHAnsi" w:eastAsiaTheme="minorHAnsi" w:hAnsiTheme="minorHAnsi" w:cstheme="minorHAnsi"/>
              </w:rPr>
              <w:t>për</w:t>
            </w:r>
            <w:proofErr w:type="spellEnd"/>
            <w:r w:rsidRPr="00781DD2">
              <w:rPr>
                <w:rFonts w:asciiTheme="minorHAnsi" w:eastAsiaTheme="minorHAnsi" w:hAnsiTheme="minorHAnsi" w:cstheme="minorHAnsi"/>
              </w:rPr>
              <w:t xml:space="preserve"> </w:t>
            </w:r>
            <w:proofErr w:type="spellStart"/>
            <w:r w:rsidRPr="00781DD2">
              <w:rPr>
                <w:rFonts w:asciiTheme="minorHAnsi" w:eastAsiaTheme="minorHAnsi" w:hAnsiTheme="minorHAnsi" w:cstheme="minorHAnsi"/>
              </w:rPr>
              <w:t>sipërfaqen</w:t>
            </w:r>
            <w:proofErr w:type="spellEnd"/>
            <w:r w:rsidRPr="00781DD2">
              <w:rPr>
                <w:rFonts w:asciiTheme="minorHAnsi" w:eastAsiaTheme="minorHAnsi" w:hAnsiTheme="minorHAnsi" w:cstheme="minorHAnsi"/>
              </w:rPr>
              <w:t xml:space="preserve"> e </w:t>
            </w:r>
            <w:proofErr w:type="spellStart"/>
            <w:r w:rsidRPr="00781DD2">
              <w:rPr>
                <w:rFonts w:asciiTheme="minorHAnsi" w:eastAsiaTheme="minorHAnsi" w:hAnsiTheme="minorHAnsi" w:cstheme="minorHAnsi"/>
              </w:rPr>
              <w:t>një</w:t>
            </w:r>
            <w:proofErr w:type="spellEnd"/>
            <w:r w:rsidRPr="00781DD2">
              <w:rPr>
                <w:rFonts w:asciiTheme="minorHAnsi" w:eastAsiaTheme="minorHAnsi" w:hAnsiTheme="minorHAnsi" w:cstheme="minorHAnsi"/>
              </w:rPr>
              <w:t xml:space="preserve"> </w:t>
            </w:r>
            <w:proofErr w:type="spellStart"/>
            <w:r w:rsidRPr="00781DD2">
              <w:rPr>
                <w:rFonts w:asciiTheme="minorHAnsi" w:eastAsiaTheme="minorHAnsi" w:hAnsiTheme="minorHAnsi" w:cstheme="minorHAnsi"/>
              </w:rPr>
              <w:t>drejtkëndëshi</w:t>
            </w:r>
            <w:proofErr w:type="spellEnd"/>
            <w:r w:rsidRPr="00781DD2">
              <w:rPr>
                <w:rFonts w:asciiTheme="minorHAnsi" w:eastAsiaTheme="minorHAnsi" w:hAnsiTheme="minorHAnsi" w:cstheme="minorHAnsi"/>
              </w:rPr>
              <w:t xml:space="preserve"> </w:t>
            </w:r>
            <w:proofErr w:type="spellStart"/>
            <w:r w:rsidRPr="00781DD2">
              <w:rPr>
                <w:rFonts w:asciiTheme="minorHAnsi" w:eastAsiaTheme="minorHAnsi" w:hAnsiTheme="minorHAnsi" w:cstheme="minorHAnsi"/>
              </w:rPr>
              <w:t>për</w:t>
            </w:r>
            <w:proofErr w:type="spellEnd"/>
            <w:r w:rsidRPr="00781DD2">
              <w:rPr>
                <w:rFonts w:asciiTheme="minorHAnsi" w:eastAsiaTheme="minorHAnsi" w:hAnsiTheme="minorHAnsi" w:cstheme="minorHAnsi"/>
              </w:rPr>
              <w:t xml:space="preserve"> </w:t>
            </w:r>
            <w:proofErr w:type="spellStart"/>
            <w:r w:rsidRPr="00781DD2">
              <w:rPr>
                <w:rFonts w:asciiTheme="minorHAnsi" w:eastAsiaTheme="minorHAnsi" w:hAnsiTheme="minorHAnsi" w:cstheme="minorHAnsi"/>
              </w:rPr>
              <w:t>të</w:t>
            </w:r>
            <w:proofErr w:type="spellEnd"/>
            <w:r w:rsidRPr="00781DD2">
              <w:rPr>
                <w:rFonts w:asciiTheme="minorHAnsi" w:eastAsiaTheme="minorHAnsi" w:hAnsiTheme="minorHAnsi" w:cstheme="minorHAnsi"/>
              </w:rPr>
              <w:t xml:space="preserve"> </w:t>
            </w:r>
            <w:proofErr w:type="spellStart"/>
            <w:r w:rsidRPr="00781DD2">
              <w:rPr>
                <w:rFonts w:asciiTheme="minorHAnsi" w:eastAsiaTheme="minorHAnsi" w:hAnsiTheme="minorHAnsi" w:cstheme="minorHAnsi"/>
              </w:rPr>
              <w:t>llogaritur</w:t>
            </w:r>
            <w:proofErr w:type="spellEnd"/>
            <w:r w:rsidRPr="00781DD2">
              <w:rPr>
                <w:rFonts w:asciiTheme="minorHAnsi" w:eastAsiaTheme="minorHAnsi" w:hAnsiTheme="minorHAnsi" w:cstheme="minorHAnsi"/>
              </w:rPr>
              <w:t xml:space="preserve"> </w:t>
            </w:r>
            <w:proofErr w:type="spellStart"/>
            <w:r w:rsidRPr="00781DD2">
              <w:rPr>
                <w:rFonts w:asciiTheme="minorHAnsi" w:eastAsiaTheme="minorHAnsi" w:hAnsiTheme="minorHAnsi" w:cstheme="minorHAnsi"/>
              </w:rPr>
              <w:t>sipërfaqen</w:t>
            </w:r>
            <w:proofErr w:type="spellEnd"/>
            <w:r w:rsidRPr="00781DD2">
              <w:rPr>
                <w:rFonts w:asciiTheme="minorHAnsi" w:eastAsiaTheme="minorHAnsi" w:hAnsiTheme="minorHAnsi" w:cstheme="minorHAnsi"/>
              </w:rPr>
              <w:t xml:space="preserve"> e </w:t>
            </w:r>
            <w:proofErr w:type="spellStart"/>
            <w:r w:rsidRPr="00781DD2">
              <w:rPr>
                <w:rFonts w:asciiTheme="minorHAnsi" w:eastAsiaTheme="minorHAnsi" w:hAnsiTheme="minorHAnsi" w:cstheme="minorHAnsi"/>
              </w:rPr>
              <w:t>formave</w:t>
            </w:r>
            <w:proofErr w:type="spellEnd"/>
            <w:r w:rsidRPr="00781DD2">
              <w:rPr>
                <w:rFonts w:asciiTheme="minorHAnsi" w:eastAsiaTheme="minorHAnsi" w:hAnsiTheme="minorHAnsi" w:cstheme="minorHAnsi"/>
              </w:rPr>
              <w:t xml:space="preserve"> </w:t>
            </w:r>
            <w:proofErr w:type="spellStart"/>
            <w:r w:rsidRPr="00781DD2">
              <w:rPr>
                <w:rFonts w:asciiTheme="minorHAnsi" w:eastAsiaTheme="minorHAnsi" w:hAnsiTheme="minorHAnsi" w:cstheme="minorHAnsi"/>
              </w:rPr>
              <w:t>të</w:t>
            </w:r>
            <w:proofErr w:type="spellEnd"/>
            <w:r w:rsidRPr="00781DD2">
              <w:rPr>
                <w:rFonts w:asciiTheme="minorHAnsi" w:eastAsiaTheme="minorHAnsi" w:hAnsiTheme="minorHAnsi" w:cstheme="minorHAnsi"/>
              </w:rPr>
              <w:t xml:space="preserve"> </w:t>
            </w:r>
            <w:proofErr w:type="spellStart"/>
            <w:r w:rsidRPr="00781DD2">
              <w:rPr>
                <w:rFonts w:asciiTheme="minorHAnsi" w:eastAsiaTheme="minorHAnsi" w:hAnsiTheme="minorHAnsi" w:cstheme="minorHAnsi"/>
              </w:rPr>
              <w:t>përbëra</w:t>
            </w:r>
            <w:proofErr w:type="spellEnd"/>
            <w:r w:rsidRPr="00781DD2">
              <w:rPr>
                <w:rFonts w:asciiTheme="minorHAnsi" w:eastAsiaTheme="minorHAnsi" w:hAnsiTheme="minorHAnsi" w:cstheme="minorHAnsi"/>
              </w:rPr>
              <w:t xml:space="preserve"> </w:t>
            </w:r>
            <w:proofErr w:type="spellStart"/>
            <w:r w:rsidRPr="00781DD2">
              <w:rPr>
                <w:rFonts w:asciiTheme="minorHAnsi" w:eastAsiaTheme="minorHAnsi" w:hAnsiTheme="minorHAnsi" w:cstheme="minorHAnsi"/>
              </w:rPr>
              <w:t>nga</w:t>
            </w:r>
            <w:proofErr w:type="spellEnd"/>
            <w:r w:rsidRPr="00781DD2">
              <w:rPr>
                <w:rFonts w:asciiTheme="minorHAnsi" w:eastAsiaTheme="minorHAnsi" w:hAnsiTheme="minorHAnsi" w:cstheme="minorHAnsi"/>
              </w:rPr>
              <w:t xml:space="preserve"> </w:t>
            </w:r>
            <w:proofErr w:type="spellStart"/>
            <w:r w:rsidRPr="00781DD2">
              <w:rPr>
                <w:rFonts w:asciiTheme="minorHAnsi" w:eastAsiaTheme="minorHAnsi" w:hAnsiTheme="minorHAnsi" w:cstheme="minorHAnsi"/>
              </w:rPr>
              <w:t>disa</w:t>
            </w:r>
            <w:proofErr w:type="spellEnd"/>
            <w:r w:rsidRPr="00781DD2">
              <w:rPr>
                <w:rFonts w:asciiTheme="minorHAnsi" w:eastAsiaTheme="minorHAnsi" w:hAnsiTheme="minorHAnsi" w:cstheme="minorHAnsi"/>
              </w:rPr>
              <w:t xml:space="preserve"> </w:t>
            </w:r>
            <w:proofErr w:type="spellStart"/>
            <w:r w:rsidRPr="00781DD2">
              <w:rPr>
                <w:rFonts w:asciiTheme="minorHAnsi" w:eastAsiaTheme="minorHAnsi" w:hAnsiTheme="minorHAnsi" w:cstheme="minorHAnsi"/>
              </w:rPr>
              <w:t>drejtkëndësha</w:t>
            </w:r>
            <w:proofErr w:type="spellEnd"/>
            <w:r>
              <w:rPr>
                <w:rFonts w:asciiTheme="minorHAnsi" w:eastAsiaTheme="minorHAnsi" w:hAnsiTheme="minorHAnsi" w:cstheme="minorHAnsi"/>
              </w:rPr>
              <w:t>;</w:t>
            </w:r>
          </w:p>
        </w:tc>
      </w:tr>
      <w:tr w:rsidR="004353A5" w:rsidRPr="00B13BF9" w14:paraId="7F3C5B24" w14:textId="77777777" w:rsidTr="00CF62CF">
        <w:tc>
          <w:tcPr>
            <w:tcW w:w="4248" w:type="dxa"/>
            <w:tcBorders>
              <w:top w:val="dashed" w:sz="4" w:space="0" w:color="auto"/>
              <w:left w:val="single" w:sz="4" w:space="0" w:color="auto"/>
              <w:bottom w:val="dashed" w:sz="4" w:space="0" w:color="auto"/>
              <w:right w:val="single" w:sz="4" w:space="0" w:color="auto"/>
            </w:tcBorders>
          </w:tcPr>
          <w:p w14:paraId="30936F9E" w14:textId="77777777" w:rsidR="004353A5" w:rsidRPr="00DA7FA8" w:rsidRDefault="004353A5" w:rsidP="00CF62CF">
            <w:pPr>
              <w:numPr>
                <w:ilvl w:val="0"/>
                <w:numId w:val="24"/>
              </w:numPr>
              <w:spacing w:after="60" w:line="240" w:lineRule="auto"/>
              <w:contextualSpacing/>
              <w:rPr>
                <w:rFonts w:cstheme="minorHAnsi"/>
                <w:bCs/>
                <w:lang w:val="en-GB"/>
              </w:rPr>
            </w:pPr>
            <w:r w:rsidRPr="00DA7FA8">
              <w:rPr>
                <w:rFonts w:cstheme="minorHAnsi"/>
                <w:bCs/>
                <w:lang w:val="en-GB"/>
              </w:rPr>
              <w:t>Koha</w:t>
            </w:r>
          </w:p>
          <w:p w14:paraId="232DC82F" w14:textId="77777777" w:rsidR="004353A5" w:rsidRPr="00DA7FA8" w:rsidRDefault="004353A5" w:rsidP="00CF62CF">
            <w:pPr>
              <w:spacing w:after="60" w:line="240" w:lineRule="auto"/>
              <w:ind w:left="360"/>
              <w:contextualSpacing/>
              <w:rPr>
                <w:rFonts w:cstheme="minorHAnsi"/>
                <w:bCs/>
                <w:lang w:val="en-GB"/>
              </w:rPr>
            </w:pPr>
            <w:r w:rsidRPr="00DA7FA8">
              <w:rPr>
                <w:rFonts w:cstheme="minorHAnsi"/>
                <w:bCs/>
                <w:lang w:val="en-GB"/>
              </w:rPr>
              <w:t xml:space="preserve"> (</w:t>
            </w:r>
            <w:proofErr w:type="spellStart"/>
            <w:r w:rsidRPr="00DA7FA8">
              <w:rPr>
                <w:rFonts w:cstheme="minorHAnsi"/>
                <w:bCs/>
                <w:lang w:val="en-GB"/>
              </w:rPr>
              <w:t>mijëvjeçari</w:t>
            </w:r>
            <w:proofErr w:type="spellEnd"/>
            <w:r w:rsidRPr="00DA7FA8">
              <w:rPr>
                <w:rFonts w:cstheme="minorHAnsi"/>
                <w:bCs/>
                <w:lang w:val="en-GB"/>
              </w:rPr>
              <w:t xml:space="preserve">, </w:t>
            </w:r>
            <w:proofErr w:type="spellStart"/>
            <w:r w:rsidRPr="00DA7FA8">
              <w:rPr>
                <w:rFonts w:cstheme="minorHAnsi"/>
                <w:bCs/>
                <w:lang w:val="en-GB"/>
              </w:rPr>
              <w:t>intervalet</w:t>
            </w:r>
            <w:proofErr w:type="spellEnd"/>
            <w:r w:rsidRPr="00DA7FA8">
              <w:rPr>
                <w:rFonts w:cstheme="minorHAnsi"/>
                <w:bCs/>
                <w:lang w:val="en-GB"/>
              </w:rPr>
              <w:t xml:space="preserve"> </w:t>
            </w:r>
            <w:proofErr w:type="spellStart"/>
            <w:r w:rsidRPr="00DA7FA8">
              <w:rPr>
                <w:rFonts w:cstheme="minorHAnsi"/>
                <w:bCs/>
                <w:lang w:val="en-GB"/>
              </w:rPr>
              <w:t>kohore</w:t>
            </w:r>
            <w:proofErr w:type="spellEnd"/>
            <w:r w:rsidRPr="00DA7FA8">
              <w:rPr>
                <w:rFonts w:cstheme="minorHAnsi"/>
                <w:bCs/>
                <w:lang w:val="en-GB"/>
              </w:rPr>
              <w:t>)</w:t>
            </w:r>
          </w:p>
          <w:p w14:paraId="2E656700" w14:textId="77777777" w:rsidR="004353A5" w:rsidRPr="00B13BF9" w:rsidRDefault="004353A5" w:rsidP="00CF62CF">
            <w:pPr>
              <w:spacing w:after="60" w:line="240" w:lineRule="auto"/>
              <w:rPr>
                <w:rFonts w:cstheme="minorHAnsi"/>
                <w:b/>
                <w:bCs/>
              </w:rPr>
            </w:pPr>
          </w:p>
        </w:tc>
        <w:tc>
          <w:tcPr>
            <w:tcW w:w="9815" w:type="dxa"/>
            <w:tcBorders>
              <w:top w:val="dashed" w:sz="4" w:space="0" w:color="auto"/>
              <w:left w:val="single" w:sz="4" w:space="0" w:color="auto"/>
              <w:bottom w:val="dashed" w:sz="4" w:space="0" w:color="auto"/>
              <w:right w:val="single" w:sz="4" w:space="0" w:color="auto"/>
            </w:tcBorders>
          </w:tcPr>
          <w:p w14:paraId="032D401F" w14:textId="77777777" w:rsidR="004353A5" w:rsidRPr="00781DD2" w:rsidRDefault="004353A5" w:rsidP="00CF62CF">
            <w:pPr>
              <w:pStyle w:val="ListParagraph"/>
              <w:numPr>
                <w:ilvl w:val="0"/>
                <w:numId w:val="21"/>
              </w:numPr>
              <w:rPr>
                <w:rFonts w:asciiTheme="minorHAnsi" w:eastAsiaTheme="minorHAnsi" w:hAnsiTheme="minorHAnsi" w:cstheme="minorHAnsi"/>
                <w:lang w:val="mk-MK"/>
              </w:rPr>
            </w:pPr>
            <w:r w:rsidRPr="00781DD2">
              <w:rPr>
                <w:rFonts w:asciiTheme="minorHAnsi" w:eastAsiaTheme="minorHAnsi" w:hAnsiTheme="minorHAnsi" w:cstheme="minorHAnsi"/>
                <w:lang w:val="mk-MK"/>
              </w:rPr>
              <w:lastRenderedPageBreak/>
              <w:t>Shndërron njësitë e kohës nga më e madhe në më të vogël dhe anasjelltas, duke përdorur një tabelë shumëzimi</w:t>
            </w:r>
            <w:r>
              <w:rPr>
                <w:rFonts w:asciiTheme="minorHAnsi" w:eastAsiaTheme="minorHAnsi" w:hAnsiTheme="minorHAnsi" w:cstheme="minorHAnsi"/>
                <w:lang w:val="en-US"/>
              </w:rPr>
              <w:t>;</w:t>
            </w:r>
          </w:p>
          <w:p w14:paraId="7A01A5EC" w14:textId="77777777" w:rsidR="004353A5" w:rsidRPr="00781DD2" w:rsidRDefault="004353A5" w:rsidP="00CF62CF">
            <w:pPr>
              <w:pStyle w:val="ListParagraph"/>
              <w:numPr>
                <w:ilvl w:val="0"/>
                <w:numId w:val="21"/>
              </w:numPr>
              <w:rPr>
                <w:rFonts w:asciiTheme="minorHAnsi" w:eastAsiaTheme="minorHAnsi" w:hAnsiTheme="minorHAnsi" w:cstheme="minorHAnsi"/>
                <w:lang w:val="mk-MK"/>
              </w:rPr>
            </w:pPr>
            <w:r w:rsidRPr="00781DD2">
              <w:rPr>
                <w:rFonts w:asciiTheme="minorHAnsi" w:eastAsiaTheme="minorHAnsi" w:hAnsiTheme="minorHAnsi" w:cstheme="minorHAnsi"/>
                <w:lang w:val="mk-MK"/>
              </w:rPr>
              <w:lastRenderedPageBreak/>
              <w:t xml:space="preserve">Vlerëson kohën e nevojshme në orë, minuta dhe sekonda për të kryer një aktivitet të caktuar dhe kontrollon vlerësimin me </w:t>
            </w:r>
            <w:r>
              <w:rPr>
                <w:rFonts w:asciiTheme="minorHAnsi" w:eastAsiaTheme="minorHAnsi" w:hAnsiTheme="minorHAnsi" w:cstheme="minorHAnsi"/>
                <w:lang w:val="sq-AL"/>
              </w:rPr>
              <w:t>hulumtime;</w:t>
            </w:r>
          </w:p>
          <w:p w14:paraId="2C474593" w14:textId="77777777" w:rsidR="004353A5" w:rsidRPr="00CA45AF" w:rsidRDefault="004353A5" w:rsidP="00CF62CF">
            <w:pPr>
              <w:pStyle w:val="ListParagraph"/>
              <w:numPr>
                <w:ilvl w:val="0"/>
                <w:numId w:val="21"/>
              </w:numPr>
              <w:rPr>
                <w:rFonts w:asciiTheme="minorHAnsi" w:eastAsiaTheme="minorHAnsi" w:hAnsiTheme="minorHAnsi" w:cstheme="minorHAnsi"/>
                <w:lang w:val="mk-MK"/>
              </w:rPr>
            </w:pPr>
            <w:r w:rsidRPr="00CA45AF">
              <w:rPr>
                <w:rFonts w:asciiTheme="minorHAnsi" w:eastAsiaTheme="minorHAnsi" w:hAnsiTheme="minorHAnsi" w:cstheme="minorHAnsi"/>
                <w:lang w:val="mk-MK"/>
              </w:rPr>
              <w:t>Lexon kohën e një ore analoge dhe e lidh atë me madhësinë e këndit të formuar nga akrepat dhe anasjelltas</w:t>
            </w:r>
            <w:r>
              <w:rPr>
                <w:rFonts w:asciiTheme="minorHAnsi" w:eastAsiaTheme="minorHAnsi" w:hAnsiTheme="minorHAnsi" w:cstheme="minorHAnsi"/>
                <w:lang w:val="en-US"/>
              </w:rPr>
              <w:t>;</w:t>
            </w:r>
          </w:p>
          <w:p w14:paraId="4544E61A" w14:textId="77777777" w:rsidR="004353A5" w:rsidRPr="00CA45AF" w:rsidRDefault="004353A5" w:rsidP="00CF62CF">
            <w:pPr>
              <w:pStyle w:val="ListParagraph"/>
              <w:numPr>
                <w:ilvl w:val="0"/>
                <w:numId w:val="21"/>
              </w:numPr>
              <w:rPr>
                <w:rFonts w:asciiTheme="minorHAnsi" w:eastAsiaTheme="minorHAnsi" w:hAnsiTheme="minorHAnsi" w:cstheme="minorHAnsi"/>
                <w:lang w:val="mk-MK"/>
              </w:rPr>
            </w:pPr>
            <w:r w:rsidRPr="00CA45AF">
              <w:rPr>
                <w:rFonts w:asciiTheme="minorHAnsi" w:eastAsiaTheme="minorHAnsi" w:hAnsiTheme="minorHAnsi" w:cstheme="minorHAnsi"/>
                <w:lang w:val="mk-MK"/>
              </w:rPr>
              <w:t>Llogarit diferencën kohore në kontekstin e përditshëm.</w:t>
            </w:r>
          </w:p>
        </w:tc>
      </w:tr>
      <w:tr w:rsidR="004353A5" w:rsidRPr="00B13BF9" w14:paraId="00EDDDBE" w14:textId="77777777" w:rsidTr="00CF62CF">
        <w:tc>
          <w:tcPr>
            <w:tcW w:w="14063" w:type="dxa"/>
            <w:gridSpan w:val="2"/>
            <w:shd w:val="clear" w:color="auto" w:fill="auto"/>
          </w:tcPr>
          <w:p w14:paraId="49818344" w14:textId="77777777" w:rsidR="004353A5" w:rsidRDefault="004353A5" w:rsidP="00CF62CF">
            <w:pPr>
              <w:spacing w:after="60" w:line="240" w:lineRule="auto"/>
              <w:ind w:left="5"/>
              <w:contextualSpacing/>
              <w:jc w:val="both"/>
              <w:rPr>
                <w:rFonts w:cstheme="minorHAnsi"/>
                <w:b/>
              </w:rPr>
            </w:pPr>
            <w:r>
              <w:rPr>
                <w:rFonts w:cstheme="minorHAnsi"/>
                <w:b/>
              </w:rPr>
              <w:lastRenderedPageBreak/>
              <w:t>Shembuj të aktiviteteve</w:t>
            </w:r>
            <w:r w:rsidRPr="00B13BF9">
              <w:rPr>
                <w:rFonts w:cstheme="minorHAnsi"/>
                <w:b/>
              </w:rPr>
              <w:t xml:space="preserve"> </w:t>
            </w:r>
          </w:p>
          <w:p w14:paraId="0895A60B" w14:textId="77777777" w:rsidR="004353A5" w:rsidRPr="00B13BF9" w:rsidRDefault="004353A5" w:rsidP="00CF62CF">
            <w:pPr>
              <w:spacing w:after="60" w:line="240" w:lineRule="auto"/>
              <w:ind w:left="5"/>
              <w:contextualSpacing/>
              <w:jc w:val="both"/>
              <w:rPr>
                <w:rFonts w:cstheme="minorHAnsi"/>
                <w:b/>
              </w:rPr>
            </w:pPr>
          </w:p>
          <w:p w14:paraId="700F9B68" w14:textId="77777777" w:rsidR="004353A5" w:rsidRPr="00C0356A" w:rsidRDefault="004353A5" w:rsidP="00CF62CF">
            <w:pPr>
              <w:pStyle w:val="ListParagraph"/>
              <w:numPr>
                <w:ilvl w:val="0"/>
                <w:numId w:val="23"/>
              </w:numPr>
              <w:jc w:val="both"/>
              <w:rPr>
                <w:rFonts w:asciiTheme="minorHAnsi" w:eastAsiaTheme="minorHAnsi" w:hAnsiTheme="minorHAnsi" w:cstheme="minorHAnsi"/>
                <w:color w:val="000000"/>
                <w:lang w:val="en-US"/>
              </w:rPr>
            </w:pPr>
            <w:proofErr w:type="spellStart"/>
            <w:r w:rsidRPr="00C0356A">
              <w:rPr>
                <w:rFonts w:asciiTheme="minorHAnsi" w:eastAsiaTheme="minorHAnsi" w:hAnsiTheme="minorHAnsi" w:cstheme="minorHAnsi"/>
                <w:color w:val="000000"/>
                <w:lang w:val="en-US"/>
              </w:rPr>
              <w:t>Nxënësit</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diskutojnë</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shembuj</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nga</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jeta</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reale</w:t>
            </w:r>
            <w:proofErr w:type="spellEnd"/>
            <w:r w:rsidRPr="00C0356A">
              <w:rPr>
                <w:rFonts w:asciiTheme="minorHAnsi" w:eastAsiaTheme="minorHAnsi" w:hAnsiTheme="minorHAnsi" w:cstheme="minorHAnsi"/>
                <w:color w:val="000000"/>
                <w:lang w:val="en-US"/>
              </w:rPr>
              <w:t xml:space="preserve">. Çfarë </w:t>
            </w:r>
            <w:proofErr w:type="spellStart"/>
            <w:r w:rsidRPr="00C0356A">
              <w:rPr>
                <w:rFonts w:asciiTheme="minorHAnsi" w:eastAsiaTheme="minorHAnsi" w:hAnsiTheme="minorHAnsi" w:cstheme="minorHAnsi"/>
                <w:color w:val="000000"/>
                <w:lang w:val="en-US"/>
              </w:rPr>
              <w:t>instrumentesh</w:t>
            </w:r>
            <w:proofErr w:type="spellEnd"/>
            <w:r w:rsidRPr="00C0356A">
              <w:rPr>
                <w:rFonts w:asciiTheme="minorHAnsi" w:eastAsiaTheme="minorHAnsi" w:hAnsiTheme="minorHAnsi" w:cstheme="minorHAnsi"/>
                <w:color w:val="000000"/>
                <w:lang w:val="en-US"/>
              </w:rPr>
              <w:t xml:space="preserve"> do </w:t>
            </w:r>
            <w:proofErr w:type="spellStart"/>
            <w:r w:rsidRPr="00C0356A">
              <w:rPr>
                <w:rFonts w:asciiTheme="minorHAnsi" w:eastAsiaTheme="minorHAnsi" w:hAnsiTheme="minorHAnsi" w:cstheme="minorHAnsi"/>
                <w:color w:val="000000"/>
                <w:lang w:val="en-US"/>
              </w:rPr>
              <w:t>të</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përdornit</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për</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të</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matur</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gjatësinë</w:t>
            </w:r>
            <w:proofErr w:type="spellEnd"/>
            <w:r w:rsidRPr="00C0356A">
              <w:rPr>
                <w:rFonts w:asciiTheme="minorHAnsi" w:eastAsiaTheme="minorHAnsi" w:hAnsiTheme="minorHAnsi" w:cstheme="minorHAnsi"/>
                <w:color w:val="000000"/>
                <w:lang w:val="en-US"/>
              </w:rPr>
              <w:t xml:space="preserve"> / </w:t>
            </w:r>
            <w:proofErr w:type="spellStart"/>
            <w:r w:rsidRPr="00C0356A">
              <w:rPr>
                <w:rFonts w:asciiTheme="minorHAnsi" w:eastAsiaTheme="minorHAnsi" w:hAnsiTheme="minorHAnsi" w:cstheme="minorHAnsi"/>
                <w:color w:val="000000"/>
                <w:lang w:val="en-US"/>
              </w:rPr>
              <w:t>masën</w:t>
            </w:r>
            <w:proofErr w:type="spellEnd"/>
            <w:r w:rsidRPr="00C0356A">
              <w:rPr>
                <w:rFonts w:asciiTheme="minorHAnsi" w:eastAsiaTheme="minorHAnsi" w:hAnsiTheme="minorHAnsi" w:cstheme="minorHAnsi"/>
                <w:color w:val="000000"/>
                <w:lang w:val="en-US"/>
              </w:rPr>
              <w:t xml:space="preserve"> / </w:t>
            </w:r>
            <w:proofErr w:type="spellStart"/>
            <w:r w:rsidRPr="00C0356A">
              <w:rPr>
                <w:rFonts w:asciiTheme="minorHAnsi" w:eastAsiaTheme="minorHAnsi" w:hAnsiTheme="minorHAnsi" w:cstheme="minorHAnsi"/>
                <w:color w:val="000000"/>
                <w:lang w:val="en-US"/>
              </w:rPr>
              <w:t>vëllimin</w:t>
            </w:r>
            <w:proofErr w:type="spellEnd"/>
            <w:r w:rsidRPr="00C0356A">
              <w:rPr>
                <w:rFonts w:asciiTheme="minorHAnsi" w:eastAsiaTheme="minorHAnsi" w:hAnsiTheme="minorHAnsi" w:cstheme="minorHAnsi"/>
                <w:color w:val="000000"/>
                <w:lang w:val="en-US"/>
              </w:rPr>
              <w:t xml:space="preserve"> e ...? </w:t>
            </w:r>
            <w:proofErr w:type="spellStart"/>
            <w:r w:rsidRPr="00C0356A">
              <w:rPr>
                <w:rFonts w:asciiTheme="minorHAnsi" w:eastAsiaTheme="minorHAnsi" w:hAnsiTheme="minorHAnsi" w:cstheme="minorHAnsi"/>
                <w:color w:val="000000"/>
                <w:lang w:val="en-US"/>
              </w:rPr>
              <w:t>Pse</w:t>
            </w:r>
            <w:proofErr w:type="spellEnd"/>
            <w:r w:rsidRPr="00C0356A">
              <w:rPr>
                <w:rFonts w:asciiTheme="minorHAnsi" w:eastAsiaTheme="minorHAnsi" w:hAnsiTheme="minorHAnsi" w:cstheme="minorHAnsi"/>
                <w:color w:val="000000"/>
                <w:lang w:val="en-US"/>
              </w:rPr>
              <w:t xml:space="preserve">? Çfarë </w:t>
            </w:r>
            <w:proofErr w:type="spellStart"/>
            <w:r w:rsidRPr="00C0356A">
              <w:rPr>
                <w:rFonts w:asciiTheme="minorHAnsi" w:eastAsiaTheme="minorHAnsi" w:hAnsiTheme="minorHAnsi" w:cstheme="minorHAnsi"/>
                <w:color w:val="000000"/>
                <w:lang w:val="en-US"/>
              </w:rPr>
              <w:t>njësie</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matëse</w:t>
            </w:r>
            <w:proofErr w:type="spellEnd"/>
            <w:r w:rsidRPr="00C0356A">
              <w:rPr>
                <w:rFonts w:asciiTheme="minorHAnsi" w:eastAsiaTheme="minorHAnsi" w:hAnsiTheme="minorHAnsi" w:cstheme="minorHAnsi"/>
                <w:color w:val="000000"/>
                <w:lang w:val="en-US"/>
              </w:rPr>
              <w:t xml:space="preserve"> do </w:t>
            </w:r>
            <w:proofErr w:type="spellStart"/>
            <w:r w:rsidRPr="00C0356A">
              <w:rPr>
                <w:rFonts w:asciiTheme="minorHAnsi" w:eastAsiaTheme="minorHAnsi" w:hAnsiTheme="minorHAnsi" w:cstheme="minorHAnsi"/>
                <w:color w:val="000000"/>
                <w:lang w:val="en-US"/>
              </w:rPr>
              <w:t>të</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përdornit</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për</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të</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shprehur</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matjen</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Pse</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Cila</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është</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shkurtesa</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për</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atë</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njësi</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matëse</w:t>
            </w:r>
            <w:proofErr w:type="spellEnd"/>
            <w:r w:rsidRPr="00C0356A">
              <w:rPr>
                <w:rFonts w:asciiTheme="minorHAnsi" w:eastAsiaTheme="minorHAnsi" w:hAnsiTheme="minorHAnsi" w:cstheme="minorHAnsi"/>
                <w:color w:val="000000"/>
                <w:lang w:val="en-US"/>
              </w:rPr>
              <w:t>?</w:t>
            </w:r>
          </w:p>
          <w:p w14:paraId="21C9D374" w14:textId="77777777" w:rsidR="004353A5" w:rsidRPr="00C0356A" w:rsidRDefault="004353A5" w:rsidP="00CF62CF">
            <w:pPr>
              <w:pStyle w:val="ListParagraph"/>
              <w:numPr>
                <w:ilvl w:val="0"/>
                <w:numId w:val="23"/>
              </w:numPr>
              <w:jc w:val="both"/>
              <w:rPr>
                <w:rFonts w:asciiTheme="minorHAnsi" w:eastAsiaTheme="minorHAnsi" w:hAnsiTheme="minorHAnsi" w:cstheme="minorHAnsi"/>
                <w:color w:val="000000"/>
                <w:lang w:val="en-US"/>
              </w:rPr>
            </w:pPr>
            <w:proofErr w:type="spellStart"/>
            <w:r w:rsidRPr="00C0356A">
              <w:rPr>
                <w:rFonts w:asciiTheme="minorHAnsi" w:eastAsiaTheme="minorHAnsi" w:hAnsiTheme="minorHAnsi" w:cstheme="minorHAnsi"/>
                <w:color w:val="000000"/>
                <w:lang w:val="en-US"/>
              </w:rPr>
              <w:t>Nxënësit</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punojnë</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në</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grupe</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Çdo</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grup</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merr</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diagrame</w:t>
            </w:r>
            <w:proofErr w:type="spellEnd"/>
            <w:r w:rsidRPr="00C0356A">
              <w:rPr>
                <w:rFonts w:asciiTheme="minorHAnsi" w:eastAsiaTheme="minorHAnsi" w:hAnsiTheme="minorHAnsi" w:cstheme="minorHAnsi"/>
                <w:color w:val="000000"/>
                <w:lang w:val="en-US"/>
              </w:rPr>
              <w:t xml:space="preserve"> me </w:t>
            </w:r>
            <w:proofErr w:type="spellStart"/>
            <w:r w:rsidRPr="00C0356A">
              <w:rPr>
                <w:rFonts w:asciiTheme="minorHAnsi" w:eastAsiaTheme="minorHAnsi" w:hAnsiTheme="minorHAnsi" w:cstheme="minorHAnsi"/>
                <w:color w:val="000000"/>
                <w:lang w:val="en-US"/>
              </w:rPr>
              <w:t>shkallë</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të</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ndryshme</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për</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leximin</w:t>
            </w:r>
            <w:proofErr w:type="spellEnd"/>
            <w:r w:rsidRPr="00C0356A">
              <w:rPr>
                <w:rFonts w:asciiTheme="minorHAnsi" w:eastAsiaTheme="minorHAnsi" w:hAnsiTheme="minorHAnsi" w:cstheme="minorHAnsi"/>
                <w:color w:val="000000"/>
                <w:lang w:val="en-US"/>
              </w:rPr>
              <w:t xml:space="preserve"> e </w:t>
            </w:r>
            <w:proofErr w:type="spellStart"/>
            <w:r w:rsidRPr="00C0356A">
              <w:rPr>
                <w:rFonts w:asciiTheme="minorHAnsi" w:eastAsiaTheme="minorHAnsi" w:hAnsiTheme="minorHAnsi" w:cstheme="minorHAnsi"/>
                <w:color w:val="000000"/>
                <w:lang w:val="en-US"/>
              </w:rPr>
              <w:t>vlerave</w:t>
            </w:r>
            <w:proofErr w:type="spellEnd"/>
            <w:r w:rsidRPr="00C0356A">
              <w:rPr>
                <w:rFonts w:asciiTheme="minorHAnsi" w:eastAsiaTheme="minorHAnsi" w:hAnsiTheme="minorHAnsi" w:cstheme="minorHAnsi"/>
                <w:color w:val="000000"/>
                <w:lang w:val="en-US"/>
              </w:rPr>
              <w:t xml:space="preserve">. Ata u </w:t>
            </w:r>
            <w:proofErr w:type="spellStart"/>
            <w:r w:rsidRPr="00C0356A">
              <w:rPr>
                <w:rFonts w:asciiTheme="minorHAnsi" w:eastAsiaTheme="minorHAnsi" w:hAnsiTheme="minorHAnsi" w:cstheme="minorHAnsi"/>
                <w:color w:val="000000"/>
                <w:lang w:val="en-US"/>
              </w:rPr>
              <w:t>përgjigjen</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pyetjeve</w:t>
            </w:r>
            <w:proofErr w:type="spellEnd"/>
            <w:r w:rsidRPr="00C0356A">
              <w:rPr>
                <w:rFonts w:asciiTheme="minorHAnsi" w:eastAsiaTheme="minorHAnsi" w:hAnsiTheme="minorHAnsi" w:cstheme="minorHAnsi"/>
                <w:color w:val="000000"/>
                <w:lang w:val="en-US"/>
              </w:rPr>
              <w:t xml:space="preserve"> </w:t>
            </w:r>
            <w:proofErr w:type="spellStart"/>
            <w:r w:rsidRPr="00C0356A">
              <w:rPr>
                <w:rFonts w:asciiTheme="minorHAnsi" w:eastAsiaTheme="minorHAnsi" w:hAnsiTheme="minorHAnsi" w:cstheme="minorHAnsi"/>
                <w:color w:val="000000"/>
                <w:lang w:val="en-US"/>
              </w:rPr>
              <w:t>të</w:t>
            </w:r>
            <w:proofErr w:type="spellEnd"/>
            <w:r w:rsidRPr="00C0356A">
              <w:rPr>
                <w:rFonts w:asciiTheme="minorHAnsi" w:eastAsiaTheme="minorHAnsi" w:hAnsiTheme="minorHAnsi" w:cstheme="minorHAnsi"/>
                <w:color w:val="000000"/>
                <w:lang w:val="en-US"/>
              </w:rPr>
              <w:t xml:space="preserve"> tilla </w:t>
            </w:r>
            <w:proofErr w:type="spellStart"/>
            <w:r w:rsidRPr="00C0356A">
              <w:rPr>
                <w:rFonts w:asciiTheme="minorHAnsi" w:eastAsiaTheme="minorHAnsi" w:hAnsiTheme="minorHAnsi" w:cstheme="minorHAnsi"/>
                <w:color w:val="000000"/>
                <w:lang w:val="en-US"/>
              </w:rPr>
              <w:t>si</w:t>
            </w:r>
            <w:proofErr w:type="spellEnd"/>
            <w:r w:rsidRPr="00C0356A">
              <w:rPr>
                <w:rFonts w:asciiTheme="minorHAnsi" w:eastAsiaTheme="minorHAnsi" w:hAnsiTheme="minorHAnsi" w:cstheme="minorHAnsi"/>
                <w:color w:val="000000"/>
                <w:lang w:val="en-US"/>
              </w:rPr>
              <w:t>:</w:t>
            </w:r>
          </w:p>
          <w:p w14:paraId="56C1C78E" w14:textId="77777777" w:rsidR="004353A5" w:rsidRPr="00C0356A" w:rsidRDefault="004353A5" w:rsidP="00CF62CF">
            <w:pPr>
              <w:pStyle w:val="ListParagraph"/>
              <w:numPr>
                <w:ilvl w:val="0"/>
                <w:numId w:val="15"/>
              </w:numPr>
              <w:jc w:val="both"/>
              <w:rPr>
                <w:rFonts w:asciiTheme="minorHAnsi" w:eastAsiaTheme="minorHAnsi" w:hAnsiTheme="minorHAnsi" w:cstheme="minorHAnsi"/>
                <w:iCs/>
                <w:color w:val="000000"/>
                <w:lang w:val="en-US"/>
              </w:rPr>
            </w:pPr>
            <w:r w:rsidRPr="00C0356A">
              <w:rPr>
                <w:rFonts w:asciiTheme="minorHAnsi" w:eastAsiaTheme="minorHAnsi" w:hAnsiTheme="minorHAnsi" w:cstheme="minorHAnsi"/>
                <w:iCs/>
                <w:color w:val="000000"/>
                <w:lang w:val="en-US"/>
              </w:rPr>
              <w:t xml:space="preserve">Sa </w:t>
            </w:r>
            <w:proofErr w:type="spellStart"/>
            <w:r w:rsidRPr="00C0356A">
              <w:rPr>
                <w:rFonts w:asciiTheme="minorHAnsi" w:eastAsiaTheme="minorHAnsi" w:hAnsiTheme="minorHAnsi" w:cstheme="minorHAnsi"/>
                <w:iCs/>
                <w:color w:val="000000"/>
                <w:lang w:val="en-US"/>
              </w:rPr>
              <w:t>ujë</w:t>
            </w:r>
            <w:proofErr w:type="spellEnd"/>
            <w:r w:rsidRPr="00C0356A">
              <w:rPr>
                <w:rFonts w:asciiTheme="minorHAnsi" w:eastAsiaTheme="minorHAnsi" w:hAnsiTheme="minorHAnsi" w:cstheme="minorHAnsi"/>
                <w:iCs/>
                <w:color w:val="000000"/>
                <w:lang w:val="en-US"/>
              </w:rPr>
              <w:t xml:space="preserve"> ka? Po </w:t>
            </w:r>
            <w:proofErr w:type="spellStart"/>
            <w:r w:rsidRPr="00C0356A">
              <w:rPr>
                <w:rFonts w:asciiTheme="minorHAnsi" w:eastAsiaTheme="minorHAnsi" w:hAnsiTheme="minorHAnsi" w:cstheme="minorHAnsi"/>
                <w:iCs/>
                <w:color w:val="000000"/>
                <w:lang w:val="en-US"/>
              </w:rPr>
              <w:t>sikur</w:t>
            </w:r>
            <w:proofErr w:type="spellEnd"/>
            <w:r w:rsidRPr="00C0356A">
              <w:rPr>
                <w:rFonts w:asciiTheme="minorHAnsi" w:eastAsiaTheme="minorHAnsi" w:hAnsiTheme="minorHAnsi" w:cstheme="minorHAnsi"/>
                <w:iCs/>
                <w:color w:val="000000"/>
                <w:lang w:val="en-US"/>
              </w:rPr>
              <w:t xml:space="preserve"> </w:t>
            </w:r>
            <w:proofErr w:type="spellStart"/>
            <w:r w:rsidRPr="00C0356A">
              <w:rPr>
                <w:rFonts w:asciiTheme="minorHAnsi" w:eastAsiaTheme="minorHAnsi" w:hAnsiTheme="minorHAnsi" w:cstheme="minorHAnsi"/>
                <w:iCs/>
                <w:color w:val="000000"/>
                <w:lang w:val="en-US"/>
              </w:rPr>
              <w:t>të</w:t>
            </w:r>
            <w:proofErr w:type="spellEnd"/>
            <w:r w:rsidRPr="00C0356A">
              <w:rPr>
                <w:rFonts w:asciiTheme="minorHAnsi" w:eastAsiaTheme="minorHAnsi" w:hAnsiTheme="minorHAnsi" w:cstheme="minorHAnsi"/>
                <w:iCs/>
                <w:color w:val="000000"/>
                <w:lang w:val="en-US"/>
              </w:rPr>
              <w:t xml:space="preserve"> </w:t>
            </w:r>
            <w:proofErr w:type="spellStart"/>
            <w:r w:rsidRPr="00C0356A">
              <w:rPr>
                <w:rFonts w:asciiTheme="minorHAnsi" w:eastAsiaTheme="minorHAnsi" w:hAnsiTheme="minorHAnsi" w:cstheme="minorHAnsi"/>
                <w:iCs/>
                <w:color w:val="000000"/>
                <w:lang w:val="en-US"/>
              </w:rPr>
              <w:t>shtohen</w:t>
            </w:r>
            <w:proofErr w:type="spellEnd"/>
            <w:r w:rsidRPr="00C0356A">
              <w:rPr>
                <w:rFonts w:asciiTheme="minorHAnsi" w:eastAsiaTheme="minorHAnsi" w:hAnsiTheme="minorHAnsi" w:cstheme="minorHAnsi"/>
                <w:iCs/>
                <w:color w:val="000000"/>
                <w:lang w:val="en-US"/>
              </w:rPr>
              <w:t xml:space="preserve"> </w:t>
            </w:r>
            <w:proofErr w:type="spellStart"/>
            <w:r w:rsidRPr="00C0356A">
              <w:rPr>
                <w:rFonts w:asciiTheme="minorHAnsi" w:eastAsiaTheme="minorHAnsi" w:hAnsiTheme="minorHAnsi" w:cstheme="minorHAnsi"/>
                <w:iCs/>
                <w:color w:val="000000"/>
                <w:lang w:val="en-US"/>
              </w:rPr>
              <w:t>edhe</w:t>
            </w:r>
            <w:proofErr w:type="spellEnd"/>
            <w:r w:rsidRPr="00C0356A">
              <w:rPr>
                <w:rFonts w:asciiTheme="minorHAnsi" w:eastAsiaTheme="minorHAnsi" w:hAnsiTheme="minorHAnsi" w:cstheme="minorHAnsi"/>
                <w:iCs/>
                <w:color w:val="000000"/>
                <w:lang w:val="en-US"/>
              </w:rPr>
              <w:t xml:space="preserve"> 200 ml </w:t>
            </w:r>
            <w:proofErr w:type="spellStart"/>
            <w:r w:rsidRPr="00C0356A">
              <w:rPr>
                <w:rFonts w:asciiTheme="minorHAnsi" w:eastAsiaTheme="minorHAnsi" w:hAnsiTheme="minorHAnsi" w:cstheme="minorHAnsi"/>
                <w:iCs/>
                <w:color w:val="000000"/>
                <w:lang w:val="en-US"/>
              </w:rPr>
              <w:t>të</w:t>
            </w:r>
            <w:proofErr w:type="spellEnd"/>
            <w:r w:rsidRPr="00C0356A">
              <w:rPr>
                <w:rFonts w:asciiTheme="minorHAnsi" w:eastAsiaTheme="minorHAnsi" w:hAnsiTheme="minorHAnsi" w:cstheme="minorHAnsi"/>
                <w:iCs/>
                <w:color w:val="000000"/>
                <w:lang w:val="en-US"/>
              </w:rPr>
              <w:t xml:space="preserve"> </w:t>
            </w:r>
            <w:proofErr w:type="spellStart"/>
            <w:r w:rsidRPr="00C0356A">
              <w:rPr>
                <w:rFonts w:asciiTheme="minorHAnsi" w:eastAsiaTheme="minorHAnsi" w:hAnsiTheme="minorHAnsi" w:cstheme="minorHAnsi"/>
                <w:iCs/>
                <w:color w:val="000000"/>
                <w:lang w:val="en-US"/>
              </w:rPr>
              <w:t>tjera</w:t>
            </w:r>
            <w:proofErr w:type="spellEnd"/>
            <w:r w:rsidRPr="00C0356A">
              <w:rPr>
                <w:rFonts w:asciiTheme="minorHAnsi" w:eastAsiaTheme="minorHAnsi" w:hAnsiTheme="minorHAnsi" w:cstheme="minorHAnsi"/>
                <w:iCs/>
                <w:color w:val="000000"/>
                <w:lang w:val="en-US"/>
              </w:rPr>
              <w:t xml:space="preserve"> </w:t>
            </w:r>
            <w:proofErr w:type="spellStart"/>
            <w:r w:rsidRPr="00C0356A">
              <w:rPr>
                <w:rFonts w:asciiTheme="minorHAnsi" w:eastAsiaTheme="minorHAnsi" w:hAnsiTheme="minorHAnsi" w:cstheme="minorHAnsi"/>
                <w:iCs/>
                <w:color w:val="000000"/>
                <w:lang w:val="en-US"/>
              </w:rPr>
              <w:t>në</w:t>
            </w:r>
            <w:proofErr w:type="spellEnd"/>
            <w:r w:rsidRPr="00C0356A">
              <w:rPr>
                <w:rFonts w:asciiTheme="minorHAnsi" w:eastAsiaTheme="minorHAnsi" w:hAnsiTheme="minorHAnsi" w:cstheme="minorHAnsi"/>
                <w:iCs/>
                <w:color w:val="000000"/>
                <w:lang w:val="en-US"/>
              </w:rPr>
              <w:t xml:space="preserve"> </w:t>
            </w:r>
            <w:proofErr w:type="spellStart"/>
            <w:r w:rsidRPr="00C0356A">
              <w:rPr>
                <w:rFonts w:asciiTheme="minorHAnsi" w:eastAsiaTheme="minorHAnsi" w:hAnsiTheme="minorHAnsi" w:cstheme="minorHAnsi"/>
                <w:iCs/>
                <w:color w:val="000000"/>
                <w:lang w:val="en-US"/>
              </w:rPr>
              <w:t>enën</w:t>
            </w:r>
            <w:proofErr w:type="spellEnd"/>
            <w:r w:rsidRPr="00C0356A">
              <w:rPr>
                <w:rFonts w:asciiTheme="minorHAnsi" w:eastAsiaTheme="minorHAnsi" w:hAnsiTheme="minorHAnsi" w:cstheme="minorHAnsi"/>
                <w:iCs/>
                <w:color w:val="000000"/>
                <w:lang w:val="en-US"/>
              </w:rPr>
              <w:t xml:space="preserve"> e </w:t>
            </w:r>
            <w:proofErr w:type="spellStart"/>
            <w:r w:rsidRPr="00C0356A">
              <w:rPr>
                <w:rFonts w:asciiTheme="minorHAnsi" w:eastAsiaTheme="minorHAnsi" w:hAnsiTheme="minorHAnsi" w:cstheme="minorHAnsi"/>
                <w:iCs/>
                <w:color w:val="000000"/>
                <w:lang w:val="en-US"/>
              </w:rPr>
              <w:t>shënuar</w:t>
            </w:r>
            <w:proofErr w:type="spellEnd"/>
            <w:r w:rsidRPr="00C0356A">
              <w:rPr>
                <w:rFonts w:asciiTheme="minorHAnsi" w:eastAsiaTheme="minorHAnsi" w:hAnsiTheme="minorHAnsi" w:cstheme="minorHAnsi"/>
                <w:iCs/>
                <w:color w:val="000000"/>
                <w:lang w:val="en-US"/>
              </w:rPr>
              <w:t xml:space="preserve"> </w:t>
            </w:r>
            <w:proofErr w:type="spellStart"/>
            <w:r>
              <w:rPr>
                <w:rFonts w:asciiTheme="minorHAnsi" w:eastAsiaTheme="minorHAnsi" w:hAnsiTheme="minorHAnsi" w:cstheme="minorHAnsi"/>
                <w:iCs/>
                <w:color w:val="000000"/>
                <w:lang w:val="en-US"/>
              </w:rPr>
              <w:t>Shënoni</w:t>
            </w:r>
            <w:proofErr w:type="spellEnd"/>
            <w:r>
              <w:rPr>
                <w:rFonts w:asciiTheme="minorHAnsi" w:eastAsiaTheme="minorHAnsi" w:hAnsiTheme="minorHAnsi" w:cstheme="minorHAnsi"/>
                <w:iCs/>
                <w:color w:val="000000"/>
                <w:lang w:val="en-US"/>
              </w:rPr>
              <w:t xml:space="preserve"> </w:t>
            </w:r>
            <w:proofErr w:type="spellStart"/>
            <w:r>
              <w:rPr>
                <w:rFonts w:asciiTheme="minorHAnsi" w:eastAsiaTheme="minorHAnsi" w:hAnsiTheme="minorHAnsi" w:cstheme="minorHAnsi"/>
                <w:iCs/>
                <w:color w:val="000000"/>
                <w:lang w:val="en-US"/>
              </w:rPr>
              <w:t>dhe</w:t>
            </w:r>
            <w:proofErr w:type="spellEnd"/>
            <w:r>
              <w:rPr>
                <w:rFonts w:asciiTheme="minorHAnsi" w:eastAsiaTheme="minorHAnsi" w:hAnsiTheme="minorHAnsi" w:cstheme="minorHAnsi"/>
                <w:iCs/>
                <w:color w:val="000000"/>
                <w:lang w:val="en-US"/>
              </w:rPr>
              <w:t xml:space="preserve"> </w:t>
            </w:r>
            <w:proofErr w:type="spellStart"/>
            <w:r>
              <w:rPr>
                <w:rFonts w:asciiTheme="minorHAnsi" w:eastAsiaTheme="minorHAnsi" w:hAnsiTheme="minorHAnsi" w:cstheme="minorHAnsi"/>
                <w:iCs/>
                <w:color w:val="000000"/>
                <w:lang w:val="en-US"/>
              </w:rPr>
              <w:t>shkruani</w:t>
            </w:r>
            <w:proofErr w:type="spellEnd"/>
            <w:r>
              <w:rPr>
                <w:rFonts w:asciiTheme="minorHAnsi" w:eastAsiaTheme="minorHAnsi" w:hAnsiTheme="minorHAnsi" w:cstheme="minorHAnsi"/>
                <w:iCs/>
                <w:color w:val="000000"/>
                <w:lang w:val="en-US"/>
              </w:rPr>
              <w:t xml:space="preserve"> </w:t>
            </w:r>
            <w:proofErr w:type="spellStart"/>
            <w:r>
              <w:rPr>
                <w:rFonts w:asciiTheme="minorHAnsi" w:eastAsiaTheme="minorHAnsi" w:hAnsiTheme="minorHAnsi" w:cstheme="minorHAnsi"/>
                <w:iCs/>
                <w:color w:val="000000"/>
                <w:lang w:val="en-US"/>
              </w:rPr>
              <w:t>nivelin</w:t>
            </w:r>
            <w:proofErr w:type="spellEnd"/>
            <w:r>
              <w:rPr>
                <w:rFonts w:asciiTheme="minorHAnsi" w:eastAsiaTheme="minorHAnsi" w:hAnsiTheme="minorHAnsi" w:cstheme="minorHAnsi"/>
                <w:iCs/>
                <w:color w:val="000000"/>
                <w:lang w:val="en-US"/>
              </w:rPr>
              <w:t xml:space="preserve"> e </w:t>
            </w:r>
            <w:proofErr w:type="spellStart"/>
            <w:r>
              <w:rPr>
                <w:rFonts w:asciiTheme="minorHAnsi" w:eastAsiaTheme="minorHAnsi" w:hAnsiTheme="minorHAnsi" w:cstheme="minorHAnsi"/>
                <w:iCs/>
                <w:color w:val="000000"/>
                <w:lang w:val="en-US"/>
              </w:rPr>
              <w:t>ri</w:t>
            </w:r>
            <w:proofErr w:type="spellEnd"/>
            <w:r>
              <w:rPr>
                <w:rFonts w:asciiTheme="minorHAnsi" w:eastAsiaTheme="minorHAnsi" w:hAnsiTheme="minorHAnsi" w:cstheme="minorHAnsi"/>
                <w:iCs/>
                <w:color w:val="000000"/>
                <w:lang w:val="en-US"/>
              </w:rPr>
              <w:t xml:space="preserve"> </w:t>
            </w:r>
            <w:proofErr w:type="spellStart"/>
            <w:r>
              <w:rPr>
                <w:rFonts w:asciiTheme="minorHAnsi" w:eastAsiaTheme="minorHAnsi" w:hAnsiTheme="minorHAnsi" w:cstheme="minorHAnsi"/>
                <w:iCs/>
                <w:color w:val="000000"/>
                <w:lang w:val="en-US"/>
              </w:rPr>
              <w:t>të</w:t>
            </w:r>
            <w:proofErr w:type="spellEnd"/>
            <w:r>
              <w:rPr>
                <w:rFonts w:asciiTheme="minorHAnsi" w:eastAsiaTheme="minorHAnsi" w:hAnsiTheme="minorHAnsi" w:cstheme="minorHAnsi"/>
                <w:iCs/>
                <w:color w:val="000000"/>
                <w:lang w:val="en-US"/>
              </w:rPr>
              <w:t xml:space="preserve"> </w:t>
            </w:r>
            <w:proofErr w:type="spellStart"/>
            <w:r>
              <w:rPr>
                <w:rFonts w:asciiTheme="minorHAnsi" w:eastAsiaTheme="minorHAnsi" w:hAnsiTheme="minorHAnsi" w:cstheme="minorHAnsi"/>
                <w:iCs/>
                <w:color w:val="000000"/>
                <w:lang w:val="en-US"/>
              </w:rPr>
              <w:t>ujit</w:t>
            </w:r>
            <w:proofErr w:type="spellEnd"/>
            <w:r>
              <w:rPr>
                <w:rFonts w:asciiTheme="minorHAnsi" w:eastAsiaTheme="minorHAnsi" w:hAnsiTheme="minorHAnsi" w:cstheme="minorHAnsi"/>
                <w:iCs/>
                <w:color w:val="000000"/>
                <w:lang w:val="en-US"/>
              </w:rPr>
              <w:t>!</w:t>
            </w:r>
          </w:p>
          <w:p w14:paraId="63117830" w14:textId="77777777" w:rsidR="004353A5" w:rsidRPr="00210AB5" w:rsidRDefault="004353A5" w:rsidP="00CF62CF">
            <w:pPr>
              <w:pStyle w:val="ListParagraph"/>
              <w:numPr>
                <w:ilvl w:val="0"/>
                <w:numId w:val="15"/>
              </w:numPr>
              <w:jc w:val="both"/>
              <w:rPr>
                <w:rFonts w:asciiTheme="minorHAnsi" w:eastAsiaTheme="minorHAnsi" w:hAnsiTheme="minorHAnsi" w:cstheme="minorHAnsi"/>
                <w:iCs/>
                <w:color w:val="000000"/>
                <w:lang w:val="en-US"/>
              </w:rPr>
            </w:pPr>
            <w:r w:rsidRPr="00210AB5">
              <w:rPr>
                <w:rFonts w:asciiTheme="minorHAnsi" w:eastAsiaTheme="minorHAnsi" w:hAnsiTheme="minorHAnsi" w:cstheme="minorHAnsi"/>
                <w:iCs/>
                <w:color w:val="000000"/>
                <w:lang w:val="en-US"/>
              </w:rPr>
              <w:t xml:space="preserve">Sa </w:t>
            </w:r>
            <w:proofErr w:type="spellStart"/>
            <w:r w:rsidRPr="00210AB5">
              <w:rPr>
                <w:rFonts w:asciiTheme="minorHAnsi" w:eastAsiaTheme="minorHAnsi" w:hAnsiTheme="minorHAnsi" w:cstheme="minorHAnsi"/>
                <w:iCs/>
                <w:color w:val="000000"/>
                <w:lang w:val="en-US"/>
              </w:rPr>
              <w:t>sheqer</w:t>
            </w:r>
            <w:proofErr w:type="spellEnd"/>
            <w:r w:rsidRPr="00210AB5">
              <w:rPr>
                <w:rFonts w:asciiTheme="minorHAnsi" w:eastAsiaTheme="minorHAnsi" w:hAnsiTheme="minorHAnsi" w:cstheme="minorHAnsi"/>
                <w:iCs/>
                <w:color w:val="000000"/>
                <w:lang w:val="en-US"/>
              </w:rPr>
              <w:t xml:space="preserve"> ka? Po </w:t>
            </w:r>
            <w:proofErr w:type="spellStart"/>
            <w:r w:rsidRPr="00210AB5">
              <w:rPr>
                <w:rFonts w:asciiTheme="minorHAnsi" w:eastAsiaTheme="minorHAnsi" w:hAnsiTheme="minorHAnsi" w:cstheme="minorHAnsi"/>
                <w:iCs/>
                <w:color w:val="000000"/>
                <w:lang w:val="en-US"/>
              </w:rPr>
              <w:t>sikur</w:t>
            </w:r>
            <w:proofErr w:type="spellEnd"/>
            <w:r w:rsidRPr="00210AB5">
              <w:rPr>
                <w:rFonts w:asciiTheme="minorHAnsi" w:eastAsiaTheme="minorHAnsi" w:hAnsiTheme="minorHAnsi" w:cstheme="minorHAnsi"/>
                <w:iCs/>
                <w:color w:val="000000"/>
                <w:lang w:val="en-US"/>
              </w:rPr>
              <w:t xml:space="preserve"> 200 g </w:t>
            </w:r>
            <w:proofErr w:type="spellStart"/>
            <w:r w:rsidRPr="00210AB5">
              <w:rPr>
                <w:rFonts w:asciiTheme="minorHAnsi" w:eastAsiaTheme="minorHAnsi" w:hAnsiTheme="minorHAnsi" w:cstheme="minorHAnsi"/>
                <w:iCs/>
                <w:color w:val="000000"/>
                <w:lang w:val="en-US"/>
              </w:rPr>
              <w:t>sheqer</w:t>
            </w:r>
            <w:proofErr w:type="spellEnd"/>
            <w:r w:rsidRPr="00210AB5">
              <w:rPr>
                <w:rFonts w:asciiTheme="minorHAnsi" w:eastAsiaTheme="minorHAnsi" w:hAnsiTheme="minorHAnsi" w:cstheme="minorHAnsi"/>
                <w:iCs/>
                <w:color w:val="000000"/>
                <w:lang w:val="en-US"/>
              </w:rPr>
              <w:t xml:space="preserve"> </w:t>
            </w:r>
            <w:proofErr w:type="spellStart"/>
            <w:r w:rsidRPr="00210AB5">
              <w:rPr>
                <w:rFonts w:asciiTheme="minorHAnsi" w:eastAsiaTheme="minorHAnsi" w:hAnsiTheme="minorHAnsi" w:cstheme="minorHAnsi"/>
                <w:iCs/>
                <w:color w:val="000000"/>
                <w:lang w:val="en-US"/>
              </w:rPr>
              <w:t>të</w:t>
            </w:r>
            <w:proofErr w:type="spellEnd"/>
            <w:r w:rsidRPr="00210AB5">
              <w:rPr>
                <w:rFonts w:asciiTheme="minorHAnsi" w:eastAsiaTheme="minorHAnsi" w:hAnsiTheme="minorHAnsi" w:cstheme="minorHAnsi"/>
                <w:iCs/>
                <w:color w:val="000000"/>
                <w:lang w:val="en-US"/>
              </w:rPr>
              <w:t xml:space="preserve"> </w:t>
            </w:r>
            <w:proofErr w:type="spellStart"/>
            <w:r w:rsidRPr="00210AB5">
              <w:rPr>
                <w:rFonts w:asciiTheme="minorHAnsi" w:eastAsiaTheme="minorHAnsi" w:hAnsiTheme="minorHAnsi" w:cstheme="minorHAnsi"/>
                <w:iCs/>
                <w:color w:val="000000"/>
                <w:lang w:val="en-US"/>
              </w:rPr>
              <w:t>hiqen</w:t>
            </w:r>
            <w:proofErr w:type="spellEnd"/>
            <w:r w:rsidRPr="00210AB5">
              <w:rPr>
                <w:rFonts w:asciiTheme="minorHAnsi" w:eastAsiaTheme="minorHAnsi" w:hAnsiTheme="minorHAnsi" w:cstheme="minorHAnsi"/>
                <w:iCs/>
                <w:color w:val="000000"/>
                <w:lang w:val="en-US"/>
              </w:rPr>
              <w:t xml:space="preserve"> </w:t>
            </w:r>
            <w:proofErr w:type="spellStart"/>
            <w:r w:rsidRPr="00210AB5">
              <w:rPr>
                <w:rFonts w:asciiTheme="minorHAnsi" w:eastAsiaTheme="minorHAnsi" w:hAnsiTheme="minorHAnsi" w:cstheme="minorHAnsi"/>
                <w:iCs/>
                <w:color w:val="000000"/>
                <w:lang w:val="en-US"/>
              </w:rPr>
              <w:t>nga</w:t>
            </w:r>
            <w:proofErr w:type="spellEnd"/>
            <w:r w:rsidRPr="00210AB5">
              <w:rPr>
                <w:rFonts w:asciiTheme="minorHAnsi" w:eastAsiaTheme="minorHAnsi" w:hAnsiTheme="minorHAnsi" w:cstheme="minorHAnsi"/>
                <w:iCs/>
                <w:color w:val="000000"/>
                <w:lang w:val="en-US"/>
              </w:rPr>
              <w:t xml:space="preserve"> </w:t>
            </w:r>
            <w:proofErr w:type="spellStart"/>
            <w:r w:rsidRPr="00210AB5">
              <w:rPr>
                <w:rFonts w:asciiTheme="minorHAnsi" w:eastAsiaTheme="minorHAnsi" w:hAnsiTheme="minorHAnsi" w:cstheme="minorHAnsi"/>
                <w:iCs/>
                <w:color w:val="000000"/>
                <w:lang w:val="en-US"/>
              </w:rPr>
              <w:t>peshore</w:t>
            </w:r>
            <w:proofErr w:type="spellEnd"/>
            <w:r w:rsidRPr="00210AB5">
              <w:rPr>
                <w:rFonts w:asciiTheme="minorHAnsi" w:eastAsiaTheme="minorHAnsi" w:hAnsiTheme="minorHAnsi" w:cstheme="minorHAnsi"/>
                <w:iCs/>
                <w:color w:val="000000"/>
                <w:lang w:val="en-US"/>
              </w:rPr>
              <w:t xml:space="preserve">? </w:t>
            </w:r>
            <w:proofErr w:type="spellStart"/>
            <w:r w:rsidRPr="00210AB5">
              <w:rPr>
                <w:rFonts w:asciiTheme="minorHAnsi" w:eastAsiaTheme="minorHAnsi" w:hAnsiTheme="minorHAnsi" w:cstheme="minorHAnsi"/>
                <w:iCs/>
                <w:color w:val="000000"/>
                <w:lang w:val="en-US"/>
              </w:rPr>
              <w:t>Shënoni</w:t>
            </w:r>
            <w:proofErr w:type="spellEnd"/>
            <w:r w:rsidRPr="00210AB5">
              <w:rPr>
                <w:rFonts w:asciiTheme="minorHAnsi" w:eastAsiaTheme="minorHAnsi" w:hAnsiTheme="minorHAnsi" w:cstheme="minorHAnsi"/>
                <w:iCs/>
                <w:color w:val="000000"/>
                <w:lang w:val="en-US"/>
              </w:rPr>
              <w:t xml:space="preserve"> </w:t>
            </w:r>
            <w:proofErr w:type="spellStart"/>
            <w:r w:rsidRPr="00210AB5">
              <w:rPr>
                <w:rFonts w:asciiTheme="minorHAnsi" w:eastAsiaTheme="minorHAnsi" w:hAnsiTheme="minorHAnsi" w:cstheme="minorHAnsi"/>
                <w:iCs/>
                <w:color w:val="000000"/>
                <w:lang w:val="en-US"/>
              </w:rPr>
              <w:t>dhe</w:t>
            </w:r>
            <w:proofErr w:type="spellEnd"/>
            <w:r w:rsidRPr="00210AB5">
              <w:rPr>
                <w:rFonts w:asciiTheme="minorHAnsi" w:eastAsiaTheme="minorHAnsi" w:hAnsiTheme="minorHAnsi" w:cstheme="minorHAnsi"/>
                <w:iCs/>
                <w:color w:val="000000"/>
                <w:lang w:val="en-US"/>
              </w:rPr>
              <w:t xml:space="preserve"> </w:t>
            </w:r>
            <w:proofErr w:type="spellStart"/>
            <w:r w:rsidRPr="00210AB5">
              <w:rPr>
                <w:rFonts w:asciiTheme="minorHAnsi" w:eastAsiaTheme="minorHAnsi" w:hAnsiTheme="minorHAnsi" w:cstheme="minorHAnsi"/>
                <w:iCs/>
                <w:color w:val="000000"/>
                <w:lang w:val="en-US"/>
              </w:rPr>
              <w:t>shkruani</w:t>
            </w:r>
            <w:proofErr w:type="spellEnd"/>
            <w:r w:rsidRPr="00210AB5">
              <w:rPr>
                <w:rFonts w:asciiTheme="minorHAnsi" w:eastAsiaTheme="minorHAnsi" w:hAnsiTheme="minorHAnsi" w:cstheme="minorHAnsi"/>
                <w:iCs/>
                <w:color w:val="000000"/>
                <w:lang w:val="en-US"/>
              </w:rPr>
              <w:t xml:space="preserve"> </w:t>
            </w:r>
            <w:proofErr w:type="spellStart"/>
            <w:r w:rsidRPr="00210AB5">
              <w:rPr>
                <w:rFonts w:asciiTheme="minorHAnsi" w:eastAsiaTheme="minorHAnsi" w:hAnsiTheme="minorHAnsi" w:cstheme="minorHAnsi"/>
                <w:iCs/>
                <w:color w:val="000000"/>
                <w:lang w:val="en-US"/>
              </w:rPr>
              <w:t>sa</w:t>
            </w:r>
            <w:proofErr w:type="spellEnd"/>
            <w:r w:rsidRPr="00210AB5">
              <w:rPr>
                <w:rFonts w:asciiTheme="minorHAnsi" w:eastAsiaTheme="minorHAnsi" w:hAnsiTheme="minorHAnsi" w:cstheme="minorHAnsi"/>
                <w:iCs/>
                <w:color w:val="000000"/>
                <w:lang w:val="en-US"/>
              </w:rPr>
              <w:t xml:space="preserve"> </w:t>
            </w:r>
            <w:proofErr w:type="spellStart"/>
            <w:r w:rsidRPr="00210AB5">
              <w:rPr>
                <w:rFonts w:asciiTheme="minorHAnsi" w:eastAsiaTheme="minorHAnsi" w:hAnsiTheme="minorHAnsi" w:cstheme="minorHAnsi"/>
                <w:iCs/>
                <w:color w:val="000000"/>
                <w:lang w:val="en-US"/>
              </w:rPr>
              <w:t>janë</w:t>
            </w:r>
            <w:proofErr w:type="spellEnd"/>
            <w:r w:rsidRPr="00210AB5">
              <w:rPr>
                <w:rFonts w:asciiTheme="minorHAnsi" w:eastAsiaTheme="minorHAnsi" w:hAnsiTheme="minorHAnsi" w:cstheme="minorHAnsi"/>
                <w:iCs/>
                <w:color w:val="000000"/>
                <w:lang w:val="en-US"/>
              </w:rPr>
              <w:t xml:space="preserve"> </w:t>
            </w:r>
            <w:proofErr w:type="spellStart"/>
            <w:r w:rsidRPr="00210AB5">
              <w:rPr>
                <w:rFonts w:asciiTheme="minorHAnsi" w:eastAsiaTheme="minorHAnsi" w:hAnsiTheme="minorHAnsi" w:cstheme="minorHAnsi"/>
                <w:iCs/>
                <w:color w:val="000000"/>
                <w:lang w:val="en-US"/>
              </w:rPr>
              <w:t>tani</w:t>
            </w:r>
            <w:proofErr w:type="spellEnd"/>
            <w:r w:rsidRPr="00210AB5">
              <w:rPr>
                <w:rFonts w:asciiTheme="minorHAnsi" w:eastAsiaTheme="minorHAnsi" w:hAnsiTheme="minorHAnsi" w:cstheme="minorHAnsi"/>
                <w:iCs/>
                <w:color w:val="000000"/>
                <w:lang w:val="en-US"/>
              </w:rPr>
              <w:t>!</w:t>
            </w:r>
          </w:p>
          <w:p w14:paraId="303CAEF7" w14:textId="77777777" w:rsidR="004353A5" w:rsidRPr="00B13BF9" w:rsidRDefault="004353A5" w:rsidP="00CF62CF">
            <w:pPr>
              <w:numPr>
                <w:ilvl w:val="0"/>
                <w:numId w:val="23"/>
              </w:numPr>
              <w:autoSpaceDE w:val="0"/>
              <w:autoSpaceDN w:val="0"/>
              <w:adjustRightInd w:val="0"/>
              <w:spacing w:after="0" w:line="240" w:lineRule="auto"/>
              <w:jc w:val="both"/>
              <w:rPr>
                <w:rFonts w:cstheme="minorHAnsi"/>
                <w:iCs/>
                <w:color w:val="000000"/>
                <w:lang w:val="en-US"/>
              </w:rPr>
            </w:pPr>
            <w:proofErr w:type="spellStart"/>
            <w:r w:rsidRPr="006B732B">
              <w:rPr>
                <w:rFonts w:cstheme="minorHAnsi"/>
                <w:color w:val="000000"/>
                <w:spacing w:val="-3"/>
                <w:lang w:val="en-US"/>
              </w:rPr>
              <w:t>Nxënësit</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punojnë</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në</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grupe</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për</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të</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vlerësuar</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matjet</w:t>
            </w:r>
            <w:proofErr w:type="spellEnd"/>
            <w:r w:rsidRPr="006B732B">
              <w:rPr>
                <w:rFonts w:cstheme="minorHAnsi"/>
                <w:color w:val="000000"/>
                <w:spacing w:val="-3"/>
                <w:lang w:val="en-US"/>
              </w:rPr>
              <w:t xml:space="preserve"> me </w:t>
            </w:r>
            <w:proofErr w:type="spellStart"/>
            <w:r w:rsidRPr="006B732B">
              <w:rPr>
                <w:rFonts w:cstheme="minorHAnsi"/>
                <w:color w:val="000000"/>
                <w:spacing w:val="-3"/>
                <w:lang w:val="en-US"/>
              </w:rPr>
              <w:t>njësi</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të</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njohura</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për</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shembull</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vëllimi</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i</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kovës</w:t>
            </w:r>
            <w:proofErr w:type="spellEnd"/>
            <w:r w:rsidRPr="006B732B">
              <w:rPr>
                <w:rFonts w:cstheme="minorHAnsi"/>
                <w:color w:val="000000"/>
                <w:spacing w:val="-3"/>
                <w:lang w:val="en-US"/>
              </w:rPr>
              <w:t xml:space="preserve">, masa e </w:t>
            </w:r>
            <w:proofErr w:type="spellStart"/>
            <w:r w:rsidRPr="006B732B">
              <w:rPr>
                <w:rFonts w:cstheme="minorHAnsi"/>
                <w:color w:val="000000"/>
                <w:spacing w:val="-3"/>
                <w:lang w:val="en-US"/>
              </w:rPr>
              <w:t>mollës</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gjatësia</w:t>
            </w:r>
            <w:proofErr w:type="spellEnd"/>
            <w:r w:rsidRPr="006B732B">
              <w:rPr>
                <w:rFonts w:cstheme="minorHAnsi"/>
                <w:color w:val="000000"/>
                <w:spacing w:val="-3"/>
                <w:lang w:val="en-US"/>
              </w:rPr>
              <w:t xml:space="preserve"> e </w:t>
            </w:r>
            <w:proofErr w:type="spellStart"/>
            <w:r w:rsidRPr="006B732B">
              <w:rPr>
                <w:rFonts w:cstheme="minorHAnsi"/>
                <w:color w:val="000000"/>
                <w:spacing w:val="-3"/>
                <w:lang w:val="en-US"/>
              </w:rPr>
              <w:t>makinës</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Diskuto</w:t>
            </w:r>
            <w:r>
              <w:rPr>
                <w:rFonts w:cstheme="minorHAnsi"/>
                <w:color w:val="000000"/>
                <w:spacing w:val="-3"/>
                <w:lang w:val="en-US"/>
              </w:rPr>
              <w:t>ni</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vlerësimet</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përpara</w:t>
            </w:r>
            <w:proofErr w:type="spellEnd"/>
            <w:r w:rsidRPr="006B732B">
              <w:rPr>
                <w:rFonts w:cstheme="minorHAnsi"/>
                <w:color w:val="000000"/>
                <w:spacing w:val="-3"/>
                <w:lang w:val="en-US"/>
              </w:rPr>
              <w:t xml:space="preserve"> se </w:t>
            </w:r>
            <w:proofErr w:type="spellStart"/>
            <w:r w:rsidRPr="006B732B">
              <w:rPr>
                <w:rFonts w:cstheme="minorHAnsi"/>
                <w:color w:val="000000"/>
                <w:spacing w:val="-3"/>
                <w:lang w:val="en-US"/>
              </w:rPr>
              <w:t>të</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bëni</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një</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matje</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realiste</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Pse</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zgjodhët</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atë</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njësi</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matëse</w:t>
            </w:r>
            <w:proofErr w:type="spellEnd"/>
            <w:r w:rsidRPr="006B732B">
              <w:rPr>
                <w:rFonts w:cstheme="minorHAnsi"/>
                <w:color w:val="000000"/>
                <w:spacing w:val="-3"/>
                <w:lang w:val="en-US"/>
              </w:rPr>
              <w:t xml:space="preserve">? Si e </w:t>
            </w:r>
            <w:proofErr w:type="spellStart"/>
            <w:r w:rsidRPr="006B732B">
              <w:rPr>
                <w:rFonts w:cstheme="minorHAnsi"/>
                <w:color w:val="000000"/>
                <w:spacing w:val="-3"/>
                <w:lang w:val="en-US"/>
              </w:rPr>
              <w:t>keni</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bërë</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vlerësimin</w:t>
            </w:r>
            <w:proofErr w:type="spellEnd"/>
            <w:r w:rsidRPr="006B732B">
              <w:rPr>
                <w:rFonts w:cstheme="minorHAnsi"/>
                <w:color w:val="000000"/>
                <w:spacing w:val="-3"/>
                <w:lang w:val="en-US"/>
              </w:rPr>
              <w:t xml:space="preserve"> </w:t>
            </w:r>
            <w:proofErr w:type="spellStart"/>
            <w:r w:rsidRPr="006B732B">
              <w:rPr>
                <w:rFonts w:cstheme="minorHAnsi"/>
                <w:color w:val="000000"/>
                <w:spacing w:val="-3"/>
                <w:lang w:val="en-US"/>
              </w:rPr>
              <w:t>tuaj</w:t>
            </w:r>
            <w:proofErr w:type="spellEnd"/>
            <w:r w:rsidRPr="006B732B">
              <w:rPr>
                <w:rFonts w:cstheme="minorHAnsi"/>
                <w:color w:val="000000"/>
                <w:spacing w:val="-3"/>
                <w:lang w:val="en-US"/>
              </w:rPr>
              <w:t>?</w:t>
            </w:r>
            <w:r>
              <w:rPr>
                <w:rFonts w:cstheme="minorHAnsi"/>
                <w:color w:val="000000"/>
                <w:spacing w:val="-3"/>
                <w:lang w:val="en-US"/>
              </w:rPr>
              <w:t xml:space="preserve"> </w:t>
            </w:r>
          </w:p>
          <w:p w14:paraId="2311184B" w14:textId="77777777" w:rsidR="004353A5" w:rsidRPr="00F9396D" w:rsidRDefault="004353A5" w:rsidP="00CF62CF">
            <w:pPr>
              <w:pStyle w:val="ListParagraph"/>
              <w:numPr>
                <w:ilvl w:val="0"/>
                <w:numId w:val="23"/>
              </w:numPr>
              <w:jc w:val="both"/>
              <w:rPr>
                <w:rFonts w:asciiTheme="minorHAnsi" w:eastAsiaTheme="minorHAnsi" w:hAnsiTheme="minorHAnsi" w:cstheme="minorHAnsi"/>
                <w:color w:val="000000"/>
                <w:lang w:val="en-US"/>
              </w:rPr>
            </w:pPr>
            <w:proofErr w:type="spellStart"/>
            <w:r w:rsidRPr="00F9396D">
              <w:rPr>
                <w:rFonts w:asciiTheme="minorHAnsi" w:eastAsiaTheme="minorHAnsi" w:hAnsiTheme="minorHAnsi" w:cstheme="minorHAnsi"/>
                <w:color w:val="000000"/>
                <w:lang w:val="en-US"/>
              </w:rPr>
              <w:t>Mës</w:t>
            </w:r>
            <w:r>
              <w:rPr>
                <w:rFonts w:asciiTheme="minorHAnsi" w:eastAsiaTheme="minorHAnsi" w:hAnsiTheme="minorHAnsi" w:cstheme="minorHAnsi"/>
                <w:color w:val="000000"/>
                <w:lang w:val="en-US"/>
              </w:rPr>
              <w:t>imdhënësi</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kërkon</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që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nxënësit</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të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shpjegojnë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pse</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është</w:t>
            </w:r>
            <w:proofErr w:type="spellEnd"/>
            <w:r w:rsidRPr="00F9396D">
              <w:rPr>
                <w:rFonts w:asciiTheme="minorHAnsi" w:eastAsiaTheme="minorHAnsi" w:hAnsiTheme="minorHAnsi" w:cstheme="minorHAnsi"/>
                <w:color w:val="000000"/>
                <w:lang w:val="en-US"/>
              </w:rPr>
              <w:t xml:space="preserve"> e </w:t>
            </w:r>
            <w:proofErr w:type="spellStart"/>
            <w:r w:rsidRPr="00F9396D">
              <w:rPr>
                <w:rFonts w:asciiTheme="minorHAnsi" w:eastAsiaTheme="minorHAnsi" w:hAnsiTheme="minorHAnsi" w:cstheme="minorHAnsi"/>
                <w:color w:val="000000"/>
                <w:lang w:val="en-US"/>
              </w:rPr>
              <w:t>rëndësishme</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të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jemi</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të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saktë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gjatë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matjes</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shembull</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gjatësia</w:t>
            </w:r>
            <w:proofErr w:type="spellEnd"/>
            <w:r w:rsidRPr="00F9396D">
              <w:rPr>
                <w:rFonts w:asciiTheme="minorHAnsi" w:eastAsiaTheme="minorHAnsi" w:hAnsiTheme="minorHAnsi" w:cstheme="minorHAnsi"/>
                <w:color w:val="000000"/>
                <w:lang w:val="en-US"/>
              </w:rPr>
              <w:t xml:space="preserve"> e </w:t>
            </w:r>
            <w:proofErr w:type="spellStart"/>
            <w:r w:rsidRPr="00F9396D">
              <w:rPr>
                <w:rFonts w:asciiTheme="minorHAnsi" w:eastAsiaTheme="minorHAnsi" w:hAnsiTheme="minorHAnsi" w:cstheme="minorHAnsi"/>
                <w:color w:val="000000"/>
                <w:lang w:val="en-US"/>
              </w:rPr>
              <w:t>pëlhurës</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për</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të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qepur</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rrobat</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gjatë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gatimit</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etj</w:t>
            </w:r>
            <w:proofErr w:type="spellEnd"/>
            <w:r w:rsidRPr="00F9396D">
              <w:rPr>
                <w:rFonts w:asciiTheme="minorHAnsi" w:eastAsiaTheme="minorHAnsi" w:hAnsiTheme="minorHAnsi" w:cstheme="minorHAnsi"/>
                <w:color w:val="000000"/>
                <w:lang w:val="en-US"/>
              </w:rPr>
              <w:t>.).</w:t>
            </w:r>
          </w:p>
          <w:p w14:paraId="61DDB190" w14:textId="77777777" w:rsidR="004353A5" w:rsidRPr="00F9396D" w:rsidRDefault="004353A5" w:rsidP="00CF62CF">
            <w:pPr>
              <w:pStyle w:val="ListParagraph"/>
              <w:numPr>
                <w:ilvl w:val="0"/>
                <w:numId w:val="23"/>
              </w:numPr>
              <w:jc w:val="both"/>
              <w:rPr>
                <w:rFonts w:asciiTheme="minorHAnsi" w:eastAsiaTheme="minorHAnsi" w:hAnsiTheme="minorHAnsi" w:cstheme="minorHAnsi"/>
                <w:color w:val="000000"/>
                <w:lang w:val="en-US"/>
              </w:rPr>
            </w:pPr>
            <w:proofErr w:type="spellStart"/>
            <w:r w:rsidRPr="00F9396D">
              <w:rPr>
                <w:rFonts w:asciiTheme="minorHAnsi" w:eastAsiaTheme="minorHAnsi" w:hAnsiTheme="minorHAnsi" w:cstheme="minorHAnsi"/>
                <w:color w:val="000000"/>
                <w:lang w:val="en-US"/>
              </w:rPr>
              <w:t>Nxënësit</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zgjidhin</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detyra</w:t>
            </w:r>
            <w:proofErr w:type="spellEnd"/>
            <w:r w:rsidRPr="00F9396D">
              <w:rPr>
                <w:rFonts w:asciiTheme="minorHAnsi" w:eastAsiaTheme="minorHAnsi" w:hAnsiTheme="minorHAnsi" w:cstheme="minorHAnsi"/>
                <w:color w:val="000000"/>
                <w:lang w:val="en-US"/>
              </w:rPr>
              <w:t xml:space="preserve"> duke </w:t>
            </w:r>
            <w:proofErr w:type="spellStart"/>
            <w:r w:rsidRPr="00F9396D">
              <w:rPr>
                <w:rFonts w:asciiTheme="minorHAnsi" w:eastAsiaTheme="minorHAnsi" w:hAnsiTheme="minorHAnsi" w:cstheme="minorHAnsi"/>
                <w:color w:val="000000"/>
                <w:lang w:val="en-US"/>
              </w:rPr>
              <w:t>konvertuar</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matje</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të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thjeshta</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nga</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një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njësi</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në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tjetrën</w:t>
            </w:r>
            <w:proofErr w:type="spellEnd"/>
            <w:r w:rsidRPr="00F9396D">
              <w:rPr>
                <w:rFonts w:asciiTheme="minorHAnsi" w:eastAsiaTheme="minorHAnsi" w:hAnsiTheme="minorHAnsi" w:cstheme="minorHAnsi"/>
                <w:color w:val="000000"/>
                <w:lang w:val="en-US"/>
              </w:rPr>
              <w:t xml:space="preserve">, duke </w:t>
            </w:r>
            <w:proofErr w:type="spellStart"/>
            <w:r w:rsidRPr="00F9396D">
              <w:rPr>
                <w:rFonts w:asciiTheme="minorHAnsi" w:eastAsiaTheme="minorHAnsi" w:hAnsiTheme="minorHAnsi" w:cstheme="minorHAnsi"/>
                <w:color w:val="000000"/>
                <w:lang w:val="en-US"/>
              </w:rPr>
              <w:t>përfshirë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përdorimin</w:t>
            </w:r>
            <w:proofErr w:type="spellEnd"/>
            <w:r w:rsidRPr="00F9396D">
              <w:rPr>
                <w:rFonts w:asciiTheme="minorHAnsi" w:eastAsiaTheme="minorHAnsi" w:hAnsiTheme="minorHAnsi" w:cstheme="minorHAnsi"/>
                <w:color w:val="000000"/>
                <w:lang w:val="en-US"/>
              </w:rPr>
              <w:t xml:space="preserve"> e </w:t>
            </w:r>
            <w:proofErr w:type="spellStart"/>
            <w:r w:rsidRPr="00F9396D">
              <w:rPr>
                <w:rFonts w:asciiTheme="minorHAnsi" w:eastAsiaTheme="minorHAnsi" w:hAnsiTheme="minorHAnsi" w:cstheme="minorHAnsi"/>
                <w:color w:val="000000"/>
                <w:lang w:val="en-US"/>
              </w:rPr>
              <w:t>numrave</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dhjetorë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Për</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shembull</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Shkruani</w:t>
            </w:r>
            <w:proofErr w:type="spellEnd"/>
            <w:r w:rsidRPr="00F9396D">
              <w:rPr>
                <w:rFonts w:asciiTheme="minorHAnsi" w:eastAsiaTheme="minorHAnsi" w:hAnsiTheme="minorHAnsi" w:cstheme="minorHAnsi"/>
                <w:color w:val="000000"/>
                <w:lang w:val="en-US"/>
              </w:rPr>
              <w:t xml:space="preserve"> 1 kg </w:t>
            </w:r>
            <w:proofErr w:type="spellStart"/>
            <w:r w:rsidRPr="00F9396D">
              <w:rPr>
                <w:rFonts w:asciiTheme="minorHAnsi" w:eastAsiaTheme="minorHAnsi" w:hAnsiTheme="minorHAnsi" w:cstheme="minorHAnsi"/>
                <w:color w:val="000000"/>
                <w:lang w:val="en-US"/>
              </w:rPr>
              <w:t>dhe</w:t>
            </w:r>
            <w:proofErr w:type="spellEnd"/>
            <w:r w:rsidRPr="00F9396D">
              <w:rPr>
                <w:rFonts w:asciiTheme="minorHAnsi" w:eastAsiaTheme="minorHAnsi" w:hAnsiTheme="minorHAnsi" w:cstheme="minorHAnsi"/>
                <w:color w:val="000000"/>
                <w:lang w:val="en-US"/>
              </w:rPr>
              <w:t xml:space="preserve"> 750 g </w:t>
            </w:r>
            <w:proofErr w:type="spellStart"/>
            <w:r w:rsidRPr="00F9396D">
              <w:rPr>
                <w:rFonts w:asciiTheme="minorHAnsi" w:eastAsiaTheme="minorHAnsi" w:hAnsiTheme="minorHAnsi" w:cstheme="minorHAnsi"/>
                <w:color w:val="000000"/>
                <w:lang w:val="en-US"/>
              </w:rPr>
              <w:t>në</w:t>
            </w:r>
            <w:proofErr w:type="spellEnd"/>
            <w:r w:rsidRPr="00F9396D">
              <w:rPr>
                <w:rFonts w:asciiTheme="minorHAnsi" w:eastAsiaTheme="minorHAnsi" w:hAnsiTheme="minorHAnsi" w:cstheme="minorHAnsi"/>
                <w:color w:val="000000"/>
                <w:lang w:val="en-US"/>
              </w:rPr>
              <w:t xml:space="preserve"> gram; 1 l </w:t>
            </w:r>
            <w:proofErr w:type="spellStart"/>
            <w:r w:rsidRPr="00F9396D">
              <w:rPr>
                <w:rFonts w:asciiTheme="minorHAnsi" w:eastAsiaTheme="minorHAnsi" w:hAnsiTheme="minorHAnsi" w:cstheme="minorHAnsi"/>
                <w:color w:val="000000"/>
                <w:lang w:val="en-US"/>
              </w:rPr>
              <w:t>dhe</w:t>
            </w:r>
            <w:proofErr w:type="spellEnd"/>
            <w:r w:rsidRPr="00F9396D">
              <w:rPr>
                <w:rFonts w:asciiTheme="minorHAnsi" w:eastAsiaTheme="minorHAnsi" w:hAnsiTheme="minorHAnsi" w:cstheme="minorHAnsi"/>
                <w:color w:val="000000"/>
                <w:lang w:val="en-US"/>
              </w:rPr>
              <w:t xml:space="preserve"> 200 ml </w:t>
            </w:r>
            <w:proofErr w:type="spellStart"/>
            <w:r w:rsidRPr="00F9396D">
              <w:rPr>
                <w:rFonts w:asciiTheme="minorHAnsi" w:eastAsiaTheme="minorHAnsi" w:hAnsiTheme="minorHAnsi" w:cstheme="minorHAnsi"/>
                <w:color w:val="000000"/>
                <w:lang w:val="en-US"/>
              </w:rPr>
              <w:t>në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mililitra</w:t>
            </w:r>
            <w:proofErr w:type="spellEnd"/>
            <w:r w:rsidRPr="00F9396D">
              <w:rPr>
                <w:rFonts w:asciiTheme="minorHAnsi" w:eastAsiaTheme="minorHAnsi" w:hAnsiTheme="minorHAnsi" w:cstheme="minorHAnsi"/>
                <w:color w:val="000000"/>
                <w:lang w:val="en-US"/>
              </w:rPr>
              <w:t xml:space="preserve">; 4.75 m </w:t>
            </w:r>
            <w:proofErr w:type="spellStart"/>
            <w:r w:rsidRPr="00F9396D">
              <w:rPr>
                <w:rFonts w:asciiTheme="minorHAnsi" w:eastAsiaTheme="minorHAnsi" w:hAnsiTheme="minorHAnsi" w:cstheme="minorHAnsi"/>
                <w:color w:val="000000"/>
                <w:lang w:val="en-US"/>
              </w:rPr>
              <w:t>në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centimetra</w:t>
            </w:r>
            <w:proofErr w:type="spellEnd"/>
            <w:r w:rsidRPr="00F9396D">
              <w:rPr>
                <w:rFonts w:asciiTheme="minorHAnsi" w:eastAsiaTheme="minorHAnsi" w:hAnsiTheme="minorHAnsi" w:cstheme="minorHAnsi"/>
                <w:color w:val="000000"/>
                <w:lang w:val="en-US"/>
              </w:rPr>
              <w:t>!</w:t>
            </w:r>
          </w:p>
          <w:p w14:paraId="10F1C39F" w14:textId="77777777" w:rsidR="004353A5" w:rsidRPr="00F9396D" w:rsidRDefault="004353A5" w:rsidP="00CF62CF">
            <w:pPr>
              <w:pStyle w:val="ListParagraph"/>
              <w:numPr>
                <w:ilvl w:val="0"/>
                <w:numId w:val="23"/>
              </w:numPr>
              <w:jc w:val="both"/>
              <w:rPr>
                <w:rFonts w:asciiTheme="minorHAnsi" w:eastAsiaTheme="minorHAnsi" w:hAnsiTheme="minorHAnsi" w:cstheme="minorHAnsi"/>
                <w:color w:val="000000"/>
                <w:lang w:val="en-US"/>
              </w:rPr>
            </w:pPr>
            <w:proofErr w:type="spellStart"/>
            <w:r w:rsidRPr="00F9396D">
              <w:rPr>
                <w:rFonts w:asciiTheme="minorHAnsi" w:eastAsiaTheme="minorHAnsi" w:hAnsiTheme="minorHAnsi" w:cstheme="minorHAnsi"/>
                <w:color w:val="000000"/>
                <w:lang w:val="en-US"/>
              </w:rPr>
              <w:t>Mës</w:t>
            </w:r>
            <w:r>
              <w:rPr>
                <w:rFonts w:asciiTheme="minorHAnsi" w:eastAsiaTheme="minorHAnsi" w:hAnsiTheme="minorHAnsi" w:cstheme="minorHAnsi"/>
                <w:color w:val="000000"/>
                <w:lang w:val="en-US"/>
              </w:rPr>
              <w:t>imdhënësi</w:t>
            </w:r>
            <w:proofErr w:type="spellEnd"/>
            <w:r w:rsidRPr="00F9396D">
              <w:rPr>
                <w:rFonts w:asciiTheme="minorHAnsi" w:eastAsiaTheme="minorHAnsi" w:hAnsiTheme="minorHAnsi" w:cstheme="minorHAnsi"/>
                <w:color w:val="000000"/>
                <w:lang w:val="en-US"/>
              </w:rPr>
              <w:t xml:space="preserve"> u </w:t>
            </w:r>
            <w:proofErr w:type="spellStart"/>
            <w:r w:rsidRPr="00F9396D">
              <w:rPr>
                <w:rFonts w:asciiTheme="minorHAnsi" w:eastAsiaTheme="minorHAnsi" w:hAnsiTheme="minorHAnsi" w:cstheme="minorHAnsi"/>
                <w:color w:val="000000"/>
                <w:lang w:val="en-US"/>
              </w:rPr>
              <w:t>tregon</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nxënësve</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një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me</w:t>
            </w:r>
            <w:r>
              <w:rPr>
                <w:rFonts w:asciiTheme="minorHAnsi" w:eastAsiaTheme="minorHAnsi" w:hAnsiTheme="minorHAnsi" w:cstheme="minorHAnsi"/>
                <w:color w:val="000000"/>
                <w:lang w:val="en-US"/>
              </w:rPr>
              <w:t>zurë</w:t>
            </w:r>
            <w:proofErr w:type="spellEnd"/>
            <w:r w:rsidRPr="00F9396D">
              <w:rPr>
                <w:rFonts w:asciiTheme="minorHAnsi" w:eastAsiaTheme="minorHAnsi" w:hAnsiTheme="minorHAnsi" w:cstheme="minorHAnsi"/>
                <w:color w:val="000000"/>
                <w:lang w:val="en-US"/>
              </w:rPr>
              <w:t xml:space="preserve"> me </w:t>
            </w:r>
            <w:proofErr w:type="spellStart"/>
            <w:r w:rsidRPr="00F9396D">
              <w:rPr>
                <w:rFonts w:asciiTheme="minorHAnsi" w:eastAsiaTheme="minorHAnsi" w:hAnsiTheme="minorHAnsi" w:cstheme="minorHAnsi"/>
                <w:color w:val="000000"/>
                <w:lang w:val="en-US"/>
              </w:rPr>
              <w:t>një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shkallë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të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shënuar</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që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paraqet</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nivelin</w:t>
            </w:r>
            <w:proofErr w:type="spellEnd"/>
            <w:r w:rsidRPr="00F9396D">
              <w:rPr>
                <w:rFonts w:asciiTheme="minorHAnsi" w:eastAsiaTheme="minorHAnsi" w:hAnsiTheme="minorHAnsi" w:cstheme="minorHAnsi"/>
                <w:color w:val="000000"/>
                <w:lang w:val="en-US"/>
              </w:rPr>
              <w:t xml:space="preserve"> e </w:t>
            </w:r>
            <w:proofErr w:type="spellStart"/>
            <w:r w:rsidRPr="00F9396D">
              <w:rPr>
                <w:rFonts w:asciiTheme="minorHAnsi" w:eastAsiaTheme="minorHAnsi" w:hAnsiTheme="minorHAnsi" w:cstheme="minorHAnsi"/>
                <w:color w:val="000000"/>
                <w:lang w:val="en-US"/>
              </w:rPr>
              <w:t>ujit</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ndërmjet</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dy</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ndarjeve</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të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pashënuara</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Nxënësit</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mendojnë</w:t>
            </w:r>
            <w:proofErr w:type="spellEnd"/>
            <w:r w:rsidRPr="00F9396D">
              <w:rPr>
                <w:rFonts w:asciiTheme="minorHAnsi" w:eastAsiaTheme="minorHAnsi" w:hAnsiTheme="minorHAnsi" w:cstheme="minorHAnsi"/>
                <w:color w:val="000000"/>
                <w:lang w:val="en-US"/>
              </w:rPr>
              <w:t xml:space="preserve"> se </w:t>
            </w:r>
            <w:proofErr w:type="spellStart"/>
            <w:r w:rsidRPr="00F9396D">
              <w:rPr>
                <w:rFonts w:asciiTheme="minorHAnsi" w:eastAsiaTheme="minorHAnsi" w:hAnsiTheme="minorHAnsi" w:cstheme="minorHAnsi"/>
                <w:color w:val="000000"/>
                <w:lang w:val="en-US"/>
              </w:rPr>
              <w:t>si</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mund</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të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përcaktojnë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sasinë</w:t>
            </w:r>
            <w:proofErr w:type="spellEnd"/>
            <w:r w:rsidRPr="00F9396D">
              <w:rPr>
                <w:rFonts w:asciiTheme="minorHAnsi" w:eastAsiaTheme="minorHAnsi" w:hAnsiTheme="minorHAnsi" w:cstheme="minorHAnsi"/>
                <w:color w:val="000000"/>
                <w:lang w:val="en-US"/>
              </w:rPr>
              <w:t xml:space="preserve"> e </w:t>
            </w:r>
            <w:proofErr w:type="spellStart"/>
            <w:r w:rsidRPr="00F9396D">
              <w:rPr>
                <w:rFonts w:asciiTheme="minorHAnsi" w:eastAsiaTheme="minorHAnsi" w:hAnsiTheme="minorHAnsi" w:cstheme="minorHAnsi"/>
                <w:color w:val="000000"/>
                <w:lang w:val="en-US"/>
              </w:rPr>
              <w:t>ujit</w:t>
            </w:r>
            <w:proofErr w:type="spellEnd"/>
            <w:r w:rsidRPr="00F9396D">
              <w:rPr>
                <w:rFonts w:asciiTheme="minorHAnsi" w:eastAsiaTheme="minorHAnsi" w:hAnsiTheme="minorHAnsi" w:cstheme="minorHAnsi"/>
                <w:color w:val="000000"/>
                <w:lang w:val="en-US"/>
              </w:rPr>
              <w:t xml:space="preserve">. Ata </w:t>
            </w:r>
            <w:proofErr w:type="spellStart"/>
            <w:r w:rsidRPr="00F9396D">
              <w:rPr>
                <w:rFonts w:asciiTheme="minorHAnsi" w:eastAsiaTheme="minorHAnsi" w:hAnsiTheme="minorHAnsi" w:cstheme="minorHAnsi"/>
                <w:color w:val="000000"/>
                <w:lang w:val="en-US"/>
              </w:rPr>
              <w:t>diskutojnë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vlerat</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që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qëndrojnë</w:t>
            </w:r>
            <w:proofErr w:type="spellEnd"/>
            <w:r w:rsidRPr="00F9396D">
              <w:rPr>
                <w:rFonts w:asciiTheme="minorHAnsi" w:eastAsiaTheme="minorHAnsi" w:hAnsiTheme="minorHAnsi" w:cstheme="minorHAnsi"/>
                <w:color w:val="000000"/>
                <w:lang w:val="en-US"/>
              </w:rPr>
              <w:t xml:space="preserve"> midis </w:t>
            </w:r>
            <w:proofErr w:type="spellStart"/>
            <w:r w:rsidRPr="00F9396D">
              <w:rPr>
                <w:rFonts w:asciiTheme="minorHAnsi" w:eastAsiaTheme="minorHAnsi" w:hAnsiTheme="minorHAnsi" w:cstheme="minorHAnsi"/>
                <w:color w:val="000000"/>
                <w:lang w:val="en-US"/>
              </w:rPr>
              <w:t>ndarjeve</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dhe</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vendosin</w:t>
            </w:r>
            <w:proofErr w:type="spellEnd"/>
            <w:r w:rsidRPr="00F9396D">
              <w:rPr>
                <w:rFonts w:asciiTheme="minorHAnsi" w:eastAsiaTheme="minorHAnsi" w:hAnsiTheme="minorHAnsi" w:cstheme="minorHAnsi"/>
                <w:color w:val="000000"/>
                <w:lang w:val="en-US"/>
              </w:rPr>
              <w:t xml:space="preserve"> se </w:t>
            </w:r>
            <w:proofErr w:type="spellStart"/>
            <w:r w:rsidRPr="00F9396D">
              <w:rPr>
                <w:rFonts w:asciiTheme="minorHAnsi" w:eastAsiaTheme="minorHAnsi" w:hAnsiTheme="minorHAnsi" w:cstheme="minorHAnsi"/>
                <w:color w:val="000000"/>
                <w:lang w:val="en-US"/>
              </w:rPr>
              <w:t>cili</w:t>
            </w:r>
            <w:proofErr w:type="spellEnd"/>
            <w:r w:rsidRPr="00F9396D">
              <w:rPr>
                <w:rFonts w:asciiTheme="minorHAnsi" w:eastAsiaTheme="minorHAnsi" w:hAnsiTheme="minorHAnsi" w:cstheme="minorHAnsi"/>
                <w:color w:val="000000"/>
                <w:lang w:val="en-US"/>
              </w:rPr>
              <w:t xml:space="preserve"> do </w:t>
            </w:r>
            <w:proofErr w:type="spellStart"/>
            <w:r w:rsidRPr="00F9396D">
              <w:rPr>
                <w:rFonts w:asciiTheme="minorHAnsi" w:eastAsiaTheme="minorHAnsi" w:hAnsiTheme="minorHAnsi" w:cstheme="minorHAnsi"/>
                <w:color w:val="000000"/>
                <w:lang w:val="en-US"/>
              </w:rPr>
              <w:t>të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ishte</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një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vlerësim</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i</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arsyeshëm</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i</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sasisë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së</w:t>
            </w:r>
            <w:proofErr w:type="spellEnd"/>
            <w:r w:rsidRPr="00F9396D">
              <w:rPr>
                <w:rFonts w:asciiTheme="minorHAnsi" w:eastAsiaTheme="minorHAnsi" w:hAnsiTheme="minorHAnsi" w:cstheme="minorHAnsi"/>
                <w:color w:val="000000"/>
                <w:lang w:val="en-US"/>
              </w:rPr>
              <w:t xml:space="preserve"> </w:t>
            </w:r>
            <w:proofErr w:type="spellStart"/>
            <w:r w:rsidRPr="00F9396D">
              <w:rPr>
                <w:rFonts w:asciiTheme="minorHAnsi" w:eastAsiaTheme="minorHAnsi" w:hAnsiTheme="minorHAnsi" w:cstheme="minorHAnsi"/>
                <w:color w:val="000000"/>
                <w:lang w:val="en-US"/>
              </w:rPr>
              <w:t>ujit</w:t>
            </w:r>
            <w:proofErr w:type="spellEnd"/>
            <w:r w:rsidRPr="00F9396D">
              <w:rPr>
                <w:rFonts w:asciiTheme="minorHAnsi" w:eastAsiaTheme="minorHAnsi" w:hAnsiTheme="minorHAnsi" w:cstheme="minorHAnsi"/>
                <w:color w:val="000000"/>
                <w:lang w:val="en-US"/>
              </w:rPr>
              <w:t>.</w:t>
            </w:r>
          </w:p>
          <w:p w14:paraId="25EA6A3A" w14:textId="77777777" w:rsidR="004353A5" w:rsidRPr="00A51DD1" w:rsidRDefault="004353A5" w:rsidP="00CF62CF">
            <w:pPr>
              <w:pStyle w:val="ListParagraph"/>
              <w:numPr>
                <w:ilvl w:val="0"/>
                <w:numId w:val="23"/>
              </w:numPr>
              <w:jc w:val="both"/>
              <w:rPr>
                <w:rFonts w:asciiTheme="minorHAnsi" w:eastAsiaTheme="minorHAnsi" w:hAnsiTheme="minorHAnsi" w:cstheme="minorHAnsi"/>
                <w:color w:val="000000"/>
                <w:lang w:val="en-US"/>
              </w:rPr>
            </w:pPr>
            <w:proofErr w:type="spellStart"/>
            <w:r w:rsidRPr="00A51DD1">
              <w:rPr>
                <w:rFonts w:asciiTheme="minorHAnsi" w:eastAsiaTheme="minorHAnsi" w:hAnsiTheme="minorHAnsi" w:cstheme="minorHAnsi"/>
                <w:color w:val="000000"/>
                <w:lang w:val="en-US"/>
              </w:rPr>
              <w:t>Nxënësit</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punojnë</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në</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grupe</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Secili</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grup</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merr</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një</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sasi</w:t>
            </w:r>
            <w:proofErr w:type="spellEnd"/>
            <w:r w:rsidRPr="00A51DD1">
              <w:rPr>
                <w:rFonts w:asciiTheme="minorHAnsi" w:eastAsiaTheme="minorHAnsi" w:hAnsiTheme="minorHAnsi" w:cstheme="minorHAnsi"/>
                <w:color w:val="000000"/>
                <w:lang w:val="en-US"/>
              </w:rPr>
              <w:t xml:space="preserve"> uji </w:t>
            </w:r>
            <w:proofErr w:type="spellStart"/>
            <w:r w:rsidRPr="00A51DD1">
              <w:rPr>
                <w:rFonts w:asciiTheme="minorHAnsi" w:eastAsiaTheme="minorHAnsi" w:hAnsiTheme="minorHAnsi" w:cstheme="minorHAnsi"/>
                <w:color w:val="000000"/>
                <w:lang w:val="en-US"/>
              </w:rPr>
              <w:t>të</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përgatitur</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paraprakisht</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nga</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mësuesi</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dhe</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i</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thotë</w:t>
            </w:r>
            <w:proofErr w:type="spellEnd"/>
            <w:r w:rsidRPr="00A51DD1">
              <w:rPr>
                <w:rFonts w:asciiTheme="minorHAnsi" w:eastAsiaTheme="minorHAnsi" w:hAnsiTheme="minorHAnsi" w:cstheme="minorHAnsi"/>
                <w:color w:val="000000"/>
                <w:lang w:val="en-US"/>
              </w:rPr>
              <w:t xml:space="preserve"> se ka 0,8 litra </w:t>
            </w:r>
            <w:proofErr w:type="spellStart"/>
            <w:r w:rsidRPr="00A51DD1">
              <w:rPr>
                <w:rFonts w:asciiTheme="minorHAnsi" w:eastAsiaTheme="minorHAnsi" w:hAnsiTheme="minorHAnsi" w:cstheme="minorHAnsi"/>
                <w:color w:val="000000"/>
                <w:lang w:val="en-US"/>
              </w:rPr>
              <w:t>ujë</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Nxënësit</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vendosin</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ujin</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në</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një</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gotë</w:t>
            </w:r>
            <w:proofErr w:type="spellEnd"/>
            <w:r w:rsidRPr="00A51DD1">
              <w:rPr>
                <w:rFonts w:asciiTheme="minorHAnsi" w:eastAsiaTheme="minorHAnsi" w:hAnsiTheme="minorHAnsi" w:cstheme="minorHAnsi"/>
                <w:color w:val="000000"/>
                <w:lang w:val="en-US"/>
              </w:rPr>
              <w:t xml:space="preserve"> me </w:t>
            </w:r>
            <w:proofErr w:type="spellStart"/>
            <w:r w:rsidRPr="00A51DD1">
              <w:rPr>
                <w:rFonts w:asciiTheme="minorHAnsi" w:eastAsiaTheme="minorHAnsi" w:hAnsiTheme="minorHAnsi" w:cstheme="minorHAnsi"/>
                <w:color w:val="000000"/>
                <w:lang w:val="en-US"/>
              </w:rPr>
              <w:t>peshore</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mililitri</w:t>
            </w:r>
            <w:proofErr w:type="spellEnd"/>
            <w:r w:rsidRPr="00A51DD1">
              <w:rPr>
                <w:rFonts w:asciiTheme="minorHAnsi" w:eastAsiaTheme="minorHAnsi" w:hAnsiTheme="minorHAnsi" w:cstheme="minorHAnsi"/>
                <w:color w:val="000000"/>
                <w:lang w:val="en-US"/>
              </w:rPr>
              <w:t xml:space="preserve">. Sa </w:t>
            </w:r>
            <w:proofErr w:type="spellStart"/>
            <w:r w:rsidRPr="00A51DD1">
              <w:rPr>
                <w:rFonts w:asciiTheme="minorHAnsi" w:eastAsiaTheme="minorHAnsi" w:hAnsiTheme="minorHAnsi" w:cstheme="minorHAnsi"/>
                <w:color w:val="000000"/>
                <w:lang w:val="en-US"/>
              </w:rPr>
              <w:t>ujë</w:t>
            </w:r>
            <w:proofErr w:type="spellEnd"/>
            <w:r w:rsidRPr="00A51DD1">
              <w:rPr>
                <w:rFonts w:asciiTheme="minorHAnsi" w:eastAsiaTheme="minorHAnsi" w:hAnsiTheme="minorHAnsi" w:cstheme="minorHAnsi"/>
                <w:color w:val="000000"/>
                <w:lang w:val="en-US"/>
              </w:rPr>
              <w:t xml:space="preserve"> ka </w:t>
            </w:r>
            <w:proofErr w:type="spellStart"/>
            <w:r w:rsidRPr="00A51DD1">
              <w:rPr>
                <w:rFonts w:asciiTheme="minorHAnsi" w:eastAsiaTheme="minorHAnsi" w:hAnsiTheme="minorHAnsi" w:cstheme="minorHAnsi"/>
                <w:color w:val="000000"/>
                <w:lang w:val="en-US"/>
              </w:rPr>
              <w:t>në</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mililitra</w:t>
            </w:r>
            <w:proofErr w:type="spellEnd"/>
            <w:r w:rsidRPr="00A51DD1">
              <w:rPr>
                <w:rFonts w:asciiTheme="minorHAnsi" w:eastAsiaTheme="minorHAnsi" w:hAnsiTheme="minorHAnsi" w:cstheme="minorHAnsi"/>
                <w:color w:val="000000"/>
                <w:lang w:val="en-US"/>
              </w:rPr>
              <w:t xml:space="preserve">? Çfarë </w:t>
            </w:r>
            <w:proofErr w:type="spellStart"/>
            <w:r w:rsidRPr="00A51DD1">
              <w:rPr>
                <w:rFonts w:asciiTheme="minorHAnsi" w:eastAsiaTheme="minorHAnsi" w:hAnsiTheme="minorHAnsi" w:cstheme="minorHAnsi"/>
                <w:color w:val="000000"/>
                <w:lang w:val="en-US"/>
              </w:rPr>
              <w:t>mund</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të</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konkludojmë</w:t>
            </w:r>
            <w:proofErr w:type="spellEnd"/>
            <w:r w:rsidRPr="00A51DD1">
              <w:rPr>
                <w:rFonts w:asciiTheme="minorHAnsi" w:eastAsiaTheme="minorHAnsi" w:hAnsiTheme="minorHAnsi" w:cstheme="minorHAnsi"/>
                <w:color w:val="000000"/>
                <w:lang w:val="en-US"/>
              </w:rPr>
              <w:t xml:space="preserve"> </w:t>
            </w:r>
            <w:proofErr w:type="spellStart"/>
            <w:r w:rsidRPr="00A51DD1">
              <w:rPr>
                <w:rFonts w:asciiTheme="minorHAnsi" w:eastAsiaTheme="minorHAnsi" w:hAnsiTheme="minorHAnsi" w:cstheme="minorHAnsi"/>
                <w:color w:val="000000"/>
                <w:lang w:val="en-US"/>
              </w:rPr>
              <w:t>për</w:t>
            </w:r>
            <w:proofErr w:type="spellEnd"/>
            <w:r w:rsidRPr="00A51DD1">
              <w:rPr>
                <w:rFonts w:asciiTheme="minorHAnsi" w:eastAsiaTheme="minorHAnsi" w:hAnsiTheme="minorHAnsi" w:cstheme="minorHAnsi"/>
                <w:color w:val="000000"/>
                <w:lang w:val="en-US"/>
              </w:rPr>
              <w:t xml:space="preserve"> 0,8 litra </w:t>
            </w:r>
            <w:proofErr w:type="spellStart"/>
            <w:r w:rsidRPr="00A51DD1">
              <w:rPr>
                <w:rFonts w:asciiTheme="minorHAnsi" w:eastAsiaTheme="minorHAnsi" w:hAnsiTheme="minorHAnsi" w:cstheme="minorHAnsi"/>
                <w:color w:val="000000"/>
                <w:lang w:val="en-US"/>
              </w:rPr>
              <w:t>dhe</w:t>
            </w:r>
            <w:proofErr w:type="spellEnd"/>
            <w:r w:rsidRPr="00A51DD1">
              <w:rPr>
                <w:rFonts w:asciiTheme="minorHAnsi" w:eastAsiaTheme="minorHAnsi" w:hAnsiTheme="minorHAnsi" w:cstheme="minorHAnsi"/>
                <w:color w:val="000000"/>
                <w:lang w:val="en-US"/>
              </w:rPr>
              <w:t xml:space="preserve"> 80 ml?</w:t>
            </w:r>
          </w:p>
          <w:p w14:paraId="2CFA0724" w14:textId="77777777" w:rsidR="004353A5" w:rsidRPr="00870893" w:rsidRDefault="004353A5" w:rsidP="00CF62CF">
            <w:pPr>
              <w:pStyle w:val="ListParagraph"/>
              <w:numPr>
                <w:ilvl w:val="0"/>
                <w:numId w:val="23"/>
              </w:numPr>
              <w:jc w:val="both"/>
              <w:rPr>
                <w:rFonts w:asciiTheme="minorHAnsi" w:eastAsiaTheme="minorHAnsi" w:hAnsiTheme="minorHAnsi" w:cstheme="minorHAnsi"/>
                <w:iCs/>
                <w:color w:val="000000"/>
                <w:lang w:val="en-US"/>
              </w:rPr>
            </w:pPr>
            <w:proofErr w:type="spellStart"/>
            <w:r w:rsidRPr="00870893">
              <w:rPr>
                <w:rFonts w:asciiTheme="minorHAnsi" w:eastAsiaTheme="minorHAnsi" w:hAnsiTheme="minorHAnsi" w:cstheme="minorHAnsi"/>
                <w:iCs/>
                <w:color w:val="000000"/>
                <w:lang w:val="en-US"/>
              </w:rPr>
              <w:t>Nxënësit</w:t>
            </w:r>
            <w:proofErr w:type="spellEnd"/>
            <w:r w:rsidRPr="00870893">
              <w:rPr>
                <w:rFonts w:asciiTheme="minorHAnsi" w:eastAsiaTheme="minorHAnsi" w:hAnsiTheme="minorHAnsi" w:cstheme="minorHAnsi"/>
                <w:iCs/>
                <w:color w:val="000000"/>
                <w:lang w:val="en-US"/>
              </w:rPr>
              <w:t xml:space="preserve"> </w:t>
            </w:r>
            <w:proofErr w:type="spellStart"/>
            <w:r w:rsidRPr="00870893">
              <w:rPr>
                <w:rFonts w:asciiTheme="minorHAnsi" w:eastAsiaTheme="minorHAnsi" w:hAnsiTheme="minorHAnsi" w:cstheme="minorHAnsi"/>
                <w:iCs/>
                <w:color w:val="000000"/>
                <w:lang w:val="en-US"/>
              </w:rPr>
              <w:t>përdorin</w:t>
            </w:r>
            <w:proofErr w:type="spellEnd"/>
            <w:r w:rsidRPr="00870893">
              <w:rPr>
                <w:rFonts w:asciiTheme="minorHAnsi" w:eastAsiaTheme="minorHAnsi" w:hAnsiTheme="minorHAnsi" w:cstheme="minorHAnsi"/>
                <w:iCs/>
                <w:color w:val="000000"/>
                <w:lang w:val="en-US"/>
              </w:rPr>
              <w:t xml:space="preserve"> </w:t>
            </w:r>
            <w:proofErr w:type="spellStart"/>
            <w:r w:rsidRPr="00870893">
              <w:rPr>
                <w:rFonts w:asciiTheme="minorHAnsi" w:eastAsiaTheme="minorHAnsi" w:hAnsiTheme="minorHAnsi" w:cstheme="minorHAnsi"/>
                <w:iCs/>
                <w:color w:val="000000"/>
                <w:lang w:val="en-US"/>
              </w:rPr>
              <w:t>shënimin</w:t>
            </w:r>
            <w:proofErr w:type="spellEnd"/>
            <w:r w:rsidRPr="00870893">
              <w:rPr>
                <w:rFonts w:asciiTheme="minorHAnsi" w:eastAsiaTheme="minorHAnsi" w:hAnsiTheme="minorHAnsi" w:cstheme="minorHAnsi"/>
                <w:iCs/>
                <w:color w:val="000000"/>
                <w:lang w:val="en-US"/>
              </w:rPr>
              <w:t xml:space="preserve"> </w:t>
            </w:r>
            <w:proofErr w:type="spellStart"/>
            <w:r w:rsidRPr="00870893">
              <w:rPr>
                <w:rFonts w:asciiTheme="minorHAnsi" w:eastAsiaTheme="minorHAnsi" w:hAnsiTheme="minorHAnsi" w:cstheme="minorHAnsi"/>
                <w:iCs/>
                <w:color w:val="000000"/>
                <w:lang w:val="en-US"/>
              </w:rPr>
              <w:t>dhjetor</w:t>
            </w:r>
            <w:proofErr w:type="spellEnd"/>
            <w:r w:rsidRPr="00870893">
              <w:rPr>
                <w:rFonts w:asciiTheme="minorHAnsi" w:eastAsiaTheme="minorHAnsi" w:hAnsiTheme="minorHAnsi" w:cstheme="minorHAnsi"/>
                <w:iCs/>
                <w:color w:val="000000"/>
                <w:lang w:val="en-US"/>
              </w:rPr>
              <w:t xml:space="preserve"> </w:t>
            </w:r>
            <w:proofErr w:type="spellStart"/>
            <w:r w:rsidRPr="00870893">
              <w:rPr>
                <w:rFonts w:asciiTheme="minorHAnsi" w:eastAsiaTheme="minorHAnsi" w:hAnsiTheme="minorHAnsi" w:cstheme="minorHAnsi"/>
                <w:iCs/>
                <w:color w:val="000000"/>
                <w:lang w:val="en-US"/>
              </w:rPr>
              <w:t>për</w:t>
            </w:r>
            <w:proofErr w:type="spellEnd"/>
            <w:r w:rsidRPr="00870893">
              <w:rPr>
                <w:rFonts w:asciiTheme="minorHAnsi" w:eastAsiaTheme="minorHAnsi" w:hAnsiTheme="minorHAnsi" w:cstheme="minorHAnsi"/>
                <w:iCs/>
                <w:color w:val="000000"/>
                <w:lang w:val="en-US"/>
              </w:rPr>
              <w:t xml:space="preserve"> </w:t>
            </w:r>
            <w:proofErr w:type="spellStart"/>
            <w:r w:rsidRPr="00870893">
              <w:rPr>
                <w:rFonts w:asciiTheme="minorHAnsi" w:eastAsiaTheme="minorHAnsi" w:hAnsiTheme="minorHAnsi" w:cstheme="minorHAnsi"/>
                <w:iCs/>
                <w:color w:val="000000"/>
                <w:lang w:val="en-US"/>
              </w:rPr>
              <w:t>të</w:t>
            </w:r>
            <w:proofErr w:type="spellEnd"/>
            <w:r w:rsidRPr="00870893">
              <w:rPr>
                <w:rFonts w:asciiTheme="minorHAnsi" w:eastAsiaTheme="minorHAnsi" w:hAnsiTheme="minorHAnsi" w:cstheme="minorHAnsi"/>
                <w:iCs/>
                <w:color w:val="000000"/>
                <w:lang w:val="en-US"/>
              </w:rPr>
              <w:t xml:space="preserve"> </w:t>
            </w:r>
            <w:proofErr w:type="spellStart"/>
            <w:r w:rsidRPr="00870893">
              <w:rPr>
                <w:rFonts w:asciiTheme="minorHAnsi" w:eastAsiaTheme="minorHAnsi" w:hAnsiTheme="minorHAnsi" w:cstheme="minorHAnsi"/>
                <w:iCs/>
                <w:color w:val="000000"/>
                <w:lang w:val="en-US"/>
              </w:rPr>
              <w:t>matur</w:t>
            </w:r>
            <w:proofErr w:type="spellEnd"/>
            <w:r w:rsidRPr="00870893">
              <w:rPr>
                <w:rFonts w:asciiTheme="minorHAnsi" w:eastAsiaTheme="minorHAnsi" w:hAnsiTheme="minorHAnsi" w:cstheme="minorHAnsi"/>
                <w:iCs/>
                <w:color w:val="000000"/>
                <w:lang w:val="en-US"/>
              </w:rPr>
              <w:t xml:space="preserve"> </w:t>
            </w:r>
            <w:proofErr w:type="spellStart"/>
            <w:r w:rsidRPr="00870893">
              <w:rPr>
                <w:rFonts w:asciiTheme="minorHAnsi" w:eastAsiaTheme="minorHAnsi" w:hAnsiTheme="minorHAnsi" w:cstheme="minorHAnsi"/>
                <w:iCs/>
                <w:color w:val="000000"/>
                <w:lang w:val="en-US"/>
              </w:rPr>
              <w:t>në</w:t>
            </w:r>
            <w:proofErr w:type="spellEnd"/>
            <w:r w:rsidRPr="00870893">
              <w:rPr>
                <w:rFonts w:asciiTheme="minorHAnsi" w:eastAsiaTheme="minorHAnsi" w:hAnsiTheme="minorHAnsi" w:cstheme="minorHAnsi"/>
                <w:iCs/>
                <w:color w:val="000000"/>
                <w:lang w:val="en-US"/>
              </w:rPr>
              <w:t xml:space="preserve"> </w:t>
            </w:r>
            <w:proofErr w:type="spellStart"/>
            <w:r w:rsidRPr="00870893">
              <w:rPr>
                <w:rFonts w:asciiTheme="minorHAnsi" w:eastAsiaTheme="minorHAnsi" w:hAnsiTheme="minorHAnsi" w:cstheme="minorHAnsi"/>
                <w:iCs/>
                <w:color w:val="000000"/>
                <w:lang w:val="en-US"/>
              </w:rPr>
              <w:t>kilogramë</w:t>
            </w:r>
            <w:proofErr w:type="spellEnd"/>
            <w:r w:rsidRPr="00870893">
              <w:rPr>
                <w:rFonts w:asciiTheme="minorHAnsi" w:eastAsiaTheme="minorHAnsi" w:hAnsiTheme="minorHAnsi" w:cstheme="minorHAnsi"/>
                <w:iCs/>
                <w:color w:val="000000"/>
                <w:lang w:val="en-US"/>
              </w:rPr>
              <w:t xml:space="preserve"> </w:t>
            </w:r>
            <w:proofErr w:type="spellStart"/>
            <w:r w:rsidRPr="00870893">
              <w:rPr>
                <w:rFonts w:asciiTheme="minorHAnsi" w:eastAsiaTheme="minorHAnsi" w:hAnsiTheme="minorHAnsi" w:cstheme="minorHAnsi"/>
                <w:iCs/>
                <w:color w:val="000000"/>
                <w:lang w:val="en-US"/>
              </w:rPr>
              <w:t>dhe</w:t>
            </w:r>
            <w:proofErr w:type="spellEnd"/>
            <w:r w:rsidRPr="00870893">
              <w:rPr>
                <w:rFonts w:asciiTheme="minorHAnsi" w:eastAsiaTheme="minorHAnsi" w:hAnsiTheme="minorHAnsi" w:cstheme="minorHAnsi"/>
                <w:iCs/>
                <w:color w:val="000000"/>
                <w:lang w:val="en-US"/>
              </w:rPr>
              <w:t xml:space="preserve"> litra. </w:t>
            </w:r>
            <w:proofErr w:type="spellStart"/>
            <w:r w:rsidRPr="00FF1B42">
              <w:rPr>
                <w:rFonts w:asciiTheme="minorHAnsi" w:eastAsiaTheme="minorHAnsi" w:hAnsiTheme="minorHAnsi" w:cstheme="minorHAnsi"/>
                <w:i/>
                <w:iCs/>
                <w:color w:val="000000"/>
                <w:lang w:val="en-US"/>
              </w:rPr>
              <w:t>Nxënësit</w:t>
            </w:r>
            <w:proofErr w:type="spellEnd"/>
            <w:r w:rsidRPr="00FF1B42">
              <w:rPr>
                <w:rFonts w:asciiTheme="minorHAnsi" w:eastAsiaTheme="minorHAnsi" w:hAnsiTheme="minorHAnsi" w:cstheme="minorHAnsi"/>
                <w:i/>
                <w:iCs/>
                <w:color w:val="000000"/>
                <w:lang w:val="en-US"/>
              </w:rPr>
              <w:t xml:space="preserve"> </w:t>
            </w:r>
            <w:proofErr w:type="spellStart"/>
            <w:r w:rsidRPr="00FF1B42">
              <w:rPr>
                <w:rFonts w:asciiTheme="minorHAnsi" w:eastAsiaTheme="minorHAnsi" w:hAnsiTheme="minorHAnsi" w:cstheme="minorHAnsi"/>
                <w:i/>
                <w:iCs/>
                <w:color w:val="000000"/>
                <w:lang w:val="en-US"/>
              </w:rPr>
              <w:t>paketojnë</w:t>
            </w:r>
            <w:proofErr w:type="spellEnd"/>
            <w:r w:rsidRPr="00FF1B42">
              <w:rPr>
                <w:rFonts w:asciiTheme="minorHAnsi" w:eastAsiaTheme="minorHAnsi" w:hAnsiTheme="minorHAnsi" w:cstheme="minorHAnsi"/>
                <w:i/>
                <w:iCs/>
                <w:color w:val="000000"/>
                <w:lang w:val="en-US"/>
              </w:rPr>
              <w:t xml:space="preserve"> </w:t>
            </w:r>
            <w:proofErr w:type="spellStart"/>
            <w:r w:rsidRPr="00FF1B42">
              <w:rPr>
                <w:rFonts w:asciiTheme="minorHAnsi" w:eastAsiaTheme="minorHAnsi" w:hAnsiTheme="minorHAnsi" w:cstheme="minorHAnsi"/>
                <w:i/>
                <w:iCs/>
                <w:color w:val="000000"/>
                <w:lang w:val="en-US"/>
              </w:rPr>
              <w:t>një</w:t>
            </w:r>
            <w:proofErr w:type="spellEnd"/>
            <w:r w:rsidRPr="00FF1B42">
              <w:rPr>
                <w:rFonts w:asciiTheme="minorHAnsi" w:eastAsiaTheme="minorHAnsi" w:hAnsiTheme="minorHAnsi" w:cstheme="minorHAnsi"/>
                <w:i/>
                <w:iCs/>
                <w:color w:val="000000"/>
                <w:lang w:val="en-US"/>
              </w:rPr>
              <w:t xml:space="preserve"> (1) kg </w:t>
            </w:r>
            <w:proofErr w:type="spellStart"/>
            <w:r w:rsidRPr="00FF1B42">
              <w:rPr>
                <w:rFonts w:asciiTheme="minorHAnsi" w:eastAsiaTheme="minorHAnsi" w:hAnsiTheme="minorHAnsi" w:cstheme="minorHAnsi"/>
                <w:i/>
                <w:iCs/>
                <w:color w:val="000000"/>
                <w:lang w:val="en-US"/>
              </w:rPr>
              <w:t>oriz</w:t>
            </w:r>
            <w:proofErr w:type="spellEnd"/>
            <w:r w:rsidRPr="00FF1B42">
              <w:rPr>
                <w:rFonts w:asciiTheme="minorHAnsi" w:eastAsiaTheme="minorHAnsi" w:hAnsiTheme="minorHAnsi" w:cstheme="minorHAnsi"/>
                <w:i/>
                <w:iCs/>
                <w:color w:val="000000"/>
                <w:lang w:val="en-US"/>
              </w:rPr>
              <w:t xml:space="preserve"> </w:t>
            </w:r>
            <w:proofErr w:type="spellStart"/>
            <w:r w:rsidRPr="00FF1B42">
              <w:rPr>
                <w:rFonts w:asciiTheme="minorHAnsi" w:eastAsiaTheme="minorHAnsi" w:hAnsiTheme="minorHAnsi" w:cstheme="minorHAnsi"/>
                <w:i/>
                <w:iCs/>
                <w:color w:val="000000"/>
                <w:lang w:val="en-US"/>
              </w:rPr>
              <w:t>në</w:t>
            </w:r>
            <w:proofErr w:type="spellEnd"/>
            <w:r w:rsidRPr="00FF1B42">
              <w:rPr>
                <w:rFonts w:asciiTheme="minorHAnsi" w:eastAsiaTheme="minorHAnsi" w:hAnsiTheme="minorHAnsi" w:cstheme="minorHAnsi"/>
                <w:i/>
                <w:iCs/>
                <w:color w:val="000000"/>
                <w:lang w:val="en-US"/>
              </w:rPr>
              <w:t xml:space="preserve"> 10 </w:t>
            </w:r>
            <w:proofErr w:type="spellStart"/>
            <w:r w:rsidRPr="00FF1B42">
              <w:rPr>
                <w:rFonts w:asciiTheme="minorHAnsi" w:eastAsiaTheme="minorHAnsi" w:hAnsiTheme="minorHAnsi" w:cstheme="minorHAnsi"/>
                <w:i/>
                <w:iCs/>
                <w:color w:val="000000"/>
                <w:lang w:val="en-US"/>
              </w:rPr>
              <w:t>qese</w:t>
            </w:r>
            <w:proofErr w:type="spellEnd"/>
            <w:r w:rsidRPr="00FF1B42">
              <w:rPr>
                <w:rFonts w:asciiTheme="minorHAnsi" w:eastAsiaTheme="minorHAnsi" w:hAnsiTheme="minorHAnsi" w:cstheme="minorHAnsi"/>
                <w:i/>
                <w:iCs/>
                <w:color w:val="000000"/>
                <w:lang w:val="en-US"/>
              </w:rPr>
              <w:t xml:space="preserve"> </w:t>
            </w:r>
            <w:proofErr w:type="spellStart"/>
            <w:r w:rsidRPr="00FF1B42">
              <w:rPr>
                <w:rFonts w:asciiTheme="minorHAnsi" w:eastAsiaTheme="minorHAnsi" w:hAnsiTheme="minorHAnsi" w:cstheme="minorHAnsi"/>
                <w:i/>
                <w:iCs/>
                <w:color w:val="000000"/>
                <w:lang w:val="en-US"/>
              </w:rPr>
              <w:t>në</w:t>
            </w:r>
            <w:proofErr w:type="spellEnd"/>
            <w:r w:rsidRPr="00FF1B42">
              <w:rPr>
                <w:rFonts w:asciiTheme="minorHAnsi" w:eastAsiaTheme="minorHAnsi" w:hAnsiTheme="minorHAnsi" w:cstheme="minorHAnsi"/>
                <w:i/>
                <w:iCs/>
                <w:color w:val="000000"/>
                <w:lang w:val="en-US"/>
              </w:rPr>
              <w:t xml:space="preserve"> </w:t>
            </w:r>
            <w:proofErr w:type="spellStart"/>
            <w:r w:rsidRPr="00FF1B42">
              <w:rPr>
                <w:rFonts w:asciiTheme="minorHAnsi" w:eastAsiaTheme="minorHAnsi" w:hAnsiTheme="minorHAnsi" w:cstheme="minorHAnsi"/>
                <w:i/>
                <w:iCs/>
                <w:color w:val="000000"/>
                <w:lang w:val="en-US"/>
              </w:rPr>
              <w:t>mënyrë</w:t>
            </w:r>
            <w:proofErr w:type="spellEnd"/>
            <w:r w:rsidRPr="00FF1B42">
              <w:rPr>
                <w:rFonts w:asciiTheme="minorHAnsi" w:eastAsiaTheme="minorHAnsi" w:hAnsiTheme="minorHAnsi" w:cstheme="minorHAnsi"/>
                <w:i/>
                <w:iCs/>
                <w:color w:val="000000"/>
                <w:lang w:val="en-US"/>
              </w:rPr>
              <w:t xml:space="preserve"> </w:t>
            </w:r>
            <w:proofErr w:type="spellStart"/>
            <w:r w:rsidRPr="00FF1B42">
              <w:rPr>
                <w:rFonts w:asciiTheme="minorHAnsi" w:eastAsiaTheme="minorHAnsi" w:hAnsiTheme="minorHAnsi" w:cstheme="minorHAnsi"/>
                <w:i/>
                <w:iCs/>
                <w:color w:val="000000"/>
                <w:lang w:val="en-US"/>
              </w:rPr>
              <w:t>të</w:t>
            </w:r>
            <w:proofErr w:type="spellEnd"/>
            <w:r w:rsidRPr="00FF1B42">
              <w:rPr>
                <w:rFonts w:asciiTheme="minorHAnsi" w:eastAsiaTheme="minorHAnsi" w:hAnsiTheme="minorHAnsi" w:cstheme="minorHAnsi"/>
                <w:i/>
                <w:iCs/>
                <w:color w:val="000000"/>
                <w:lang w:val="en-US"/>
              </w:rPr>
              <w:t xml:space="preserve"> </w:t>
            </w:r>
            <w:proofErr w:type="spellStart"/>
            <w:r w:rsidRPr="00FF1B42">
              <w:rPr>
                <w:rFonts w:asciiTheme="minorHAnsi" w:eastAsiaTheme="minorHAnsi" w:hAnsiTheme="minorHAnsi" w:cstheme="minorHAnsi"/>
                <w:i/>
                <w:iCs/>
                <w:color w:val="000000"/>
                <w:lang w:val="en-US"/>
              </w:rPr>
              <w:t>barabartë</w:t>
            </w:r>
            <w:proofErr w:type="spellEnd"/>
            <w:r w:rsidRPr="00FF1B42">
              <w:rPr>
                <w:rFonts w:asciiTheme="minorHAnsi" w:eastAsiaTheme="minorHAnsi" w:hAnsiTheme="minorHAnsi" w:cstheme="minorHAnsi"/>
                <w:i/>
                <w:iCs/>
                <w:color w:val="000000"/>
                <w:lang w:val="en-US"/>
              </w:rPr>
              <w:t>.</w:t>
            </w:r>
            <w:r w:rsidRPr="00870893">
              <w:rPr>
                <w:rFonts w:asciiTheme="minorHAnsi" w:eastAsiaTheme="minorHAnsi" w:hAnsiTheme="minorHAnsi" w:cstheme="minorHAnsi"/>
                <w:iCs/>
                <w:color w:val="000000"/>
                <w:lang w:val="en-US"/>
              </w:rPr>
              <w:t xml:space="preserve"> </w:t>
            </w:r>
            <w:proofErr w:type="spellStart"/>
            <w:r w:rsidRPr="00870893">
              <w:rPr>
                <w:rFonts w:asciiTheme="minorHAnsi" w:eastAsiaTheme="minorHAnsi" w:hAnsiTheme="minorHAnsi" w:cstheme="minorHAnsi"/>
                <w:iCs/>
                <w:color w:val="000000"/>
                <w:lang w:val="en-US"/>
              </w:rPr>
              <w:t>Gjeni</w:t>
            </w:r>
            <w:proofErr w:type="spellEnd"/>
            <w:r w:rsidRPr="00870893">
              <w:rPr>
                <w:rFonts w:asciiTheme="minorHAnsi" w:eastAsiaTheme="minorHAnsi" w:hAnsiTheme="minorHAnsi" w:cstheme="minorHAnsi"/>
                <w:iCs/>
                <w:color w:val="000000"/>
                <w:lang w:val="en-US"/>
              </w:rPr>
              <w:t xml:space="preserve">, </w:t>
            </w:r>
            <w:proofErr w:type="spellStart"/>
            <w:r w:rsidRPr="00870893">
              <w:rPr>
                <w:rFonts w:asciiTheme="minorHAnsi" w:eastAsiaTheme="minorHAnsi" w:hAnsiTheme="minorHAnsi" w:cstheme="minorHAnsi"/>
                <w:iCs/>
                <w:color w:val="000000"/>
                <w:lang w:val="en-US"/>
              </w:rPr>
              <w:t>për</w:t>
            </w:r>
            <w:proofErr w:type="spellEnd"/>
            <w:r w:rsidRPr="00870893">
              <w:rPr>
                <w:rFonts w:asciiTheme="minorHAnsi" w:eastAsiaTheme="minorHAnsi" w:hAnsiTheme="minorHAnsi" w:cstheme="minorHAnsi"/>
                <w:iCs/>
                <w:color w:val="000000"/>
                <w:lang w:val="en-US"/>
              </w:rPr>
              <w:t xml:space="preserve"> </w:t>
            </w:r>
            <w:proofErr w:type="spellStart"/>
            <w:r w:rsidRPr="00870893">
              <w:rPr>
                <w:rFonts w:asciiTheme="minorHAnsi" w:eastAsiaTheme="minorHAnsi" w:hAnsiTheme="minorHAnsi" w:cstheme="minorHAnsi"/>
                <w:iCs/>
                <w:color w:val="000000"/>
                <w:lang w:val="en-US"/>
              </w:rPr>
              <w:t>shembull</w:t>
            </w:r>
            <w:proofErr w:type="spellEnd"/>
            <w:r w:rsidRPr="00870893">
              <w:rPr>
                <w:rFonts w:asciiTheme="minorHAnsi" w:eastAsiaTheme="minorHAnsi" w:hAnsiTheme="minorHAnsi" w:cstheme="minorHAnsi"/>
                <w:iCs/>
                <w:color w:val="000000"/>
                <w:lang w:val="en-US"/>
              </w:rPr>
              <w:t xml:space="preserve">, se 0,1 kg do </w:t>
            </w:r>
            <w:proofErr w:type="spellStart"/>
            <w:r w:rsidRPr="00870893">
              <w:rPr>
                <w:rFonts w:asciiTheme="minorHAnsi" w:eastAsiaTheme="minorHAnsi" w:hAnsiTheme="minorHAnsi" w:cstheme="minorHAnsi"/>
                <w:iCs/>
                <w:color w:val="000000"/>
                <w:lang w:val="en-US"/>
              </w:rPr>
              <w:t>të</w:t>
            </w:r>
            <w:proofErr w:type="spellEnd"/>
            <w:r w:rsidRPr="00870893">
              <w:rPr>
                <w:rFonts w:asciiTheme="minorHAnsi" w:eastAsiaTheme="minorHAnsi" w:hAnsiTheme="minorHAnsi" w:cstheme="minorHAnsi"/>
                <w:iCs/>
                <w:color w:val="000000"/>
                <w:lang w:val="en-US"/>
              </w:rPr>
              <w:t xml:space="preserve"> </w:t>
            </w:r>
            <w:proofErr w:type="spellStart"/>
            <w:r w:rsidRPr="00870893">
              <w:rPr>
                <w:rFonts w:asciiTheme="minorHAnsi" w:eastAsiaTheme="minorHAnsi" w:hAnsiTheme="minorHAnsi" w:cstheme="minorHAnsi"/>
                <w:iCs/>
                <w:color w:val="000000"/>
                <w:lang w:val="en-US"/>
              </w:rPr>
              <w:t>thotë</w:t>
            </w:r>
            <w:proofErr w:type="spellEnd"/>
            <w:r w:rsidRPr="00870893">
              <w:rPr>
                <w:rFonts w:asciiTheme="minorHAnsi" w:eastAsiaTheme="minorHAnsi" w:hAnsiTheme="minorHAnsi" w:cstheme="minorHAnsi"/>
                <w:iCs/>
                <w:color w:val="000000"/>
                <w:lang w:val="en-US"/>
              </w:rPr>
              <w:t xml:space="preserve"> </w:t>
            </w:r>
            <m:oMath>
              <m:f>
                <m:fPr>
                  <m:ctrlPr>
                    <w:rPr>
                      <w:rFonts w:ascii="Cambria Math" w:eastAsiaTheme="minorHAnsi" w:hAnsi="Cambria Math" w:cstheme="minorHAnsi"/>
                      <w:i/>
                      <w:iCs/>
                      <w:color w:val="000000"/>
                      <w:lang w:val="mk-MK"/>
                    </w:rPr>
                  </m:ctrlPr>
                </m:fPr>
                <m:num>
                  <m:r>
                    <w:rPr>
                      <w:rFonts w:ascii="Cambria Math" w:eastAsiaTheme="minorHAnsi" w:hAnsi="Cambria Math" w:cstheme="minorHAnsi"/>
                      <w:color w:val="000000"/>
                      <w:lang w:val="mk-MK"/>
                    </w:rPr>
                    <m:t>1</m:t>
                  </m:r>
                </m:num>
                <m:den>
                  <m:r>
                    <w:rPr>
                      <w:rFonts w:ascii="Cambria Math" w:eastAsiaTheme="minorHAnsi" w:hAnsi="Cambria Math" w:cstheme="minorHAnsi"/>
                      <w:color w:val="000000"/>
                      <w:lang w:val="mk-MK"/>
                    </w:rPr>
                    <m:t xml:space="preserve"> 10</m:t>
                  </m:r>
                </m:den>
              </m:f>
              <m:r>
                <w:rPr>
                  <w:rFonts w:ascii="Cambria Math" w:eastAsiaTheme="minorHAnsi" w:hAnsi="Cambria Math" w:cstheme="minorHAnsi"/>
                  <w:color w:val="000000"/>
                  <w:lang w:val="mk-MK"/>
                </w:rPr>
                <m:t xml:space="preserve"> </m:t>
              </m:r>
            </m:oMath>
            <w:r w:rsidRPr="00870893">
              <w:rPr>
                <w:rFonts w:asciiTheme="minorHAnsi" w:eastAsiaTheme="minorHAnsi" w:hAnsiTheme="minorHAnsi" w:cstheme="minorHAnsi"/>
                <w:iCs/>
                <w:color w:val="000000"/>
                <w:lang w:val="en-US"/>
              </w:rPr>
              <w:t xml:space="preserve">  e një kilogrami dhe</w:t>
            </w:r>
            <w:r>
              <w:rPr>
                <w:rFonts w:asciiTheme="minorHAnsi" w:eastAsiaTheme="minorHAnsi" w:hAnsiTheme="minorHAnsi" w:cstheme="minorHAnsi"/>
                <w:iCs/>
                <w:color w:val="000000"/>
                <w:lang w:val="en-US"/>
              </w:rPr>
              <w:t xml:space="preserve"> </w:t>
            </w:r>
            <m:oMath>
              <m:f>
                <m:fPr>
                  <m:ctrlPr>
                    <w:rPr>
                      <w:rFonts w:ascii="Cambria Math" w:eastAsiaTheme="minorHAnsi" w:hAnsi="Cambria Math" w:cstheme="minorHAnsi"/>
                      <w:i/>
                      <w:iCs/>
                      <w:color w:val="000000"/>
                      <w:lang w:val="mk-MK"/>
                    </w:rPr>
                  </m:ctrlPr>
                </m:fPr>
                <m:num>
                  <m:r>
                    <w:rPr>
                      <w:rFonts w:ascii="Cambria Math" w:eastAsiaTheme="minorHAnsi" w:hAnsi="Cambria Math" w:cstheme="minorHAnsi"/>
                      <w:color w:val="000000"/>
                      <w:lang w:val="mk-MK"/>
                    </w:rPr>
                    <m:t>1</m:t>
                  </m:r>
                </m:num>
                <m:den>
                  <m:r>
                    <w:rPr>
                      <w:rFonts w:ascii="Cambria Math" w:eastAsiaTheme="minorHAnsi" w:hAnsi="Cambria Math" w:cstheme="minorHAnsi"/>
                      <w:color w:val="000000"/>
                      <w:lang w:val="mk-MK"/>
                    </w:rPr>
                    <m:t>10</m:t>
                  </m:r>
                </m:den>
              </m:f>
              <m:r>
                <w:rPr>
                  <w:rFonts w:ascii="Cambria Math" w:eastAsiaTheme="minorHAnsi" w:hAnsi="Cambria Math" w:cstheme="minorHAnsi"/>
                  <w:color w:val="000000"/>
                  <w:lang w:val="mk-MK"/>
                </w:rPr>
                <m:t xml:space="preserve"> </m:t>
              </m:r>
            </m:oMath>
            <w:r w:rsidRPr="00870893">
              <w:rPr>
                <w:rFonts w:asciiTheme="minorHAnsi" w:eastAsiaTheme="minorHAnsi" w:hAnsiTheme="minorHAnsi" w:cstheme="minorHAnsi"/>
                <w:iCs/>
                <w:color w:val="000000"/>
                <w:lang w:val="en-US"/>
              </w:rPr>
              <w:t>kg = 100 g!</w:t>
            </w:r>
          </w:p>
          <w:p w14:paraId="0EF0C247" w14:textId="77777777" w:rsidR="004353A5" w:rsidRPr="00FF1B42" w:rsidRDefault="004353A5" w:rsidP="00CF62CF">
            <w:pPr>
              <w:pStyle w:val="ListParagraph"/>
              <w:numPr>
                <w:ilvl w:val="0"/>
                <w:numId w:val="23"/>
              </w:numPr>
              <w:jc w:val="both"/>
              <w:rPr>
                <w:rFonts w:asciiTheme="minorHAnsi" w:eastAsiaTheme="minorHAnsi" w:hAnsiTheme="minorHAnsi" w:cstheme="minorHAnsi"/>
                <w:i/>
                <w:color w:val="000000"/>
                <w:lang w:val="mk-MK"/>
              </w:rPr>
            </w:pPr>
            <w:r w:rsidRPr="00FF1B42">
              <w:rPr>
                <w:rFonts w:asciiTheme="minorHAnsi" w:eastAsiaTheme="minorHAnsi" w:hAnsiTheme="minorHAnsi" w:cstheme="minorHAnsi"/>
                <w:color w:val="000000"/>
                <w:lang w:val="mk-MK"/>
              </w:rPr>
              <w:t xml:space="preserve">Nxënësit, të ndarë në dyshe, renditin gjatësitë e shprehura në njësi të ndryshme, duke filluar nga më e shkurtra, p.sh.: 35,7 m; 353 cm; 1049 metra; 11.495 centimetra; 1,864 mm; 1 009 metra; 11 km. </w:t>
            </w:r>
            <w:r w:rsidRPr="00FF1B42">
              <w:rPr>
                <w:rFonts w:asciiTheme="minorHAnsi" w:eastAsiaTheme="minorHAnsi" w:hAnsiTheme="minorHAnsi" w:cstheme="minorHAnsi"/>
                <w:i/>
                <w:color w:val="000000"/>
                <w:lang w:val="mk-MK"/>
              </w:rPr>
              <w:t>Si e dini se kjo gjatësi është më e gjatë se tjetra? A mund të përfaqësoni një gjatësi që bie midis këtyre dy gjatësive ... në mm, cm, m, km?</w:t>
            </w:r>
          </w:p>
          <w:p w14:paraId="4559DB3C" w14:textId="77777777" w:rsidR="004353A5" w:rsidRPr="00B13BF9" w:rsidRDefault="004353A5" w:rsidP="00CF62CF">
            <w:pPr>
              <w:numPr>
                <w:ilvl w:val="0"/>
                <w:numId w:val="23"/>
              </w:numPr>
              <w:autoSpaceDE w:val="0"/>
              <w:autoSpaceDN w:val="0"/>
              <w:adjustRightInd w:val="0"/>
              <w:spacing w:after="0" w:line="240" w:lineRule="auto"/>
              <w:jc w:val="both"/>
              <w:rPr>
                <w:rFonts w:cstheme="minorHAnsi"/>
                <w:iCs/>
                <w:color w:val="000000"/>
                <w:lang w:val="en-US"/>
              </w:rPr>
            </w:pPr>
            <w:proofErr w:type="spellStart"/>
            <w:r w:rsidRPr="00F24086">
              <w:rPr>
                <w:rFonts w:cstheme="minorHAnsi"/>
                <w:color w:val="000000"/>
                <w:lang w:val="en-US"/>
              </w:rPr>
              <w:lastRenderedPageBreak/>
              <w:t>Nxënësit</w:t>
            </w:r>
            <w:proofErr w:type="spellEnd"/>
            <w:r w:rsidRPr="00F24086">
              <w:rPr>
                <w:rFonts w:cstheme="minorHAnsi"/>
                <w:color w:val="000000"/>
                <w:lang w:val="en-US"/>
              </w:rPr>
              <w:t xml:space="preserve"> </w:t>
            </w:r>
            <w:proofErr w:type="spellStart"/>
            <w:r w:rsidRPr="00F24086">
              <w:rPr>
                <w:rFonts w:cstheme="minorHAnsi"/>
                <w:color w:val="000000"/>
                <w:lang w:val="en-US"/>
              </w:rPr>
              <w:t>zgjidhin</w:t>
            </w:r>
            <w:proofErr w:type="spellEnd"/>
            <w:r w:rsidRPr="00F24086">
              <w:rPr>
                <w:rFonts w:cstheme="minorHAnsi"/>
                <w:color w:val="000000"/>
                <w:lang w:val="en-US"/>
              </w:rPr>
              <w:t xml:space="preserve"> </w:t>
            </w:r>
            <w:proofErr w:type="spellStart"/>
            <w:r w:rsidRPr="00F24086">
              <w:rPr>
                <w:rFonts w:cstheme="minorHAnsi"/>
                <w:color w:val="000000"/>
                <w:lang w:val="en-US"/>
              </w:rPr>
              <w:t>një</w:t>
            </w:r>
            <w:proofErr w:type="spellEnd"/>
            <w:r w:rsidRPr="00F24086">
              <w:rPr>
                <w:rFonts w:cstheme="minorHAnsi"/>
                <w:color w:val="000000"/>
                <w:lang w:val="en-US"/>
              </w:rPr>
              <w:t xml:space="preserve"> </w:t>
            </w:r>
            <w:proofErr w:type="spellStart"/>
            <w:r w:rsidRPr="00F24086">
              <w:rPr>
                <w:rFonts w:cstheme="minorHAnsi"/>
                <w:color w:val="000000"/>
                <w:lang w:val="en-US"/>
              </w:rPr>
              <w:t>detyrë</w:t>
            </w:r>
            <w:proofErr w:type="spellEnd"/>
            <w:r w:rsidRPr="00F24086">
              <w:rPr>
                <w:rFonts w:cstheme="minorHAnsi"/>
                <w:color w:val="000000"/>
                <w:lang w:val="en-US"/>
              </w:rPr>
              <w:t xml:space="preserve"> </w:t>
            </w:r>
            <w:proofErr w:type="spellStart"/>
            <w:r w:rsidRPr="00F24086">
              <w:rPr>
                <w:rFonts w:cstheme="minorHAnsi"/>
                <w:color w:val="000000"/>
                <w:lang w:val="en-US"/>
              </w:rPr>
              <w:t>tekstuale</w:t>
            </w:r>
            <w:proofErr w:type="spellEnd"/>
            <w:r w:rsidRPr="00F24086">
              <w:rPr>
                <w:rFonts w:cstheme="minorHAnsi"/>
                <w:color w:val="000000"/>
                <w:lang w:val="en-US"/>
              </w:rPr>
              <w:t xml:space="preserve"> me </w:t>
            </w:r>
            <w:proofErr w:type="spellStart"/>
            <w:r w:rsidRPr="00F24086">
              <w:rPr>
                <w:rFonts w:cstheme="minorHAnsi"/>
                <w:color w:val="000000"/>
                <w:lang w:val="en-US"/>
              </w:rPr>
              <w:t>përgjigje</w:t>
            </w:r>
            <w:proofErr w:type="spellEnd"/>
            <w:r w:rsidRPr="00F24086">
              <w:rPr>
                <w:rFonts w:cstheme="minorHAnsi"/>
                <w:color w:val="000000"/>
                <w:lang w:val="en-US"/>
              </w:rPr>
              <w:t xml:space="preserve"> </w:t>
            </w:r>
            <w:proofErr w:type="spellStart"/>
            <w:r w:rsidRPr="00F24086">
              <w:rPr>
                <w:rFonts w:cstheme="minorHAnsi"/>
                <w:color w:val="000000"/>
                <w:lang w:val="en-US"/>
              </w:rPr>
              <w:t>të</w:t>
            </w:r>
            <w:proofErr w:type="spellEnd"/>
            <w:r w:rsidRPr="00F24086">
              <w:rPr>
                <w:rFonts w:cstheme="minorHAnsi"/>
                <w:color w:val="000000"/>
                <w:lang w:val="en-US"/>
              </w:rPr>
              <w:t xml:space="preserve"> </w:t>
            </w:r>
            <w:proofErr w:type="spellStart"/>
            <w:r w:rsidRPr="00F24086">
              <w:rPr>
                <w:rFonts w:cstheme="minorHAnsi"/>
                <w:color w:val="000000"/>
                <w:lang w:val="en-US"/>
              </w:rPr>
              <w:t>shumta</w:t>
            </w:r>
            <w:proofErr w:type="spellEnd"/>
            <w:r w:rsidRPr="00F24086">
              <w:rPr>
                <w:rFonts w:cstheme="minorHAnsi"/>
                <w:color w:val="000000"/>
                <w:lang w:val="en-US"/>
              </w:rPr>
              <w:t xml:space="preserve">, </w:t>
            </w:r>
            <w:proofErr w:type="spellStart"/>
            <w:r w:rsidRPr="00F24086">
              <w:rPr>
                <w:rFonts w:cstheme="minorHAnsi"/>
                <w:color w:val="000000"/>
                <w:lang w:val="en-US"/>
              </w:rPr>
              <w:t>në</w:t>
            </w:r>
            <w:proofErr w:type="spellEnd"/>
            <w:r w:rsidRPr="00F24086">
              <w:rPr>
                <w:rFonts w:cstheme="minorHAnsi"/>
                <w:color w:val="000000"/>
                <w:lang w:val="en-US"/>
              </w:rPr>
              <w:t xml:space="preserve"> </w:t>
            </w:r>
            <w:proofErr w:type="spellStart"/>
            <w:r w:rsidRPr="00F24086">
              <w:rPr>
                <w:rFonts w:cstheme="minorHAnsi"/>
                <w:color w:val="000000"/>
                <w:lang w:val="en-US"/>
              </w:rPr>
              <w:t>kontekstin</w:t>
            </w:r>
            <w:proofErr w:type="spellEnd"/>
            <w:r w:rsidRPr="00F24086">
              <w:rPr>
                <w:rFonts w:cstheme="minorHAnsi"/>
                <w:color w:val="000000"/>
                <w:lang w:val="en-US"/>
              </w:rPr>
              <w:t xml:space="preserve"> e </w:t>
            </w:r>
            <w:proofErr w:type="spellStart"/>
            <w:r w:rsidRPr="00F24086">
              <w:rPr>
                <w:rFonts w:cstheme="minorHAnsi"/>
                <w:color w:val="000000"/>
                <w:lang w:val="en-US"/>
              </w:rPr>
              <w:t>gjatësisë</w:t>
            </w:r>
            <w:proofErr w:type="spellEnd"/>
            <w:r w:rsidRPr="00F24086">
              <w:rPr>
                <w:rFonts w:cstheme="minorHAnsi"/>
                <w:color w:val="000000"/>
                <w:lang w:val="en-US"/>
              </w:rPr>
              <w:t xml:space="preserve">, </w:t>
            </w:r>
            <w:proofErr w:type="spellStart"/>
            <w:r w:rsidRPr="00F24086">
              <w:rPr>
                <w:rFonts w:cstheme="minorHAnsi"/>
                <w:color w:val="000000"/>
                <w:lang w:val="en-US"/>
              </w:rPr>
              <w:t>masës</w:t>
            </w:r>
            <w:proofErr w:type="spellEnd"/>
            <w:r w:rsidRPr="00F24086">
              <w:rPr>
                <w:rFonts w:cstheme="minorHAnsi"/>
                <w:color w:val="000000"/>
                <w:lang w:val="en-US"/>
              </w:rPr>
              <w:t xml:space="preserve"> </w:t>
            </w:r>
            <w:proofErr w:type="spellStart"/>
            <w:r w:rsidRPr="00F24086">
              <w:rPr>
                <w:rFonts w:cstheme="minorHAnsi"/>
                <w:color w:val="000000"/>
                <w:lang w:val="en-US"/>
              </w:rPr>
              <w:t>ose</w:t>
            </w:r>
            <w:proofErr w:type="spellEnd"/>
            <w:r w:rsidRPr="00F24086">
              <w:rPr>
                <w:rFonts w:cstheme="minorHAnsi"/>
                <w:color w:val="000000"/>
                <w:lang w:val="en-US"/>
              </w:rPr>
              <w:t xml:space="preserve"> </w:t>
            </w:r>
            <w:proofErr w:type="spellStart"/>
            <w:r w:rsidRPr="00F24086">
              <w:rPr>
                <w:rFonts w:cstheme="minorHAnsi"/>
                <w:color w:val="000000"/>
                <w:lang w:val="en-US"/>
              </w:rPr>
              <w:t>vëllimit</w:t>
            </w:r>
            <w:proofErr w:type="spellEnd"/>
            <w:r w:rsidRPr="00F24086">
              <w:rPr>
                <w:rFonts w:cstheme="minorHAnsi"/>
                <w:color w:val="000000"/>
                <w:lang w:val="en-US"/>
              </w:rPr>
              <w:t xml:space="preserve">. </w:t>
            </w:r>
            <w:proofErr w:type="spellStart"/>
            <w:r w:rsidRPr="00F24086">
              <w:rPr>
                <w:rFonts w:cstheme="minorHAnsi"/>
                <w:color w:val="000000"/>
                <w:lang w:val="en-US"/>
              </w:rPr>
              <w:t>Për</w:t>
            </w:r>
            <w:proofErr w:type="spellEnd"/>
            <w:r w:rsidRPr="00F24086">
              <w:rPr>
                <w:rFonts w:cstheme="minorHAnsi"/>
                <w:color w:val="000000"/>
                <w:lang w:val="en-US"/>
              </w:rPr>
              <w:t xml:space="preserve"> </w:t>
            </w:r>
            <w:proofErr w:type="spellStart"/>
            <w:r w:rsidRPr="00F24086">
              <w:rPr>
                <w:rFonts w:cstheme="minorHAnsi"/>
                <w:color w:val="000000"/>
                <w:lang w:val="en-US"/>
              </w:rPr>
              <w:t>shembull</w:t>
            </w:r>
            <w:proofErr w:type="spellEnd"/>
            <w:r w:rsidRPr="00F24086">
              <w:rPr>
                <w:rFonts w:cstheme="minorHAnsi"/>
                <w:color w:val="000000"/>
                <w:lang w:val="en-US"/>
              </w:rPr>
              <w:t xml:space="preserve">: </w:t>
            </w:r>
            <w:proofErr w:type="spellStart"/>
            <w:r w:rsidRPr="00F24086">
              <w:rPr>
                <w:rFonts w:cstheme="minorHAnsi"/>
                <w:color w:val="000000"/>
                <w:lang w:val="en-US"/>
              </w:rPr>
              <w:t>Molla</w:t>
            </w:r>
            <w:proofErr w:type="spellEnd"/>
            <w:r w:rsidRPr="00F24086">
              <w:rPr>
                <w:rFonts w:cstheme="minorHAnsi"/>
                <w:color w:val="000000"/>
                <w:lang w:val="en-US"/>
              </w:rPr>
              <w:t xml:space="preserve"> </w:t>
            </w:r>
            <w:proofErr w:type="spellStart"/>
            <w:r w:rsidRPr="00F24086">
              <w:rPr>
                <w:rFonts w:cstheme="minorHAnsi"/>
                <w:color w:val="000000"/>
                <w:lang w:val="en-US"/>
              </w:rPr>
              <w:t>peshon</w:t>
            </w:r>
            <w:proofErr w:type="spellEnd"/>
            <w:r w:rsidRPr="00F24086">
              <w:rPr>
                <w:rFonts w:cstheme="minorHAnsi"/>
                <w:color w:val="000000"/>
                <w:lang w:val="en-US"/>
              </w:rPr>
              <w:t xml:space="preserve"> 56 g, </w:t>
            </w:r>
            <w:proofErr w:type="spellStart"/>
            <w:r w:rsidRPr="00F24086">
              <w:rPr>
                <w:rFonts w:cstheme="minorHAnsi"/>
                <w:color w:val="000000"/>
                <w:lang w:val="en-US"/>
              </w:rPr>
              <w:t>kajsia</w:t>
            </w:r>
            <w:proofErr w:type="spellEnd"/>
            <w:r w:rsidRPr="00F24086">
              <w:rPr>
                <w:rFonts w:cstheme="minorHAnsi"/>
                <w:color w:val="000000"/>
                <w:lang w:val="en-US"/>
              </w:rPr>
              <w:t xml:space="preserve"> </w:t>
            </w:r>
            <w:proofErr w:type="spellStart"/>
            <w:r w:rsidRPr="00F24086">
              <w:rPr>
                <w:rFonts w:cstheme="minorHAnsi"/>
                <w:color w:val="000000"/>
                <w:lang w:val="en-US"/>
              </w:rPr>
              <w:t>peshon</w:t>
            </w:r>
            <w:proofErr w:type="spellEnd"/>
            <w:r w:rsidRPr="00F24086">
              <w:rPr>
                <w:rFonts w:cstheme="minorHAnsi"/>
                <w:color w:val="000000"/>
                <w:lang w:val="en-US"/>
              </w:rPr>
              <w:t xml:space="preserve"> 78 g, </w:t>
            </w:r>
            <w:proofErr w:type="spellStart"/>
            <w:r w:rsidRPr="00F24086">
              <w:rPr>
                <w:rFonts w:cstheme="minorHAnsi"/>
                <w:color w:val="000000"/>
                <w:lang w:val="en-US"/>
              </w:rPr>
              <w:t>portokalli</w:t>
            </w:r>
            <w:proofErr w:type="spellEnd"/>
            <w:r w:rsidRPr="00F24086">
              <w:rPr>
                <w:rFonts w:cstheme="minorHAnsi"/>
                <w:color w:val="000000"/>
                <w:lang w:val="en-US"/>
              </w:rPr>
              <w:t xml:space="preserve"> </w:t>
            </w:r>
            <w:proofErr w:type="spellStart"/>
            <w:r w:rsidRPr="00F24086">
              <w:rPr>
                <w:rFonts w:cstheme="minorHAnsi"/>
                <w:color w:val="000000"/>
                <w:lang w:val="en-US"/>
              </w:rPr>
              <w:t>peshon</w:t>
            </w:r>
            <w:proofErr w:type="spellEnd"/>
            <w:r w:rsidRPr="00F24086">
              <w:rPr>
                <w:rFonts w:cstheme="minorHAnsi"/>
                <w:color w:val="000000"/>
                <w:lang w:val="en-US"/>
              </w:rPr>
              <w:t xml:space="preserve"> 123 g </w:t>
            </w:r>
            <w:proofErr w:type="spellStart"/>
            <w:r w:rsidRPr="00F24086">
              <w:rPr>
                <w:rFonts w:cstheme="minorHAnsi"/>
                <w:color w:val="000000"/>
                <w:lang w:val="en-US"/>
              </w:rPr>
              <w:t>dhe</w:t>
            </w:r>
            <w:proofErr w:type="spellEnd"/>
            <w:r w:rsidRPr="00F24086">
              <w:rPr>
                <w:rFonts w:cstheme="minorHAnsi"/>
                <w:color w:val="000000"/>
                <w:lang w:val="en-US"/>
              </w:rPr>
              <w:t xml:space="preserve"> </w:t>
            </w:r>
            <w:proofErr w:type="spellStart"/>
            <w:r w:rsidRPr="00F24086">
              <w:rPr>
                <w:rFonts w:cstheme="minorHAnsi"/>
                <w:color w:val="000000"/>
                <w:lang w:val="en-US"/>
              </w:rPr>
              <w:t>banania</w:t>
            </w:r>
            <w:proofErr w:type="spellEnd"/>
            <w:r w:rsidRPr="00F24086">
              <w:rPr>
                <w:rFonts w:cstheme="minorHAnsi"/>
                <w:color w:val="000000"/>
                <w:lang w:val="en-US"/>
              </w:rPr>
              <w:t xml:space="preserve"> </w:t>
            </w:r>
            <w:proofErr w:type="spellStart"/>
            <w:r w:rsidRPr="00F24086">
              <w:rPr>
                <w:rFonts w:cstheme="minorHAnsi"/>
                <w:color w:val="000000"/>
                <w:lang w:val="en-US"/>
              </w:rPr>
              <w:t>peshon</w:t>
            </w:r>
            <w:proofErr w:type="spellEnd"/>
            <w:r w:rsidRPr="00F24086">
              <w:rPr>
                <w:rFonts w:cstheme="minorHAnsi"/>
                <w:color w:val="000000"/>
                <w:lang w:val="en-US"/>
              </w:rPr>
              <w:t xml:space="preserve"> 92 g. </w:t>
            </w:r>
            <w:proofErr w:type="spellStart"/>
            <w:r w:rsidRPr="00F24086">
              <w:rPr>
                <w:rFonts w:cstheme="minorHAnsi"/>
                <w:color w:val="000000"/>
                <w:lang w:val="en-US"/>
              </w:rPr>
              <w:t>Unë</w:t>
            </w:r>
            <w:proofErr w:type="spellEnd"/>
            <w:r w:rsidRPr="00F24086">
              <w:rPr>
                <w:rFonts w:cstheme="minorHAnsi"/>
                <w:color w:val="000000"/>
                <w:lang w:val="en-US"/>
              </w:rPr>
              <w:t xml:space="preserve"> </w:t>
            </w:r>
            <w:proofErr w:type="spellStart"/>
            <w:r w:rsidRPr="00F24086">
              <w:rPr>
                <w:rFonts w:cstheme="minorHAnsi"/>
                <w:color w:val="000000"/>
                <w:lang w:val="en-US"/>
              </w:rPr>
              <w:t>kam</w:t>
            </w:r>
            <w:proofErr w:type="spellEnd"/>
            <w:r w:rsidRPr="00F24086">
              <w:rPr>
                <w:rFonts w:cstheme="minorHAnsi"/>
                <w:color w:val="000000"/>
                <w:lang w:val="en-US"/>
              </w:rPr>
              <w:t xml:space="preserve"> </w:t>
            </w:r>
            <w:proofErr w:type="spellStart"/>
            <w:r w:rsidRPr="00F24086">
              <w:rPr>
                <w:rFonts w:cstheme="minorHAnsi"/>
                <w:color w:val="000000"/>
                <w:lang w:val="en-US"/>
              </w:rPr>
              <w:t>një</w:t>
            </w:r>
            <w:proofErr w:type="spellEnd"/>
            <w:r w:rsidRPr="00F24086">
              <w:rPr>
                <w:rFonts w:cstheme="minorHAnsi"/>
                <w:color w:val="000000"/>
                <w:lang w:val="en-US"/>
              </w:rPr>
              <w:t xml:space="preserve"> </w:t>
            </w:r>
            <w:proofErr w:type="spellStart"/>
            <w:r w:rsidRPr="00F24086">
              <w:rPr>
                <w:rFonts w:cstheme="minorHAnsi"/>
                <w:color w:val="000000"/>
                <w:lang w:val="en-US"/>
              </w:rPr>
              <w:t>çantë</w:t>
            </w:r>
            <w:proofErr w:type="spellEnd"/>
            <w:r w:rsidRPr="00F24086">
              <w:rPr>
                <w:rFonts w:cstheme="minorHAnsi"/>
                <w:color w:val="000000"/>
                <w:lang w:val="en-US"/>
              </w:rPr>
              <w:t xml:space="preserve"> </w:t>
            </w:r>
            <w:proofErr w:type="spellStart"/>
            <w:r w:rsidRPr="00F24086">
              <w:rPr>
                <w:rFonts w:cstheme="minorHAnsi"/>
                <w:color w:val="000000"/>
                <w:lang w:val="en-US"/>
              </w:rPr>
              <w:t>që</w:t>
            </w:r>
            <w:proofErr w:type="spellEnd"/>
            <w:r w:rsidRPr="00F24086">
              <w:rPr>
                <w:rFonts w:cstheme="minorHAnsi"/>
                <w:color w:val="000000"/>
                <w:lang w:val="en-US"/>
              </w:rPr>
              <w:t xml:space="preserve"> </w:t>
            </w:r>
            <w:proofErr w:type="spellStart"/>
            <w:r w:rsidRPr="00F24086">
              <w:rPr>
                <w:rFonts w:cstheme="minorHAnsi"/>
                <w:color w:val="000000"/>
                <w:lang w:val="en-US"/>
              </w:rPr>
              <w:t>mund</w:t>
            </w:r>
            <w:proofErr w:type="spellEnd"/>
            <w:r w:rsidRPr="00F24086">
              <w:rPr>
                <w:rFonts w:cstheme="minorHAnsi"/>
                <w:color w:val="000000"/>
                <w:lang w:val="en-US"/>
              </w:rPr>
              <w:t xml:space="preserve"> </w:t>
            </w:r>
            <w:proofErr w:type="spellStart"/>
            <w:r w:rsidRPr="00F24086">
              <w:rPr>
                <w:rFonts w:cstheme="minorHAnsi"/>
                <w:color w:val="000000"/>
                <w:lang w:val="en-US"/>
              </w:rPr>
              <w:t>të</w:t>
            </w:r>
            <w:proofErr w:type="spellEnd"/>
            <w:r w:rsidRPr="00F24086">
              <w:rPr>
                <w:rFonts w:cstheme="minorHAnsi"/>
                <w:color w:val="000000"/>
                <w:lang w:val="en-US"/>
              </w:rPr>
              <w:t xml:space="preserve"> </w:t>
            </w:r>
            <w:proofErr w:type="spellStart"/>
            <w:r w:rsidRPr="00F24086">
              <w:rPr>
                <w:rFonts w:cstheme="minorHAnsi"/>
                <w:color w:val="000000"/>
                <w:lang w:val="en-US"/>
              </w:rPr>
              <w:t>mbajë</w:t>
            </w:r>
            <w:proofErr w:type="spellEnd"/>
            <w:r w:rsidRPr="00F24086">
              <w:rPr>
                <w:rFonts w:cstheme="minorHAnsi"/>
                <w:color w:val="000000"/>
                <w:lang w:val="en-US"/>
              </w:rPr>
              <w:t xml:space="preserve"> </w:t>
            </w:r>
            <w:proofErr w:type="spellStart"/>
            <w:r w:rsidRPr="00F24086">
              <w:rPr>
                <w:rFonts w:cstheme="minorHAnsi"/>
                <w:color w:val="000000"/>
                <w:lang w:val="en-US"/>
              </w:rPr>
              <w:t>maksimumi</w:t>
            </w:r>
            <w:proofErr w:type="spellEnd"/>
            <w:r w:rsidRPr="00F24086">
              <w:rPr>
                <w:rFonts w:cstheme="minorHAnsi"/>
                <w:color w:val="000000"/>
                <w:lang w:val="en-US"/>
              </w:rPr>
              <w:t xml:space="preserve"> 1 kg. </w:t>
            </w:r>
            <w:proofErr w:type="spellStart"/>
            <w:r w:rsidRPr="00F24086">
              <w:rPr>
                <w:rFonts w:cstheme="minorHAnsi"/>
                <w:color w:val="000000"/>
                <w:lang w:val="en-US"/>
              </w:rPr>
              <w:t>Cilat</w:t>
            </w:r>
            <w:proofErr w:type="spellEnd"/>
            <w:r w:rsidRPr="00F24086">
              <w:rPr>
                <w:rFonts w:cstheme="minorHAnsi"/>
                <w:color w:val="000000"/>
                <w:lang w:val="en-US"/>
              </w:rPr>
              <w:t xml:space="preserve"> </w:t>
            </w:r>
            <w:proofErr w:type="spellStart"/>
            <w:r w:rsidRPr="00F24086">
              <w:rPr>
                <w:rFonts w:cstheme="minorHAnsi"/>
                <w:color w:val="000000"/>
                <w:lang w:val="en-US"/>
              </w:rPr>
              <w:t>dhe</w:t>
            </w:r>
            <w:proofErr w:type="spellEnd"/>
            <w:r w:rsidRPr="00F24086">
              <w:rPr>
                <w:rFonts w:cstheme="minorHAnsi"/>
                <w:color w:val="000000"/>
                <w:lang w:val="en-US"/>
              </w:rPr>
              <w:t xml:space="preserve"> </w:t>
            </w:r>
            <w:proofErr w:type="spellStart"/>
            <w:r w:rsidRPr="00F24086">
              <w:rPr>
                <w:rFonts w:cstheme="minorHAnsi"/>
                <w:color w:val="000000"/>
                <w:lang w:val="en-US"/>
              </w:rPr>
              <w:t>sa</w:t>
            </w:r>
            <w:proofErr w:type="spellEnd"/>
            <w:r w:rsidRPr="00F24086">
              <w:rPr>
                <w:rFonts w:cstheme="minorHAnsi"/>
                <w:color w:val="000000"/>
                <w:lang w:val="en-US"/>
              </w:rPr>
              <w:t xml:space="preserve"> </w:t>
            </w:r>
            <w:proofErr w:type="spellStart"/>
            <w:r w:rsidRPr="00F24086">
              <w:rPr>
                <w:rFonts w:cstheme="minorHAnsi"/>
                <w:color w:val="000000"/>
                <w:lang w:val="en-US"/>
              </w:rPr>
              <w:t>prej</w:t>
            </w:r>
            <w:proofErr w:type="spellEnd"/>
            <w:r w:rsidRPr="00F24086">
              <w:rPr>
                <w:rFonts w:cstheme="minorHAnsi"/>
                <w:color w:val="000000"/>
                <w:lang w:val="en-US"/>
              </w:rPr>
              <w:t xml:space="preserve"> </w:t>
            </w:r>
            <w:proofErr w:type="spellStart"/>
            <w:r w:rsidRPr="00F24086">
              <w:rPr>
                <w:rFonts w:cstheme="minorHAnsi"/>
                <w:color w:val="000000"/>
                <w:lang w:val="en-US"/>
              </w:rPr>
              <w:t>tyre</w:t>
            </w:r>
            <w:proofErr w:type="spellEnd"/>
            <w:r w:rsidRPr="00F24086">
              <w:rPr>
                <w:rFonts w:cstheme="minorHAnsi"/>
                <w:color w:val="000000"/>
                <w:lang w:val="en-US"/>
              </w:rPr>
              <w:t xml:space="preserve"> </w:t>
            </w:r>
            <w:proofErr w:type="spellStart"/>
            <w:r w:rsidRPr="00F24086">
              <w:rPr>
                <w:rFonts w:cstheme="minorHAnsi"/>
                <w:color w:val="000000"/>
                <w:lang w:val="en-US"/>
              </w:rPr>
              <w:t>mund</w:t>
            </w:r>
            <w:proofErr w:type="spellEnd"/>
            <w:r w:rsidRPr="00F24086">
              <w:rPr>
                <w:rFonts w:cstheme="minorHAnsi"/>
                <w:color w:val="000000"/>
                <w:lang w:val="en-US"/>
              </w:rPr>
              <w:t xml:space="preserve"> </w:t>
            </w:r>
            <w:proofErr w:type="spellStart"/>
            <w:r w:rsidRPr="00F24086">
              <w:rPr>
                <w:rFonts w:cstheme="minorHAnsi"/>
                <w:color w:val="000000"/>
                <w:lang w:val="en-US"/>
              </w:rPr>
              <w:t>të</w:t>
            </w:r>
            <w:proofErr w:type="spellEnd"/>
            <w:r w:rsidRPr="00F24086">
              <w:rPr>
                <w:rFonts w:cstheme="minorHAnsi"/>
                <w:color w:val="000000"/>
                <w:lang w:val="en-US"/>
              </w:rPr>
              <w:t xml:space="preserve"> </w:t>
            </w:r>
            <w:proofErr w:type="spellStart"/>
            <w:r w:rsidRPr="00F24086">
              <w:rPr>
                <w:rFonts w:cstheme="minorHAnsi"/>
                <w:color w:val="000000"/>
                <w:lang w:val="en-US"/>
              </w:rPr>
              <w:t>vendos</w:t>
            </w:r>
            <w:proofErr w:type="spellEnd"/>
            <w:r w:rsidRPr="00F24086">
              <w:rPr>
                <w:rFonts w:cstheme="minorHAnsi"/>
                <w:color w:val="000000"/>
                <w:lang w:val="en-US"/>
              </w:rPr>
              <w:t xml:space="preserve"> </w:t>
            </w:r>
            <w:proofErr w:type="spellStart"/>
            <w:r w:rsidRPr="00F24086">
              <w:rPr>
                <w:rFonts w:cstheme="minorHAnsi"/>
                <w:color w:val="000000"/>
                <w:lang w:val="en-US"/>
              </w:rPr>
              <w:t>në</w:t>
            </w:r>
            <w:proofErr w:type="spellEnd"/>
            <w:r w:rsidRPr="00F24086">
              <w:rPr>
                <w:rFonts w:cstheme="minorHAnsi"/>
                <w:color w:val="000000"/>
                <w:lang w:val="en-US"/>
              </w:rPr>
              <w:t xml:space="preserve"> </w:t>
            </w:r>
            <w:proofErr w:type="spellStart"/>
            <w:r w:rsidRPr="00F24086">
              <w:rPr>
                <w:rFonts w:cstheme="minorHAnsi"/>
                <w:color w:val="000000"/>
                <w:lang w:val="en-US"/>
              </w:rPr>
              <w:t>çantë</w:t>
            </w:r>
            <w:proofErr w:type="spellEnd"/>
            <w:r w:rsidRPr="00F24086">
              <w:rPr>
                <w:rFonts w:cstheme="minorHAnsi"/>
                <w:color w:val="000000"/>
                <w:lang w:val="en-US"/>
              </w:rPr>
              <w:t xml:space="preserve">? </w:t>
            </w:r>
            <w:proofErr w:type="spellStart"/>
            <w:r w:rsidRPr="00F24086">
              <w:rPr>
                <w:rFonts w:cstheme="minorHAnsi"/>
                <w:color w:val="000000"/>
                <w:lang w:val="en-US"/>
              </w:rPr>
              <w:t>Eksploroni</w:t>
            </w:r>
            <w:proofErr w:type="spellEnd"/>
            <w:r w:rsidRPr="00F24086">
              <w:rPr>
                <w:rFonts w:cstheme="minorHAnsi"/>
                <w:color w:val="000000"/>
                <w:lang w:val="en-US"/>
              </w:rPr>
              <w:t xml:space="preserve"> </w:t>
            </w:r>
            <w:proofErr w:type="spellStart"/>
            <w:r w:rsidRPr="00F24086">
              <w:rPr>
                <w:rFonts w:cstheme="minorHAnsi"/>
                <w:color w:val="000000"/>
                <w:lang w:val="en-US"/>
              </w:rPr>
              <w:t>më</w:t>
            </w:r>
            <w:proofErr w:type="spellEnd"/>
            <w:r w:rsidRPr="00F24086">
              <w:rPr>
                <w:rFonts w:cstheme="minorHAnsi"/>
                <w:color w:val="000000"/>
                <w:lang w:val="en-US"/>
              </w:rPr>
              <w:t xml:space="preserve"> </w:t>
            </w:r>
            <w:proofErr w:type="spellStart"/>
            <w:r w:rsidRPr="00F24086">
              <w:rPr>
                <w:rFonts w:cstheme="minorHAnsi"/>
                <w:color w:val="000000"/>
                <w:lang w:val="en-US"/>
              </w:rPr>
              <w:t>shumë</w:t>
            </w:r>
            <w:proofErr w:type="spellEnd"/>
            <w:r w:rsidRPr="00F24086">
              <w:rPr>
                <w:rFonts w:cstheme="minorHAnsi"/>
                <w:color w:val="000000"/>
                <w:lang w:val="en-US"/>
              </w:rPr>
              <w:t xml:space="preserve"> </w:t>
            </w:r>
            <w:proofErr w:type="spellStart"/>
            <w:r w:rsidRPr="00F24086">
              <w:rPr>
                <w:rFonts w:cstheme="minorHAnsi"/>
                <w:color w:val="000000"/>
                <w:lang w:val="en-US"/>
              </w:rPr>
              <w:t>mundësi</w:t>
            </w:r>
            <w:proofErr w:type="spellEnd"/>
            <w:r w:rsidRPr="00F24086">
              <w:rPr>
                <w:rFonts w:cstheme="minorHAnsi"/>
                <w:color w:val="000000"/>
                <w:lang w:val="en-US"/>
              </w:rPr>
              <w:t>!</w:t>
            </w:r>
            <w:r>
              <w:rPr>
                <w:rFonts w:cstheme="minorHAnsi"/>
                <w:color w:val="000000"/>
                <w:lang w:val="en-US"/>
              </w:rPr>
              <w:t xml:space="preserve"> </w:t>
            </w:r>
          </w:p>
          <w:p w14:paraId="233C648A" w14:textId="77777777" w:rsidR="004353A5" w:rsidRPr="003C297D" w:rsidRDefault="004353A5" w:rsidP="00CF62CF">
            <w:pPr>
              <w:pStyle w:val="ListParagraph"/>
              <w:numPr>
                <w:ilvl w:val="0"/>
                <w:numId w:val="23"/>
              </w:numPr>
              <w:jc w:val="both"/>
              <w:rPr>
                <w:rFonts w:asciiTheme="minorHAnsi" w:eastAsiaTheme="minorHAnsi" w:hAnsiTheme="minorHAnsi" w:cstheme="minorHAnsi"/>
                <w:color w:val="000000"/>
                <w:lang w:val="en-US"/>
              </w:rPr>
            </w:pPr>
            <w:proofErr w:type="spellStart"/>
            <w:r w:rsidRPr="003C297D">
              <w:rPr>
                <w:rFonts w:asciiTheme="minorHAnsi" w:eastAsiaTheme="minorHAnsi" w:hAnsiTheme="minorHAnsi" w:cstheme="minorHAnsi"/>
                <w:color w:val="000000"/>
                <w:lang w:val="en-US"/>
              </w:rPr>
              <w:t>Nxënësit</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punojnë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në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dyshe</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për</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të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gjetur</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perimetrat</w:t>
            </w:r>
            <w:proofErr w:type="spellEnd"/>
            <w:r w:rsidRPr="003C297D">
              <w:rPr>
                <w:rFonts w:asciiTheme="minorHAnsi" w:eastAsiaTheme="minorHAnsi" w:hAnsiTheme="minorHAnsi" w:cstheme="minorHAnsi"/>
                <w:color w:val="000000"/>
                <w:lang w:val="en-US"/>
              </w:rPr>
              <w:t xml:space="preserve"> e </w:t>
            </w:r>
            <w:proofErr w:type="spellStart"/>
            <w:r w:rsidRPr="003C297D">
              <w:rPr>
                <w:rFonts w:asciiTheme="minorHAnsi" w:eastAsiaTheme="minorHAnsi" w:hAnsiTheme="minorHAnsi" w:cstheme="minorHAnsi"/>
                <w:color w:val="000000"/>
                <w:lang w:val="en-US"/>
              </w:rPr>
              <w:t>shumëkëndëshave</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të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rregullt</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Diskutoni</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pyetjet</w:t>
            </w:r>
            <w:proofErr w:type="spellEnd"/>
            <w:r w:rsidRPr="003C297D">
              <w:rPr>
                <w:rFonts w:asciiTheme="minorHAnsi" w:eastAsiaTheme="minorHAnsi" w:hAnsiTheme="minorHAnsi" w:cstheme="minorHAnsi"/>
                <w:color w:val="000000"/>
                <w:lang w:val="en-US"/>
              </w:rPr>
              <w:t xml:space="preserve">: A </w:t>
            </w:r>
            <w:proofErr w:type="spellStart"/>
            <w:r w:rsidRPr="003C297D">
              <w:rPr>
                <w:rFonts w:asciiTheme="minorHAnsi" w:eastAsiaTheme="minorHAnsi" w:hAnsiTheme="minorHAnsi" w:cstheme="minorHAnsi"/>
                <w:color w:val="000000"/>
                <w:lang w:val="en-US"/>
              </w:rPr>
              <w:t>duhet</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të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matni</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secilën</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anë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të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shumëkëndëshit</w:t>
            </w:r>
            <w:proofErr w:type="spellEnd"/>
            <w:r w:rsidRPr="003C297D">
              <w:rPr>
                <w:rFonts w:asciiTheme="minorHAnsi" w:eastAsiaTheme="minorHAnsi" w:hAnsiTheme="minorHAnsi" w:cstheme="minorHAnsi"/>
                <w:color w:val="000000"/>
                <w:lang w:val="en-US"/>
              </w:rPr>
              <w:t>? A</w:t>
            </w:r>
            <w:r>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ekziston</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një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rregull</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i</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përgjithshëm</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për</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gjetjen</w:t>
            </w:r>
            <w:proofErr w:type="spellEnd"/>
            <w:r w:rsidRPr="003C297D">
              <w:rPr>
                <w:rFonts w:asciiTheme="minorHAnsi" w:eastAsiaTheme="minorHAnsi" w:hAnsiTheme="minorHAnsi" w:cstheme="minorHAnsi"/>
                <w:color w:val="000000"/>
                <w:lang w:val="en-US"/>
              </w:rPr>
              <w:t xml:space="preserve"> e </w:t>
            </w:r>
            <w:proofErr w:type="spellStart"/>
            <w:r w:rsidRPr="003C297D">
              <w:rPr>
                <w:rFonts w:asciiTheme="minorHAnsi" w:eastAsiaTheme="minorHAnsi" w:hAnsiTheme="minorHAnsi" w:cstheme="minorHAnsi"/>
                <w:color w:val="000000"/>
                <w:lang w:val="en-US"/>
              </w:rPr>
              <w:t>lehtë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të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perimetrit</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të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një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shumëkëndëshi</w:t>
            </w:r>
            <w:proofErr w:type="spellEnd"/>
            <w:r w:rsidRPr="003C297D">
              <w:rPr>
                <w:rFonts w:asciiTheme="minorHAnsi" w:eastAsiaTheme="minorHAnsi" w:hAnsiTheme="minorHAnsi" w:cstheme="minorHAnsi"/>
                <w:color w:val="000000"/>
                <w:lang w:val="en-US"/>
              </w:rPr>
              <w:t xml:space="preserve">? </w:t>
            </w:r>
            <w:r>
              <w:rPr>
                <w:rFonts w:asciiTheme="minorHAnsi" w:eastAsiaTheme="minorHAnsi" w:hAnsiTheme="minorHAnsi" w:cstheme="minorHAnsi"/>
                <w:color w:val="000000"/>
                <w:lang w:val="en-US"/>
              </w:rPr>
              <w:t xml:space="preserve">Çfarë </w:t>
            </w:r>
            <w:proofErr w:type="spellStart"/>
            <w:r>
              <w:rPr>
                <w:rFonts w:asciiTheme="minorHAnsi" w:eastAsiaTheme="minorHAnsi" w:hAnsiTheme="minorHAnsi" w:cstheme="minorHAnsi"/>
                <w:color w:val="000000"/>
                <w:lang w:val="en-US"/>
              </w:rPr>
              <w:t>lloj</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i</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shumëkëndëshit</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është</w:t>
            </w:r>
            <w:proofErr w:type="spellEnd"/>
            <w:r w:rsidRPr="003C297D">
              <w:rPr>
                <w:rFonts w:asciiTheme="minorHAnsi" w:eastAsiaTheme="minorHAnsi" w:hAnsiTheme="minorHAnsi" w:cstheme="minorHAnsi"/>
                <w:color w:val="000000"/>
                <w:lang w:val="en-US"/>
              </w:rPr>
              <w:t xml:space="preserve">? A </w:t>
            </w:r>
            <w:proofErr w:type="spellStart"/>
            <w:r w:rsidRPr="003C297D">
              <w:rPr>
                <w:rFonts w:asciiTheme="minorHAnsi" w:eastAsiaTheme="minorHAnsi" w:hAnsiTheme="minorHAnsi" w:cstheme="minorHAnsi"/>
                <w:color w:val="000000"/>
                <w:lang w:val="en-US"/>
              </w:rPr>
              <w:t>mund</w:t>
            </w:r>
            <w:proofErr w:type="spellEnd"/>
            <w:r w:rsidRPr="003C297D">
              <w:rPr>
                <w:rFonts w:asciiTheme="minorHAnsi" w:eastAsiaTheme="minorHAnsi" w:hAnsiTheme="minorHAnsi" w:cstheme="minorHAnsi"/>
                <w:color w:val="000000"/>
                <w:lang w:val="en-US"/>
              </w:rPr>
              <w:t xml:space="preserve"> ta </w:t>
            </w:r>
            <w:proofErr w:type="spellStart"/>
            <w:r w:rsidRPr="003C297D">
              <w:rPr>
                <w:rFonts w:asciiTheme="minorHAnsi" w:eastAsiaTheme="minorHAnsi" w:hAnsiTheme="minorHAnsi" w:cstheme="minorHAnsi"/>
                <w:color w:val="000000"/>
                <w:lang w:val="en-US"/>
              </w:rPr>
              <w:t>shkruani</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rregull</w:t>
            </w:r>
            <w:r>
              <w:rPr>
                <w:rFonts w:asciiTheme="minorHAnsi" w:eastAsiaTheme="minorHAnsi" w:hAnsiTheme="minorHAnsi" w:cstheme="minorHAnsi"/>
                <w:color w:val="000000"/>
                <w:lang w:val="en-US"/>
              </w:rPr>
              <w:t>ë</w:t>
            </w:r>
            <w:r w:rsidRPr="003C297D">
              <w:rPr>
                <w:rFonts w:asciiTheme="minorHAnsi" w:eastAsiaTheme="minorHAnsi" w:hAnsiTheme="minorHAnsi" w:cstheme="minorHAnsi"/>
                <w:color w:val="000000"/>
                <w:lang w:val="en-US"/>
              </w:rPr>
              <w:t>n</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tuaj</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qartë</w:t>
            </w:r>
            <w:proofErr w:type="spellEnd"/>
            <w:r w:rsidRPr="003C297D">
              <w:rPr>
                <w:rFonts w:asciiTheme="minorHAnsi" w:eastAsiaTheme="minorHAnsi" w:hAnsiTheme="minorHAnsi" w:cstheme="minorHAnsi"/>
                <w:color w:val="000000"/>
                <w:lang w:val="en-US"/>
              </w:rPr>
              <w:t xml:space="preserve"> me </w:t>
            </w:r>
            <w:proofErr w:type="spellStart"/>
            <w:r w:rsidRPr="003C297D">
              <w:rPr>
                <w:rFonts w:asciiTheme="minorHAnsi" w:eastAsiaTheme="minorHAnsi" w:hAnsiTheme="minorHAnsi" w:cstheme="minorHAnsi"/>
                <w:color w:val="000000"/>
                <w:lang w:val="en-US"/>
              </w:rPr>
              <w:t>fjalë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Nxënësit</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duhet</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të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kontrollojnë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rregull</w:t>
            </w:r>
            <w:r>
              <w:rPr>
                <w:rFonts w:asciiTheme="minorHAnsi" w:eastAsiaTheme="minorHAnsi" w:hAnsiTheme="minorHAnsi" w:cstheme="minorHAnsi"/>
                <w:color w:val="000000"/>
                <w:lang w:val="en-US"/>
              </w:rPr>
              <w:t>ë</w:t>
            </w:r>
            <w:r w:rsidRPr="003C297D">
              <w:rPr>
                <w:rFonts w:asciiTheme="minorHAnsi" w:eastAsiaTheme="minorHAnsi" w:hAnsiTheme="minorHAnsi" w:cstheme="minorHAnsi"/>
                <w:color w:val="000000"/>
                <w:lang w:val="en-US"/>
              </w:rPr>
              <w:t>n</w:t>
            </w:r>
            <w:proofErr w:type="spellEnd"/>
            <w:r w:rsidRPr="003C297D">
              <w:rPr>
                <w:rFonts w:asciiTheme="minorHAnsi" w:eastAsiaTheme="minorHAnsi" w:hAnsiTheme="minorHAnsi" w:cstheme="minorHAnsi"/>
                <w:color w:val="000000"/>
                <w:lang w:val="en-US"/>
              </w:rPr>
              <w:t xml:space="preserve"> e </w:t>
            </w:r>
            <w:proofErr w:type="spellStart"/>
            <w:r w:rsidRPr="003C297D">
              <w:rPr>
                <w:rFonts w:asciiTheme="minorHAnsi" w:eastAsiaTheme="minorHAnsi" w:hAnsiTheme="minorHAnsi" w:cstheme="minorHAnsi"/>
                <w:color w:val="000000"/>
                <w:lang w:val="en-US"/>
              </w:rPr>
              <w:t>tyre</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përpara</w:t>
            </w:r>
            <w:proofErr w:type="spellEnd"/>
            <w:r w:rsidRPr="003C297D">
              <w:rPr>
                <w:rFonts w:asciiTheme="minorHAnsi" w:eastAsiaTheme="minorHAnsi" w:hAnsiTheme="minorHAnsi" w:cstheme="minorHAnsi"/>
                <w:color w:val="000000"/>
                <w:lang w:val="en-US"/>
              </w:rPr>
              <w:t xml:space="preserve"> se ta </w:t>
            </w:r>
            <w:proofErr w:type="spellStart"/>
            <w:r w:rsidRPr="003C297D">
              <w:rPr>
                <w:rFonts w:asciiTheme="minorHAnsi" w:eastAsiaTheme="minorHAnsi" w:hAnsiTheme="minorHAnsi" w:cstheme="minorHAnsi"/>
                <w:color w:val="000000"/>
                <w:lang w:val="en-US"/>
              </w:rPr>
              <w:t>ndajnë</w:t>
            </w:r>
            <w:proofErr w:type="spellEnd"/>
            <w:r w:rsidRPr="003C297D">
              <w:rPr>
                <w:rFonts w:asciiTheme="minorHAnsi" w:eastAsiaTheme="minorHAnsi" w:hAnsiTheme="minorHAnsi" w:cstheme="minorHAnsi"/>
                <w:color w:val="000000"/>
                <w:lang w:val="en-US"/>
              </w:rPr>
              <w:t xml:space="preserve"> </w:t>
            </w:r>
            <w:proofErr w:type="spellStart"/>
            <w:r w:rsidRPr="003C297D">
              <w:rPr>
                <w:rFonts w:asciiTheme="minorHAnsi" w:eastAsiaTheme="minorHAnsi" w:hAnsiTheme="minorHAnsi" w:cstheme="minorHAnsi"/>
                <w:color w:val="000000"/>
                <w:lang w:val="en-US"/>
              </w:rPr>
              <w:t>atë</w:t>
            </w:r>
            <w:proofErr w:type="spellEnd"/>
            <w:r w:rsidRPr="003C297D">
              <w:rPr>
                <w:rFonts w:asciiTheme="minorHAnsi" w:eastAsiaTheme="minorHAnsi" w:hAnsiTheme="minorHAnsi" w:cstheme="minorHAnsi"/>
                <w:color w:val="000000"/>
                <w:lang w:val="en-US"/>
              </w:rPr>
              <w:t xml:space="preserve"> me </w:t>
            </w:r>
            <w:proofErr w:type="spellStart"/>
            <w:r w:rsidRPr="003C297D">
              <w:rPr>
                <w:rFonts w:asciiTheme="minorHAnsi" w:eastAsiaTheme="minorHAnsi" w:hAnsiTheme="minorHAnsi" w:cstheme="minorHAnsi"/>
                <w:color w:val="000000"/>
                <w:lang w:val="en-US"/>
              </w:rPr>
              <w:t>klasën</w:t>
            </w:r>
            <w:proofErr w:type="spellEnd"/>
            <w:r w:rsidRPr="003C297D">
              <w:rPr>
                <w:rFonts w:asciiTheme="minorHAnsi" w:eastAsiaTheme="minorHAnsi" w:hAnsiTheme="minorHAnsi" w:cstheme="minorHAnsi"/>
                <w:color w:val="000000"/>
                <w:lang w:val="en-US"/>
              </w:rPr>
              <w:t>.</w:t>
            </w:r>
          </w:p>
          <w:p w14:paraId="5EE9D082" w14:textId="77777777" w:rsidR="004353A5" w:rsidRPr="00B13BF9" w:rsidRDefault="004353A5" w:rsidP="00CF62CF">
            <w:pPr>
              <w:numPr>
                <w:ilvl w:val="0"/>
                <w:numId w:val="23"/>
              </w:numPr>
              <w:autoSpaceDE w:val="0"/>
              <w:autoSpaceDN w:val="0"/>
              <w:adjustRightInd w:val="0"/>
              <w:spacing w:after="0" w:line="240" w:lineRule="auto"/>
              <w:jc w:val="both"/>
              <w:rPr>
                <w:rFonts w:cstheme="minorHAnsi"/>
                <w:iCs/>
                <w:color w:val="000000"/>
                <w:lang w:val="en-US"/>
              </w:rPr>
            </w:pPr>
            <w:r w:rsidRPr="00AC159A">
              <w:rPr>
                <w:rFonts w:cstheme="minorHAnsi"/>
                <w:color w:val="000000"/>
              </w:rPr>
              <w:t>Nxënësit, të ndarë në dyshe, vizatojnë në letër drejtkëndësha me katrorë në centimetra. Ata i gjejnë katrorët duke numëruar katrorët. Mës</w:t>
            </w:r>
            <w:r>
              <w:rPr>
                <w:rFonts w:cstheme="minorHAnsi"/>
                <w:color w:val="000000"/>
              </w:rPr>
              <w:t>imdhënësi</w:t>
            </w:r>
            <w:r w:rsidRPr="00AC159A">
              <w:rPr>
                <w:rFonts w:cstheme="minorHAnsi"/>
                <w:color w:val="000000"/>
              </w:rPr>
              <w:t xml:space="preserve"> nxit një diskutim: Çfarë vini re për marrëdhënien midis gjatësisë dhe gjerësisë së drejtkëndëshit dhe sipërfaqes? A mund ta shprehni këtë lidhje si një formulë që është e saktë për çdo drejtkëndësh?</w:t>
            </w:r>
            <w:r>
              <w:rPr>
                <w:rFonts w:cstheme="minorHAnsi"/>
                <w:color w:val="000000"/>
              </w:rPr>
              <w:t xml:space="preserve"> </w:t>
            </w:r>
          </w:p>
          <w:p w14:paraId="4AF0E4EA" w14:textId="77777777" w:rsidR="004353A5" w:rsidRPr="00AC159A" w:rsidRDefault="004353A5" w:rsidP="00CF62CF">
            <w:pPr>
              <w:pStyle w:val="ListParagraph"/>
              <w:numPr>
                <w:ilvl w:val="0"/>
                <w:numId w:val="23"/>
              </w:numPr>
              <w:jc w:val="both"/>
              <w:rPr>
                <w:rFonts w:asciiTheme="minorHAnsi" w:eastAsiaTheme="minorHAnsi" w:hAnsiTheme="minorHAnsi" w:cstheme="minorHAnsi"/>
                <w:color w:val="000000"/>
                <w:lang w:val="en-US"/>
              </w:rPr>
            </w:pPr>
            <w:proofErr w:type="spellStart"/>
            <w:r w:rsidRPr="00AC159A">
              <w:rPr>
                <w:rFonts w:asciiTheme="minorHAnsi" w:eastAsiaTheme="minorHAnsi" w:hAnsiTheme="minorHAnsi" w:cstheme="minorHAnsi"/>
                <w:color w:val="000000"/>
                <w:lang w:val="en-US"/>
              </w:rPr>
              <w:t>Nxënësit</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përdorin</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njohuritë</w:t>
            </w:r>
            <w:proofErr w:type="spellEnd"/>
            <w:r w:rsidRPr="00AC159A">
              <w:rPr>
                <w:rFonts w:asciiTheme="minorHAnsi" w:eastAsiaTheme="minorHAnsi" w:hAnsiTheme="minorHAnsi" w:cstheme="minorHAnsi"/>
                <w:color w:val="000000"/>
                <w:lang w:val="en-US"/>
              </w:rPr>
              <w:t xml:space="preserve"> e </w:t>
            </w:r>
            <w:proofErr w:type="spellStart"/>
            <w:r w:rsidRPr="00AC159A">
              <w:rPr>
                <w:rFonts w:asciiTheme="minorHAnsi" w:eastAsiaTheme="minorHAnsi" w:hAnsiTheme="minorHAnsi" w:cstheme="minorHAnsi"/>
                <w:color w:val="000000"/>
                <w:lang w:val="en-US"/>
              </w:rPr>
              <w:t>numrave</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dhjetorë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për</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të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llogaritur</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sipërfaqen</w:t>
            </w:r>
            <w:proofErr w:type="spellEnd"/>
            <w:r w:rsidRPr="00AC159A">
              <w:rPr>
                <w:rFonts w:asciiTheme="minorHAnsi" w:eastAsiaTheme="minorHAnsi" w:hAnsiTheme="minorHAnsi" w:cstheme="minorHAnsi"/>
                <w:color w:val="000000"/>
                <w:lang w:val="en-US"/>
              </w:rPr>
              <w:t xml:space="preserve"> e </w:t>
            </w:r>
            <w:proofErr w:type="spellStart"/>
            <w:r w:rsidRPr="00AC159A">
              <w:rPr>
                <w:rFonts w:asciiTheme="minorHAnsi" w:eastAsiaTheme="minorHAnsi" w:hAnsiTheme="minorHAnsi" w:cstheme="minorHAnsi"/>
                <w:color w:val="000000"/>
                <w:lang w:val="en-US"/>
              </w:rPr>
              <w:t>një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drejtkëndëshi</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ku</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gjatësia</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ose</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gjerësia</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jepet</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si</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numër</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dhjetor</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Për</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shembull</w:t>
            </w:r>
            <w:proofErr w:type="spellEnd"/>
            <w:r w:rsidRPr="00AC159A">
              <w:rPr>
                <w:rFonts w:asciiTheme="minorHAnsi" w:eastAsiaTheme="minorHAnsi" w:hAnsiTheme="minorHAnsi" w:cstheme="minorHAnsi"/>
                <w:color w:val="000000"/>
                <w:lang w:val="en-US"/>
              </w:rPr>
              <w:t xml:space="preserve">: Muri </w:t>
            </w:r>
            <w:proofErr w:type="spellStart"/>
            <w:r w:rsidRPr="00AC159A">
              <w:rPr>
                <w:rFonts w:asciiTheme="minorHAnsi" w:eastAsiaTheme="minorHAnsi" w:hAnsiTheme="minorHAnsi" w:cstheme="minorHAnsi"/>
                <w:color w:val="000000"/>
                <w:lang w:val="en-US"/>
              </w:rPr>
              <w:t>i</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një</w:t>
            </w:r>
            <w:proofErr w:type="spellEnd"/>
            <w:r w:rsidRPr="00AC159A">
              <w:rPr>
                <w:rFonts w:asciiTheme="minorHAnsi" w:eastAsiaTheme="minorHAnsi" w:hAnsiTheme="minorHAnsi" w:cstheme="minorHAnsi"/>
                <w:color w:val="000000"/>
                <w:lang w:val="en-US"/>
              </w:rPr>
              <w:t xml:space="preserve"> tulle </w:t>
            </w:r>
            <w:proofErr w:type="spellStart"/>
            <w:r w:rsidRPr="00AC159A">
              <w:rPr>
                <w:rFonts w:asciiTheme="minorHAnsi" w:eastAsiaTheme="minorHAnsi" w:hAnsiTheme="minorHAnsi" w:cstheme="minorHAnsi"/>
                <w:color w:val="000000"/>
                <w:lang w:val="en-US"/>
              </w:rPr>
              <w:t>ndërtimi</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është</w:t>
            </w:r>
            <w:proofErr w:type="spellEnd"/>
            <w:r w:rsidRPr="00AC159A">
              <w:rPr>
                <w:rFonts w:asciiTheme="minorHAnsi" w:eastAsiaTheme="minorHAnsi" w:hAnsiTheme="minorHAnsi" w:cstheme="minorHAnsi"/>
                <w:color w:val="000000"/>
                <w:lang w:val="en-US"/>
              </w:rPr>
              <w:t xml:space="preserve"> 1.3 cm </w:t>
            </w:r>
            <w:proofErr w:type="spellStart"/>
            <w:r w:rsidRPr="00AC159A">
              <w:rPr>
                <w:rFonts w:asciiTheme="minorHAnsi" w:eastAsiaTheme="minorHAnsi" w:hAnsiTheme="minorHAnsi" w:cstheme="minorHAnsi"/>
                <w:color w:val="000000"/>
                <w:lang w:val="en-US"/>
              </w:rPr>
              <w:t>i</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gjerë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dhe</w:t>
            </w:r>
            <w:proofErr w:type="spellEnd"/>
            <w:r w:rsidRPr="00AC159A">
              <w:rPr>
                <w:rFonts w:asciiTheme="minorHAnsi" w:eastAsiaTheme="minorHAnsi" w:hAnsiTheme="minorHAnsi" w:cstheme="minorHAnsi"/>
                <w:color w:val="000000"/>
                <w:lang w:val="en-US"/>
              </w:rPr>
              <w:t xml:space="preserve"> 4 cm </w:t>
            </w:r>
            <w:proofErr w:type="spellStart"/>
            <w:r w:rsidRPr="00AC159A">
              <w:rPr>
                <w:rFonts w:asciiTheme="minorHAnsi" w:eastAsiaTheme="minorHAnsi" w:hAnsiTheme="minorHAnsi" w:cstheme="minorHAnsi"/>
                <w:color w:val="000000"/>
                <w:lang w:val="en-US"/>
              </w:rPr>
              <w:t>i</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gjatë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Cila</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është</w:t>
            </w:r>
            <w:proofErr w:type="spellEnd"/>
            <w:r w:rsidRPr="00AC159A">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sipërfaqja</w:t>
            </w:r>
            <w:proofErr w:type="spellEnd"/>
            <w:r>
              <w:rPr>
                <w:rFonts w:asciiTheme="minorHAnsi" w:eastAsiaTheme="minorHAnsi" w:hAnsiTheme="minorHAnsi" w:cstheme="minorHAnsi"/>
                <w:color w:val="000000"/>
                <w:lang w:val="en-US"/>
              </w:rPr>
              <w:t xml:space="preserve"> </w:t>
            </w:r>
            <w:r w:rsidRPr="00AC159A">
              <w:rPr>
                <w:rFonts w:asciiTheme="minorHAnsi" w:eastAsiaTheme="minorHAnsi" w:hAnsiTheme="minorHAnsi" w:cstheme="minorHAnsi"/>
                <w:color w:val="000000"/>
                <w:lang w:val="en-US"/>
              </w:rPr>
              <w:t xml:space="preserve">e </w:t>
            </w:r>
            <w:proofErr w:type="spellStart"/>
            <w:r w:rsidRPr="00AC159A">
              <w:rPr>
                <w:rFonts w:asciiTheme="minorHAnsi" w:eastAsiaTheme="minorHAnsi" w:hAnsiTheme="minorHAnsi" w:cstheme="minorHAnsi"/>
                <w:color w:val="000000"/>
                <w:lang w:val="en-US"/>
              </w:rPr>
              <w:t>saj</w:t>
            </w:r>
            <w:proofErr w:type="spellEnd"/>
            <w:r w:rsidRPr="00AC159A">
              <w:rPr>
                <w:rFonts w:asciiTheme="minorHAnsi" w:eastAsiaTheme="minorHAnsi" w:hAnsiTheme="minorHAnsi" w:cstheme="minorHAnsi"/>
                <w:color w:val="000000"/>
                <w:lang w:val="en-US"/>
              </w:rPr>
              <w:t>?</w:t>
            </w:r>
          </w:p>
          <w:p w14:paraId="168ACF1C" w14:textId="77777777" w:rsidR="004353A5" w:rsidRPr="00AC159A" w:rsidRDefault="004353A5" w:rsidP="00CF62CF">
            <w:pPr>
              <w:pStyle w:val="ListParagraph"/>
              <w:numPr>
                <w:ilvl w:val="0"/>
                <w:numId w:val="23"/>
              </w:numPr>
              <w:jc w:val="both"/>
              <w:rPr>
                <w:rFonts w:asciiTheme="minorHAnsi" w:eastAsiaTheme="minorHAnsi" w:hAnsiTheme="minorHAnsi" w:cstheme="minorHAnsi"/>
                <w:color w:val="000000"/>
                <w:lang w:val="en-US"/>
              </w:rPr>
            </w:pPr>
            <w:proofErr w:type="spellStart"/>
            <w:r w:rsidRPr="00AC159A">
              <w:rPr>
                <w:rFonts w:asciiTheme="minorHAnsi" w:eastAsiaTheme="minorHAnsi" w:hAnsiTheme="minorHAnsi" w:cstheme="minorHAnsi"/>
                <w:color w:val="000000"/>
                <w:lang w:val="en-US"/>
              </w:rPr>
              <w:t>Nxënësit</w:t>
            </w:r>
            <w:proofErr w:type="spellEnd"/>
            <w:r w:rsidRPr="00AC159A">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hulumtojnë</w:t>
            </w:r>
            <w:proofErr w:type="spellEnd"/>
            <w:r w:rsidRPr="00AC159A">
              <w:rPr>
                <w:rFonts w:asciiTheme="minorHAnsi" w:eastAsiaTheme="minorHAnsi" w:hAnsiTheme="minorHAnsi" w:cstheme="minorHAnsi"/>
                <w:color w:val="000000"/>
                <w:lang w:val="en-US"/>
              </w:rPr>
              <w:t xml:space="preserve"> se </w:t>
            </w:r>
            <w:proofErr w:type="spellStart"/>
            <w:r w:rsidRPr="00AC159A">
              <w:rPr>
                <w:rFonts w:asciiTheme="minorHAnsi" w:eastAsiaTheme="minorHAnsi" w:hAnsiTheme="minorHAnsi" w:cstheme="minorHAnsi"/>
                <w:color w:val="000000"/>
                <w:lang w:val="en-US"/>
              </w:rPr>
              <w:t>cili</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drejtkëndësh</w:t>
            </w:r>
            <w:proofErr w:type="spellEnd"/>
            <w:r w:rsidRPr="00AC159A">
              <w:rPr>
                <w:rFonts w:asciiTheme="minorHAnsi" w:eastAsiaTheme="minorHAnsi" w:hAnsiTheme="minorHAnsi" w:cstheme="minorHAnsi"/>
                <w:color w:val="000000"/>
                <w:lang w:val="en-US"/>
              </w:rPr>
              <w:t xml:space="preserve"> ka </w:t>
            </w:r>
            <w:proofErr w:type="spellStart"/>
            <w:r w:rsidRPr="00AC159A">
              <w:rPr>
                <w:rFonts w:asciiTheme="minorHAnsi" w:eastAsiaTheme="minorHAnsi" w:hAnsiTheme="minorHAnsi" w:cstheme="minorHAnsi"/>
                <w:color w:val="000000"/>
                <w:lang w:val="en-US"/>
              </w:rPr>
              <w:t>sipërfaqen</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më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të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madhe</w:t>
            </w:r>
            <w:proofErr w:type="spellEnd"/>
            <w:r w:rsidRPr="00AC159A">
              <w:rPr>
                <w:rFonts w:asciiTheme="minorHAnsi" w:eastAsiaTheme="minorHAnsi" w:hAnsiTheme="minorHAnsi" w:cstheme="minorHAnsi"/>
                <w:color w:val="000000"/>
                <w:lang w:val="en-US"/>
              </w:rPr>
              <w:t>/</w:t>
            </w:r>
            <w:proofErr w:type="spellStart"/>
            <w:r w:rsidRPr="00AC159A">
              <w:rPr>
                <w:rFonts w:asciiTheme="minorHAnsi" w:eastAsiaTheme="minorHAnsi" w:hAnsiTheme="minorHAnsi" w:cstheme="minorHAnsi"/>
                <w:color w:val="000000"/>
                <w:lang w:val="en-US"/>
              </w:rPr>
              <w:t>më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të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vogël</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për</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një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perimetër</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të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caktuar</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Për</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shembull</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Nëse</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perimetri</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i</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drejtkëndëshit</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është</w:t>
            </w:r>
            <w:proofErr w:type="spellEnd"/>
            <w:r w:rsidRPr="00AC159A">
              <w:rPr>
                <w:rFonts w:asciiTheme="minorHAnsi" w:eastAsiaTheme="minorHAnsi" w:hAnsiTheme="minorHAnsi" w:cstheme="minorHAnsi"/>
                <w:color w:val="000000"/>
                <w:lang w:val="en-US"/>
              </w:rPr>
              <w:t xml:space="preserve"> 12 cm, </w:t>
            </w:r>
            <w:proofErr w:type="spellStart"/>
            <w:r w:rsidRPr="00AC159A">
              <w:rPr>
                <w:rFonts w:asciiTheme="minorHAnsi" w:eastAsiaTheme="minorHAnsi" w:hAnsiTheme="minorHAnsi" w:cstheme="minorHAnsi"/>
                <w:color w:val="000000"/>
                <w:lang w:val="en-US"/>
              </w:rPr>
              <w:t>sa</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drejtkëndësha</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të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ndryshëm</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mund</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të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vizatoni</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Llogaritni</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sipërfaqen</w:t>
            </w:r>
            <w:proofErr w:type="spellEnd"/>
            <w:r w:rsidRPr="00AC159A">
              <w:rPr>
                <w:rFonts w:asciiTheme="minorHAnsi" w:eastAsiaTheme="minorHAnsi" w:hAnsiTheme="minorHAnsi" w:cstheme="minorHAnsi"/>
                <w:color w:val="000000"/>
                <w:lang w:val="en-US"/>
              </w:rPr>
              <w:t xml:space="preserve"> e </w:t>
            </w:r>
            <w:proofErr w:type="spellStart"/>
            <w:r w:rsidRPr="00AC159A">
              <w:rPr>
                <w:rFonts w:asciiTheme="minorHAnsi" w:eastAsiaTheme="minorHAnsi" w:hAnsiTheme="minorHAnsi" w:cstheme="minorHAnsi"/>
                <w:color w:val="000000"/>
                <w:lang w:val="en-US"/>
              </w:rPr>
              <w:t>secilit</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prej</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tyre</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Cili</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prej</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tyre</w:t>
            </w:r>
            <w:proofErr w:type="spellEnd"/>
            <w:r w:rsidRPr="00AC159A">
              <w:rPr>
                <w:rFonts w:asciiTheme="minorHAnsi" w:eastAsiaTheme="minorHAnsi" w:hAnsiTheme="minorHAnsi" w:cstheme="minorHAnsi"/>
                <w:color w:val="000000"/>
                <w:lang w:val="en-US"/>
              </w:rPr>
              <w:t xml:space="preserve"> ka </w:t>
            </w:r>
            <w:proofErr w:type="spellStart"/>
            <w:r w:rsidRPr="00AC159A">
              <w:rPr>
                <w:rFonts w:asciiTheme="minorHAnsi" w:eastAsiaTheme="minorHAnsi" w:hAnsiTheme="minorHAnsi" w:cstheme="minorHAnsi"/>
                <w:color w:val="000000"/>
                <w:lang w:val="en-US"/>
              </w:rPr>
              <w:t>sipërfaqen</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më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të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madhe</w:t>
            </w:r>
            <w:proofErr w:type="spellEnd"/>
            <w:r w:rsidRPr="00AC159A">
              <w:rPr>
                <w:rFonts w:asciiTheme="minorHAnsi" w:eastAsiaTheme="minorHAnsi" w:hAnsiTheme="minorHAnsi" w:cstheme="minorHAnsi"/>
                <w:color w:val="000000"/>
                <w:lang w:val="en-US"/>
              </w:rPr>
              <w:t>/</w:t>
            </w:r>
            <w:proofErr w:type="spellStart"/>
            <w:r w:rsidRPr="00AC159A">
              <w:rPr>
                <w:rFonts w:asciiTheme="minorHAnsi" w:eastAsiaTheme="minorHAnsi" w:hAnsiTheme="minorHAnsi" w:cstheme="minorHAnsi"/>
                <w:color w:val="000000"/>
                <w:lang w:val="en-US"/>
              </w:rPr>
              <w:t>më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të</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vogël</w:t>
            </w:r>
            <w:proofErr w:type="spellEnd"/>
            <w:r w:rsidRPr="00AC159A">
              <w:rPr>
                <w:rFonts w:asciiTheme="minorHAnsi" w:eastAsiaTheme="minorHAnsi" w:hAnsiTheme="minorHAnsi" w:cstheme="minorHAnsi"/>
                <w:color w:val="000000"/>
                <w:lang w:val="en-US"/>
              </w:rPr>
              <w:t>?</w:t>
            </w:r>
          </w:p>
          <w:p w14:paraId="66382070" w14:textId="77777777" w:rsidR="004353A5" w:rsidRPr="00AC159A" w:rsidRDefault="004353A5" w:rsidP="00CF62CF">
            <w:pPr>
              <w:pStyle w:val="ListParagraph"/>
              <w:numPr>
                <w:ilvl w:val="0"/>
                <w:numId w:val="23"/>
              </w:numPr>
              <w:jc w:val="both"/>
              <w:rPr>
                <w:rFonts w:asciiTheme="minorHAnsi" w:eastAsiaTheme="minorHAnsi" w:hAnsiTheme="minorHAnsi" w:cstheme="minorHAnsi"/>
                <w:iCs/>
                <w:color w:val="000000"/>
                <w:lang w:val="en-US"/>
              </w:rPr>
            </w:pPr>
            <w:proofErr w:type="spellStart"/>
            <w:r w:rsidRPr="00AC159A">
              <w:rPr>
                <w:rFonts w:asciiTheme="minorHAnsi" w:eastAsiaTheme="minorHAnsi" w:hAnsiTheme="minorHAnsi" w:cstheme="minorHAnsi"/>
                <w:iCs/>
                <w:color w:val="000000"/>
                <w:lang w:val="en-US"/>
              </w:rPr>
              <w:t>Në</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nivel</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klase</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nxënësit</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diskutojnë</w:t>
            </w:r>
            <w:proofErr w:type="spellEnd"/>
            <w:r w:rsidRPr="00AC159A">
              <w:rPr>
                <w:rFonts w:asciiTheme="minorHAnsi" w:eastAsiaTheme="minorHAnsi" w:hAnsiTheme="minorHAnsi" w:cstheme="minorHAnsi"/>
                <w:iCs/>
                <w:color w:val="000000"/>
                <w:lang w:val="en-US"/>
              </w:rPr>
              <w:t xml:space="preserve"> </w:t>
            </w:r>
            <w:proofErr w:type="spellStart"/>
            <w:r>
              <w:rPr>
                <w:rFonts w:asciiTheme="minorHAnsi" w:eastAsiaTheme="minorHAnsi" w:hAnsiTheme="minorHAnsi" w:cstheme="minorHAnsi"/>
                <w:iCs/>
                <w:color w:val="000000"/>
                <w:lang w:val="en-US"/>
              </w:rPr>
              <w:t>sipërfaqet</w:t>
            </w:r>
            <w:proofErr w:type="spellEnd"/>
            <w:r>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që</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nuk</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mund</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të</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maten</w:t>
            </w:r>
            <w:proofErr w:type="spellEnd"/>
            <w:r w:rsidRPr="00AC159A">
              <w:rPr>
                <w:rFonts w:asciiTheme="minorHAnsi" w:eastAsiaTheme="minorHAnsi" w:hAnsiTheme="minorHAnsi" w:cstheme="minorHAnsi"/>
                <w:iCs/>
                <w:color w:val="000000"/>
                <w:lang w:val="en-US"/>
              </w:rPr>
              <w:t xml:space="preserve"> me </w:t>
            </w:r>
            <w:proofErr w:type="spellStart"/>
            <w:r w:rsidRPr="00AC159A">
              <w:rPr>
                <w:rFonts w:asciiTheme="minorHAnsi" w:eastAsiaTheme="minorHAnsi" w:hAnsiTheme="minorHAnsi" w:cstheme="minorHAnsi"/>
                <w:iCs/>
                <w:color w:val="000000"/>
                <w:lang w:val="en-US"/>
              </w:rPr>
              <w:t>centimetra</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katrorë</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për</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shembull</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fushë</w:t>
            </w:r>
            <w:proofErr w:type="spellEnd"/>
            <w:r w:rsidRPr="00AC159A">
              <w:rPr>
                <w:rFonts w:asciiTheme="minorHAnsi" w:eastAsiaTheme="minorHAnsi" w:hAnsiTheme="minorHAnsi" w:cstheme="minorHAnsi"/>
                <w:iCs/>
                <w:color w:val="000000"/>
                <w:lang w:val="en-US"/>
              </w:rPr>
              <w:t xml:space="preserve"> sportive). Çfarë </w:t>
            </w:r>
            <w:proofErr w:type="spellStart"/>
            <w:r w:rsidRPr="00AC159A">
              <w:rPr>
                <w:rFonts w:asciiTheme="minorHAnsi" w:eastAsiaTheme="minorHAnsi" w:hAnsiTheme="minorHAnsi" w:cstheme="minorHAnsi"/>
                <w:iCs/>
                <w:color w:val="000000"/>
                <w:lang w:val="en-US"/>
              </w:rPr>
              <w:t>dimensionesh</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na</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duhen</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Cilat</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njësi</w:t>
            </w:r>
            <w:proofErr w:type="spellEnd"/>
            <w:r w:rsidRPr="00AC159A">
              <w:rPr>
                <w:rFonts w:asciiTheme="minorHAnsi" w:eastAsiaTheme="minorHAnsi" w:hAnsiTheme="minorHAnsi" w:cstheme="minorHAnsi"/>
                <w:iCs/>
                <w:color w:val="000000"/>
                <w:lang w:val="en-US"/>
              </w:rPr>
              <w:t xml:space="preserve"> do </w:t>
            </w:r>
            <w:proofErr w:type="spellStart"/>
            <w:r w:rsidRPr="00AC159A">
              <w:rPr>
                <w:rFonts w:asciiTheme="minorHAnsi" w:eastAsiaTheme="minorHAnsi" w:hAnsiTheme="minorHAnsi" w:cstheme="minorHAnsi"/>
                <w:iCs/>
                <w:color w:val="000000"/>
                <w:lang w:val="en-US"/>
              </w:rPr>
              <w:t>të</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përdornit</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për</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dimensionet</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dhe</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cilat</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për</w:t>
            </w:r>
            <w:proofErr w:type="spellEnd"/>
            <w:r w:rsidRPr="00AC159A">
              <w:rPr>
                <w:rFonts w:asciiTheme="minorHAnsi" w:eastAsiaTheme="minorHAnsi" w:hAnsiTheme="minorHAnsi" w:cstheme="minorHAnsi"/>
                <w:iCs/>
                <w:color w:val="000000"/>
                <w:lang w:val="en-US"/>
              </w:rPr>
              <w:t xml:space="preserve"> </w:t>
            </w:r>
            <w:proofErr w:type="spellStart"/>
            <w:r w:rsidRPr="00AC159A">
              <w:rPr>
                <w:rFonts w:asciiTheme="minorHAnsi" w:eastAsiaTheme="minorHAnsi" w:hAnsiTheme="minorHAnsi" w:cstheme="minorHAnsi"/>
                <w:iCs/>
                <w:color w:val="000000"/>
                <w:lang w:val="en-US"/>
              </w:rPr>
              <w:t>sipërfaqen</w:t>
            </w:r>
            <w:proofErr w:type="spellEnd"/>
            <w:r w:rsidRPr="00AC159A">
              <w:rPr>
                <w:rFonts w:asciiTheme="minorHAnsi" w:eastAsiaTheme="minorHAnsi" w:hAnsiTheme="minorHAnsi" w:cstheme="minorHAnsi"/>
                <w:iCs/>
                <w:color w:val="000000"/>
                <w:lang w:val="en-US"/>
              </w:rPr>
              <w:t>?</w:t>
            </w:r>
          </w:p>
          <w:p w14:paraId="12415C88" w14:textId="77777777" w:rsidR="004353A5" w:rsidRPr="00AC159A" w:rsidRDefault="004353A5" w:rsidP="00CF62CF">
            <w:pPr>
              <w:pStyle w:val="ListParagraph"/>
              <w:numPr>
                <w:ilvl w:val="0"/>
                <w:numId w:val="23"/>
              </w:numPr>
              <w:jc w:val="both"/>
              <w:rPr>
                <w:rFonts w:asciiTheme="minorHAnsi" w:eastAsiaTheme="minorHAnsi" w:hAnsiTheme="minorHAnsi" w:cstheme="minorHAnsi"/>
                <w:i/>
                <w:color w:val="000000"/>
                <w:lang w:val="en-US"/>
              </w:rPr>
            </w:pPr>
            <w:proofErr w:type="spellStart"/>
            <w:r w:rsidRPr="00AC159A">
              <w:rPr>
                <w:rFonts w:asciiTheme="minorHAnsi" w:eastAsiaTheme="minorHAnsi" w:hAnsiTheme="minorHAnsi" w:cstheme="minorHAnsi"/>
                <w:color w:val="000000"/>
                <w:lang w:val="en-US"/>
              </w:rPr>
              <w:t>Nxënësit</w:t>
            </w:r>
            <w:proofErr w:type="spellEnd"/>
            <w:r w:rsidRPr="00AC159A">
              <w:rPr>
                <w:rFonts w:asciiTheme="minorHAnsi" w:eastAsiaTheme="minorHAnsi" w:hAnsiTheme="minorHAnsi" w:cstheme="minorHAnsi"/>
                <w:color w:val="000000"/>
                <w:lang w:val="en-US"/>
              </w:rPr>
              <w:t xml:space="preserve"> u </w:t>
            </w:r>
            <w:proofErr w:type="spellStart"/>
            <w:r w:rsidRPr="00AC159A">
              <w:rPr>
                <w:rFonts w:asciiTheme="minorHAnsi" w:eastAsiaTheme="minorHAnsi" w:hAnsiTheme="minorHAnsi" w:cstheme="minorHAnsi"/>
                <w:color w:val="000000"/>
                <w:lang w:val="en-US"/>
              </w:rPr>
              <w:t>përgjigjen</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pyetjeve</w:t>
            </w:r>
            <w:proofErr w:type="spellEnd"/>
            <w:r w:rsidRPr="00AC159A">
              <w:rPr>
                <w:rFonts w:asciiTheme="minorHAnsi" w:eastAsiaTheme="minorHAnsi" w:hAnsiTheme="minorHAnsi" w:cstheme="minorHAnsi"/>
                <w:color w:val="000000"/>
                <w:lang w:val="en-US"/>
              </w:rPr>
              <w:t xml:space="preserve"> duke </w:t>
            </w:r>
            <w:proofErr w:type="spellStart"/>
            <w:r w:rsidRPr="00AC159A">
              <w:rPr>
                <w:rFonts w:asciiTheme="minorHAnsi" w:eastAsiaTheme="minorHAnsi" w:hAnsiTheme="minorHAnsi" w:cstheme="minorHAnsi"/>
                <w:color w:val="000000"/>
                <w:lang w:val="en-US"/>
              </w:rPr>
              <w:t>përdorur</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regjistrimin</w:t>
            </w:r>
            <w:proofErr w:type="spellEnd"/>
            <w:r w:rsidRPr="00AC159A">
              <w:rPr>
                <w:rFonts w:asciiTheme="minorHAnsi" w:eastAsiaTheme="minorHAnsi" w:hAnsiTheme="minorHAnsi" w:cstheme="minorHAnsi"/>
                <w:color w:val="000000"/>
                <w:lang w:val="en-US"/>
              </w:rPr>
              <w:t xml:space="preserve"> 24-orësh. </w:t>
            </w:r>
            <w:proofErr w:type="spellStart"/>
            <w:r w:rsidRPr="00AC159A">
              <w:rPr>
                <w:rFonts w:asciiTheme="minorHAnsi" w:eastAsiaTheme="minorHAnsi" w:hAnsiTheme="minorHAnsi" w:cstheme="minorHAnsi"/>
                <w:color w:val="000000"/>
                <w:lang w:val="en-US"/>
              </w:rPr>
              <w:t>Për</w:t>
            </w:r>
            <w:proofErr w:type="spellEnd"/>
            <w:r w:rsidRPr="00AC159A">
              <w:rPr>
                <w:rFonts w:asciiTheme="minorHAnsi" w:eastAsiaTheme="minorHAnsi" w:hAnsiTheme="minorHAnsi" w:cstheme="minorHAnsi"/>
                <w:color w:val="000000"/>
                <w:lang w:val="en-US"/>
              </w:rPr>
              <w:t xml:space="preserve"> </w:t>
            </w:r>
            <w:proofErr w:type="spellStart"/>
            <w:r w:rsidRPr="00AC159A">
              <w:rPr>
                <w:rFonts w:asciiTheme="minorHAnsi" w:eastAsiaTheme="minorHAnsi" w:hAnsiTheme="minorHAnsi" w:cstheme="minorHAnsi"/>
                <w:color w:val="000000"/>
                <w:lang w:val="en-US"/>
              </w:rPr>
              <w:t>shembull</w:t>
            </w:r>
            <w:proofErr w:type="spellEnd"/>
            <w:r w:rsidRPr="00AC159A">
              <w:rPr>
                <w:rFonts w:asciiTheme="minorHAnsi" w:eastAsiaTheme="minorHAnsi" w:hAnsiTheme="minorHAnsi" w:cstheme="minorHAnsi"/>
                <w:color w:val="000000"/>
                <w:lang w:val="en-US"/>
              </w:rPr>
              <w:t xml:space="preserve">: </w:t>
            </w:r>
            <w:r w:rsidRPr="00AC159A">
              <w:rPr>
                <w:rFonts w:asciiTheme="minorHAnsi" w:eastAsiaTheme="minorHAnsi" w:hAnsiTheme="minorHAnsi" w:cstheme="minorHAnsi"/>
                <w:i/>
                <w:color w:val="000000"/>
                <w:lang w:val="en-US"/>
              </w:rPr>
              <w:t xml:space="preserve">Sa do </w:t>
            </w:r>
            <w:proofErr w:type="spellStart"/>
            <w:r w:rsidRPr="00AC159A">
              <w:rPr>
                <w:rFonts w:asciiTheme="minorHAnsi" w:eastAsiaTheme="minorHAnsi" w:hAnsiTheme="minorHAnsi" w:cstheme="minorHAnsi"/>
                <w:i/>
                <w:color w:val="000000"/>
                <w:lang w:val="en-US"/>
              </w:rPr>
              <w:t>të</w:t>
            </w:r>
            <w:proofErr w:type="spellEnd"/>
            <w:r w:rsidRPr="00AC159A">
              <w:rPr>
                <w:rFonts w:asciiTheme="minorHAnsi" w:eastAsiaTheme="minorHAnsi" w:hAnsiTheme="minorHAnsi" w:cstheme="minorHAnsi"/>
                <w:i/>
                <w:color w:val="000000"/>
                <w:lang w:val="en-US"/>
              </w:rPr>
              <w:t xml:space="preserve"> </w:t>
            </w:r>
            <w:proofErr w:type="spellStart"/>
            <w:r w:rsidRPr="00AC159A">
              <w:rPr>
                <w:rFonts w:asciiTheme="minorHAnsi" w:eastAsiaTheme="minorHAnsi" w:hAnsiTheme="minorHAnsi" w:cstheme="minorHAnsi"/>
                <w:i/>
                <w:color w:val="000000"/>
                <w:lang w:val="en-US"/>
              </w:rPr>
              <w:t>jetë</w:t>
            </w:r>
            <w:proofErr w:type="spellEnd"/>
            <w:r w:rsidRPr="00AC159A">
              <w:rPr>
                <w:rFonts w:asciiTheme="minorHAnsi" w:eastAsiaTheme="minorHAnsi" w:hAnsiTheme="minorHAnsi" w:cstheme="minorHAnsi"/>
                <w:i/>
                <w:color w:val="000000"/>
                <w:lang w:val="en-US"/>
              </w:rPr>
              <w:t xml:space="preserve"> </w:t>
            </w:r>
            <w:proofErr w:type="spellStart"/>
            <w:r w:rsidRPr="00AC159A">
              <w:rPr>
                <w:rFonts w:asciiTheme="minorHAnsi" w:eastAsiaTheme="minorHAnsi" w:hAnsiTheme="minorHAnsi" w:cstheme="minorHAnsi"/>
                <w:i/>
                <w:color w:val="000000"/>
                <w:lang w:val="en-US"/>
              </w:rPr>
              <w:t>ora</w:t>
            </w:r>
            <w:proofErr w:type="spellEnd"/>
            <w:r w:rsidRPr="00AC159A">
              <w:rPr>
                <w:rFonts w:asciiTheme="minorHAnsi" w:eastAsiaTheme="minorHAnsi" w:hAnsiTheme="minorHAnsi" w:cstheme="minorHAnsi"/>
                <w:i/>
                <w:color w:val="000000"/>
                <w:lang w:val="en-US"/>
              </w:rPr>
              <w:t xml:space="preserve"> 20 </w:t>
            </w:r>
            <w:proofErr w:type="spellStart"/>
            <w:r w:rsidRPr="00AC159A">
              <w:rPr>
                <w:rFonts w:asciiTheme="minorHAnsi" w:eastAsiaTheme="minorHAnsi" w:hAnsiTheme="minorHAnsi" w:cstheme="minorHAnsi"/>
                <w:i/>
                <w:color w:val="000000"/>
                <w:lang w:val="en-US"/>
              </w:rPr>
              <w:t>minuta</w:t>
            </w:r>
            <w:proofErr w:type="spellEnd"/>
            <w:r w:rsidRPr="00AC159A">
              <w:rPr>
                <w:rFonts w:asciiTheme="minorHAnsi" w:eastAsiaTheme="minorHAnsi" w:hAnsiTheme="minorHAnsi" w:cstheme="minorHAnsi"/>
                <w:i/>
                <w:color w:val="000000"/>
                <w:lang w:val="en-US"/>
              </w:rPr>
              <w:t xml:space="preserve"> pas </w:t>
            </w:r>
            <w:proofErr w:type="spellStart"/>
            <w:r w:rsidRPr="00AC159A">
              <w:rPr>
                <w:rFonts w:asciiTheme="minorHAnsi" w:eastAsiaTheme="minorHAnsi" w:hAnsiTheme="minorHAnsi" w:cstheme="minorHAnsi"/>
                <w:i/>
                <w:color w:val="000000"/>
                <w:lang w:val="en-US"/>
              </w:rPr>
              <w:t>orës</w:t>
            </w:r>
            <w:proofErr w:type="spellEnd"/>
            <w:r w:rsidRPr="00AC159A">
              <w:rPr>
                <w:rFonts w:asciiTheme="minorHAnsi" w:eastAsiaTheme="minorHAnsi" w:hAnsiTheme="minorHAnsi" w:cstheme="minorHAnsi"/>
                <w:i/>
                <w:color w:val="000000"/>
                <w:lang w:val="en-US"/>
              </w:rPr>
              <w:t xml:space="preserve"> 19:45? Sa do </w:t>
            </w:r>
            <w:proofErr w:type="spellStart"/>
            <w:r w:rsidRPr="00AC159A">
              <w:rPr>
                <w:rFonts w:asciiTheme="minorHAnsi" w:eastAsiaTheme="minorHAnsi" w:hAnsiTheme="minorHAnsi" w:cstheme="minorHAnsi"/>
                <w:i/>
                <w:color w:val="000000"/>
                <w:lang w:val="en-US"/>
              </w:rPr>
              <w:t>të</w:t>
            </w:r>
            <w:proofErr w:type="spellEnd"/>
            <w:r w:rsidRPr="00AC159A">
              <w:rPr>
                <w:rFonts w:asciiTheme="minorHAnsi" w:eastAsiaTheme="minorHAnsi" w:hAnsiTheme="minorHAnsi" w:cstheme="minorHAnsi"/>
                <w:i/>
                <w:color w:val="000000"/>
                <w:lang w:val="en-US"/>
              </w:rPr>
              <w:t xml:space="preserve"> </w:t>
            </w:r>
            <w:proofErr w:type="spellStart"/>
            <w:r w:rsidRPr="00AC159A">
              <w:rPr>
                <w:rFonts w:asciiTheme="minorHAnsi" w:eastAsiaTheme="minorHAnsi" w:hAnsiTheme="minorHAnsi" w:cstheme="minorHAnsi"/>
                <w:i/>
                <w:color w:val="000000"/>
                <w:lang w:val="en-US"/>
              </w:rPr>
              <w:t>jetë</w:t>
            </w:r>
            <w:proofErr w:type="spellEnd"/>
            <w:r w:rsidRPr="00AC159A">
              <w:rPr>
                <w:rFonts w:asciiTheme="minorHAnsi" w:eastAsiaTheme="minorHAnsi" w:hAnsiTheme="minorHAnsi" w:cstheme="minorHAnsi"/>
                <w:i/>
                <w:color w:val="000000"/>
                <w:lang w:val="en-US"/>
              </w:rPr>
              <w:t xml:space="preserve"> </w:t>
            </w:r>
            <w:proofErr w:type="spellStart"/>
            <w:r w:rsidRPr="00AC159A">
              <w:rPr>
                <w:rFonts w:asciiTheme="minorHAnsi" w:eastAsiaTheme="minorHAnsi" w:hAnsiTheme="minorHAnsi" w:cstheme="minorHAnsi"/>
                <w:i/>
                <w:color w:val="000000"/>
                <w:lang w:val="en-US"/>
              </w:rPr>
              <w:t>ora</w:t>
            </w:r>
            <w:proofErr w:type="spellEnd"/>
            <w:r w:rsidRPr="00AC159A">
              <w:rPr>
                <w:rFonts w:asciiTheme="minorHAnsi" w:eastAsiaTheme="minorHAnsi" w:hAnsiTheme="minorHAnsi" w:cstheme="minorHAnsi"/>
                <w:i/>
                <w:color w:val="000000"/>
                <w:lang w:val="en-US"/>
              </w:rPr>
              <w:t xml:space="preserve"> </w:t>
            </w:r>
            <w:proofErr w:type="spellStart"/>
            <w:r w:rsidRPr="00AC159A">
              <w:rPr>
                <w:rFonts w:asciiTheme="minorHAnsi" w:eastAsiaTheme="minorHAnsi" w:hAnsiTheme="minorHAnsi" w:cstheme="minorHAnsi"/>
                <w:i/>
                <w:color w:val="000000"/>
                <w:lang w:val="en-US"/>
              </w:rPr>
              <w:t>një</w:t>
            </w:r>
            <w:proofErr w:type="spellEnd"/>
            <w:r w:rsidRPr="00AC159A">
              <w:rPr>
                <w:rFonts w:asciiTheme="minorHAnsi" w:eastAsiaTheme="minorHAnsi" w:hAnsiTheme="minorHAnsi" w:cstheme="minorHAnsi"/>
                <w:i/>
                <w:color w:val="000000"/>
                <w:lang w:val="en-US"/>
              </w:rPr>
              <w:t xml:space="preserve"> </w:t>
            </w:r>
            <w:proofErr w:type="spellStart"/>
            <w:r w:rsidRPr="00AC159A">
              <w:rPr>
                <w:rFonts w:asciiTheme="minorHAnsi" w:eastAsiaTheme="minorHAnsi" w:hAnsiTheme="minorHAnsi" w:cstheme="minorHAnsi"/>
                <w:i/>
                <w:color w:val="000000"/>
                <w:lang w:val="en-US"/>
              </w:rPr>
              <w:t>orë</w:t>
            </w:r>
            <w:proofErr w:type="spellEnd"/>
            <w:r w:rsidRPr="00AC159A">
              <w:rPr>
                <w:rFonts w:asciiTheme="minorHAnsi" w:eastAsiaTheme="minorHAnsi" w:hAnsiTheme="minorHAnsi" w:cstheme="minorHAnsi"/>
                <w:i/>
                <w:color w:val="000000"/>
                <w:lang w:val="en-US"/>
              </w:rPr>
              <w:t xml:space="preserve"> </w:t>
            </w:r>
            <w:proofErr w:type="spellStart"/>
            <w:r w:rsidRPr="00AC159A">
              <w:rPr>
                <w:rFonts w:asciiTheme="minorHAnsi" w:eastAsiaTheme="minorHAnsi" w:hAnsiTheme="minorHAnsi" w:cstheme="minorHAnsi"/>
                <w:i/>
                <w:color w:val="000000"/>
                <w:lang w:val="en-US"/>
              </w:rPr>
              <w:t>më</w:t>
            </w:r>
            <w:proofErr w:type="spellEnd"/>
            <w:r w:rsidRPr="00AC159A">
              <w:rPr>
                <w:rFonts w:asciiTheme="minorHAnsi" w:eastAsiaTheme="minorHAnsi" w:hAnsiTheme="minorHAnsi" w:cstheme="minorHAnsi"/>
                <w:i/>
                <w:color w:val="000000"/>
                <w:lang w:val="en-US"/>
              </w:rPr>
              <w:t xml:space="preserve"> </w:t>
            </w:r>
            <w:proofErr w:type="spellStart"/>
            <w:r w:rsidRPr="00AC159A">
              <w:rPr>
                <w:rFonts w:asciiTheme="minorHAnsi" w:eastAsiaTheme="minorHAnsi" w:hAnsiTheme="minorHAnsi" w:cstheme="minorHAnsi"/>
                <w:i/>
                <w:color w:val="000000"/>
                <w:lang w:val="en-US"/>
              </w:rPr>
              <w:t>vonë</w:t>
            </w:r>
            <w:proofErr w:type="spellEnd"/>
            <w:r w:rsidRPr="00AC159A">
              <w:rPr>
                <w:rFonts w:asciiTheme="minorHAnsi" w:eastAsiaTheme="minorHAnsi" w:hAnsiTheme="minorHAnsi" w:cstheme="minorHAnsi"/>
                <w:i/>
                <w:color w:val="000000"/>
                <w:lang w:val="en-US"/>
              </w:rPr>
              <w:t xml:space="preserve"> se </w:t>
            </w:r>
            <w:proofErr w:type="spellStart"/>
            <w:r w:rsidRPr="00AC159A">
              <w:rPr>
                <w:rFonts w:asciiTheme="minorHAnsi" w:eastAsiaTheme="minorHAnsi" w:hAnsiTheme="minorHAnsi" w:cstheme="minorHAnsi"/>
                <w:i/>
                <w:color w:val="000000"/>
                <w:lang w:val="en-US"/>
              </w:rPr>
              <w:t>ora</w:t>
            </w:r>
            <w:proofErr w:type="spellEnd"/>
            <w:r w:rsidRPr="00AC159A">
              <w:rPr>
                <w:rFonts w:asciiTheme="minorHAnsi" w:eastAsiaTheme="minorHAnsi" w:hAnsiTheme="minorHAnsi" w:cstheme="minorHAnsi"/>
                <w:i/>
                <w:color w:val="000000"/>
                <w:lang w:val="en-US"/>
              </w:rPr>
              <w:t xml:space="preserve"> 12:30? Sa do </w:t>
            </w:r>
            <w:proofErr w:type="spellStart"/>
            <w:r w:rsidRPr="00AC159A">
              <w:rPr>
                <w:rFonts w:asciiTheme="minorHAnsi" w:eastAsiaTheme="minorHAnsi" w:hAnsiTheme="minorHAnsi" w:cstheme="minorHAnsi"/>
                <w:i/>
                <w:color w:val="000000"/>
                <w:lang w:val="en-US"/>
              </w:rPr>
              <w:t>të</w:t>
            </w:r>
            <w:proofErr w:type="spellEnd"/>
            <w:r w:rsidRPr="00AC159A">
              <w:rPr>
                <w:rFonts w:asciiTheme="minorHAnsi" w:eastAsiaTheme="minorHAnsi" w:hAnsiTheme="minorHAnsi" w:cstheme="minorHAnsi"/>
                <w:i/>
                <w:color w:val="000000"/>
                <w:lang w:val="en-US"/>
              </w:rPr>
              <w:t xml:space="preserve"> </w:t>
            </w:r>
            <w:proofErr w:type="spellStart"/>
            <w:r w:rsidRPr="00AC159A">
              <w:rPr>
                <w:rFonts w:asciiTheme="minorHAnsi" w:eastAsiaTheme="minorHAnsi" w:hAnsiTheme="minorHAnsi" w:cstheme="minorHAnsi"/>
                <w:i/>
                <w:color w:val="000000"/>
                <w:lang w:val="en-US"/>
              </w:rPr>
              <w:t>jetë</w:t>
            </w:r>
            <w:proofErr w:type="spellEnd"/>
            <w:r w:rsidRPr="00AC159A">
              <w:rPr>
                <w:rFonts w:asciiTheme="minorHAnsi" w:eastAsiaTheme="minorHAnsi" w:hAnsiTheme="minorHAnsi" w:cstheme="minorHAnsi"/>
                <w:i/>
                <w:color w:val="000000"/>
                <w:lang w:val="en-US"/>
              </w:rPr>
              <w:t xml:space="preserve"> </w:t>
            </w:r>
            <w:proofErr w:type="spellStart"/>
            <w:r w:rsidRPr="00AC159A">
              <w:rPr>
                <w:rFonts w:asciiTheme="minorHAnsi" w:eastAsiaTheme="minorHAnsi" w:hAnsiTheme="minorHAnsi" w:cstheme="minorHAnsi"/>
                <w:i/>
                <w:color w:val="000000"/>
                <w:lang w:val="en-US"/>
              </w:rPr>
              <w:t>ora</w:t>
            </w:r>
            <w:proofErr w:type="spellEnd"/>
            <w:r w:rsidRPr="00AC159A">
              <w:rPr>
                <w:rFonts w:asciiTheme="minorHAnsi" w:eastAsiaTheme="minorHAnsi" w:hAnsiTheme="minorHAnsi" w:cstheme="minorHAnsi"/>
                <w:i/>
                <w:color w:val="000000"/>
                <w:lang w:val="en-US"/>
              </w:rPr>
              <w:t xml:space="preserve"> 3 </w:t>
            </w:r>
            <w:r w:rsidRPr="00AC159A">
              <w:rPr>
                <w:rFonts w:asciiTheme="minorHAnsi" w:eastAsiaTheme="minorHAnsi" w:hAnsiTheme="minorHAnsi" w:cstheme="minorHAnsi"/>
                <w:i/>
                <w:iCs/>
                <w:color w:val="000000"/>
                <w:lang w:val="en-US"/>
              </w:rPr>
              <w:t>½</w:t>
            </w:r>
            <w:r w:rsidRPr="00AC159A">
              <w:rPr>
                <w:rFonts w:asciiTheme="minorHAnsi" w:eastAsiaTheme="minorHAnsi" w:hAnsiTheme="minorHAnsi" w:cstheme="minorHAnsi"/>
                <w:i/>
                <w:color w:val="000000"/>
                <w:lang w:val="en-US"/>
              </w:rPr>
              <w:t xml:space="preserve"> para </w:t>
            </w:r>
            <w:proofErr w:type="spellStart"/>
            <w:r w:rsidRPr="00AC159A">
              <w:rPr>
                <w:rFonts w:asciiTheme="minorHAnsi" w:eastAsiaTheme="minorHAnsi" w:hAnsiTheme="minorHAnsi" w:cstheme="minorHAnsi"/>
                <w:i/>
                <w:color w:val="000000"/>
                <w:lang w:val="en-US"/>
              </w:rPr>
              <w:t>orës</w:t>
            </w:r>
            <w:proofErr w:type="spellEnd"/>
            <w:r w:rsidRPr="00AC159A">
              <w:rPr>
                <w:rFonts w:asciiTheme="minorHAnsi" w:eastAsiaTheme="minorHAnsi" w:hAnsiTheme="minorHAnsi" w:cstheme="minorHAnsi"/>
                <w:i/>
                <w:color w:val="000000"/>
                <w:lang w:val="en-US"/>
              </w:rPr>
              <w:t xml:space="preserve"> 01:00?</w:t>
            </w:r>
          </w:p>
          <w:p w14:paraId="708779D6" w14:textId="77777777" w:rsidR="004353A5" w:rsidRPr="00B13BF9" w:rsidRDefault="004353A5" w:rsidP="00CF62CF">
            <w:pPr>
              <w:numPr>
                <w:ilvl w:val="0"/>
                <w:numId w:val="23"/>
              </w:numPr>
              <w:autoSpaceDE w:val="0"/>
              <w:autoSpaceDN w:val="0"/>
              <w:adjustRightInd w:val="0"/>
              <w:spacing w:after="0" w:line="240" w:lineRule="auto"/>
              <w:jc w:val="both"/>
              <w:rPr>
                <w:rFonts w:cstheme="minorHAnsi"/>
                <w:iCs/>
                <w:color w:val="000000"/>
                <w:lang w:val="en-US"/>
              </w:rPr>
            </w:pPr>
            <w:proofErr w:type="spellStart"/>
            <w:r w:rsidRPr="00AC159A">
              <w:rPr>
                <w:rFonts w:cstheme="minorHAnsi"/>
                <w:color w:val="000000"/>
                <w:lang w:val="en-US"/>
              </w:rPr>
              <w:t>Nxënësit</w:t>
            </w:r>
            <w:proofErr w:type="spellEnd"/>
            <w:r w:rsidRPr="00AC159A">
              <w:rPr>
                <w:rFonts w:cstheme="minorHAnsi"/>
                <w:color w:val="000000"/>
                <w:lang w:val="en-US"/>
              </w:rPr>
              <w:t xml:space="preserve"> </w:t>
            </w:r>
            <w:proofErr w:type="spellStart"/>
            <w:r w:rsidRPr="00AC159A">
              <w:rPr>
                <w:rFonts w:cstheme="minorHAnsi"/>
                <w:color w:val="000000"/>
                <w:lang w:val="en-US"/>
              </w:rPr>
              <w:t>punojnë</w:t>
            </w:r>
            <w:proofErr w:type="spellEnd"/>
            <w:r w:rsidRPr="00AC159A">
              <w:rPr>
                <w:rFonts w:cstheme="minorHAnsi"/>
                <w:color w:val="000000"/>
                <w:lang w:val="en-US"/>
              </w:rPr>
              <w:t xml:space="preserve"> </w:t>
            </w:r>
            <w:proofErr w:type="spellStart"/>
            <w:r w:rsidRPr="00AC159A">
              <w:rPr>
                <w:rFonts w:cstheme="minorHAnsi"/>
                <w:color w:val="000000"/>
                <w:lang w:val="en-US"/>
              </w:rPr>
              <w:t>në</w:t>
            </w:r>
            <w:proofErr w:type="spellEnd"/>
            <w:r w:rsidRPr="00AC159A">
              <w:rPr>
                <w:rFonts w:cstheme="minorHAnsi"/>
                <w:color w:val="000000"/>
                <w:lang w:val="en-US"/>
              </w:rPr>
              <w:t xml:space="preserve"> </w:t>
            </w:r>
            <w:proofErr w:type="spellStart"/>
            <w:r w:rsidRPr="00AC159A">
              <w:rPr>
                <w:rFonts w:cstheme="minorHAnsi"/>
                <w:color w:val="000000"/>
                <w:lang w:val="en-US"/>
              </w:rPr>
              <w:t>grupe</w:t>
            </w:r>
            <w:proofErr w:type="spellEnd"/>
            <w:r w:rsidRPr="00AC159A">
              <w:rPr>
                <w:rFonts w:cstheme="minorHAnsi"/>
                <w:color w:val="000000"/>
                <w:lang w:val="en-US"/>
              </w:rPr>
              <w:t xml:space="preserve"> </w:t>
            </w:r>
            <w:proofErr w:type="spellStart"/>
            <w:r w:rsidRPr="00AC159A">
              <w:rPr>
                <w:rFonts w:cstheme="minorHAnsi"/>
                <w:color w:val="000000"/>
                <w:lang w:val="en-US"/>
              </w:rPr>
              <w:t>për</w:t>
            </w:r>
            <w:proofErr w:type="spellEnd"/>
            <w:r w:rsidRPr="00AC159A">
              <w:rPr>
                <w:rFonts w:cstheme="minorHAnsi"/>
                <w:color w:val="000000"/>
                <w:lang w:val="en-US"/>
              </w:rPr>
              <w:t xml:space="preserve"> </w:t>
            </w:r>
            <w:proofErr w:type="spellStart"/>
            <w:r w:rsidRPr="00AC159A">
              <w:rPr>
                <w:rFonts w:cstheme="minorHAnsi"/>
                <w:color w:val="000000"/>
                <w:lang w:val="en-US"/>
              </w:rPr>
              <w:t>të</w:t>
            </w:r>
            <w:proofErr w:type="spellEnd"/>
            <w:r w:rsidRPr="00AC159A">
              <w:rPr>
                <w:rFonts w:cstheme="minorHAnsi"/>
                <w:color w:val="000000"/>
                <w:lang w:val="en-US"/>
              </w:rPr>
              <w:t xml:space="preserve"> </w:t>
            </w:r>
            <w:proofErr w:type="spellStart"/>
            <w:r w:rsidRPr="00AC159A">
              <w:rPr>
                <w:rFonts w:cstheme="minorHAnsi"/>
                <w:color w:val="000000"/>
                <w:lang w:val="en-US"/>
              </w:rPr>
              <w:t>bërë</w:t>
            </w:r>
            <w:proofErr w:type="spellEnd"/>
            <w:r w:rsidRPr="00AC159A">
              <w:rPr>
                <w:rFonts w:cstheme="minorHAnsi"/>
                <w:color w:val="000000"/>
                <w:lang w:val="en-US"/>
              </w:rPr>
              <w:t xml:space="preserve"> </w:t>
            </w:r>
            <w:proofErr w:type="spellStart"/>
            <w:r>
              <w:rPr>
                <w:rFonts w:cstheme="minorHAnsi"/>
                <w:color w:val="000000"/>
                <w:lang w:val="en-US"/>
              </w:rPr>
              <w:t>propozime</w:t>
            </w:r>
            <w:proofErr w:type="spellEnd"/>
            <w:r w:rsidRPr="00AC159A">
              <w:rPr>
                <w:rFonts w:cstheme="minorHAnsi"/>
                <w:color w:val="000000"/>
                <w:lang w:val="en-US"/>
              </w:rPr>
              <w:t xml:space="preserve"> </w:t>
            </w:r>
            <w:proofErr w:type="spellStart"/>
            <w:r w:rsidRPr="00AC159A">
              <w:rPr>
                <w:rFonts w:cstheme="minorHAnsi"/>
                <w:color w:val="000000"/>
                <w:lang w:val="en-US"/>
              </w:rPr>
              <w:t>për</w:t>
            </w:r>
            <w:proofErr w:type="spellEnd"/>
            <w:r w:rsidRPr="00AC159A">
              <w:rPr>
                <w:rFonts w:cstheme="minorHAnsi"/>
                <w:color w:val="000000"/>
                <w:lang w:val="en-US"/>
              </w:rPr>
              <w:t xml:space="preserve"> </w:t>
            </w:r>
            <w:proofErr w:type="spellStart"/>
            <w:r w:rsidRPr="00AC159A">
              <w:rPr>
                <w:rFonts w:cstheme="minorHAnsi"/>
                <w:color w:val="000000"/>
                <w:lang w:val="en-US"/>
              </w:rPr>
              <w:t>gjëra</w:t>
            </w:r>
            <w:proofErr w:type="spellEnd"/>
            <w:r w:rsidRPr="00AC159A">
              <w:rPr>
                <w:rFonts w:cstheme="minorHAnsi"/>
                <w:color w:val="000000"/>
                <w:lang w:val="en-US"/>
              </w:rPr>
              <w:t xml:space="preserve"> </w:t>
            </w:r>
            <w:proofErr w:type="spellStart"/>
            <w:r w:rsidRPr="00AC159A">
              <w:rPr>
                <w:rFonts w:cstheme="minorHAnsi"/>
                <w:color w:val="000000"/>
                <w:lang w:val="en-US"/>
              </w:rPr>
              <w:t>që</w:t>
            </w:r>
            <w:proofErr w:type="spellEnd"/>
            <w:r w:rsidRPr="00AC159A">
              <w:rPr>
                <w:rFonts w:cstheme="minorHAnsi"/>
                <w:color w:val="000000"/>
                <w:lang w:val="en-US"/>
              </w:rPr>
              <w:t xml:space="preserve"> </w:t>
            </w:r>
            <w:proofErr w:type="spellStart"/>
            <w:r w:rsidRPr="00AC159A">
              <w:rPr>
                <w:rFonts w:cstheme="minorHAnsi"/>
                <w:color w:val="000000"/>
                <w:lang w:val="en-US"/>
              </w:rPr>
              <w:t>maten</w:t>
            </w:r>
            <w:proofErr w:type="spellEnd"/>
            <w:r w:rsidRPr="00AC159A">
              <w:rPr>
                <w:rFonts w:cstheme="minorHAnsi"/>
                <w:color w:val="000000"/>
                <w:lang w:val="en-US"/>
              </w:rPr>
              <w:t xml:space="preserve"> </w:t>
            </w:r>
            <w:proofErr w:type="spellStart"/>
            <w:r w:rsidRPr="00AC159A">
              <w:rPr>
                <w:rFonts w:cstheme="minorHAnsi"/>
                <w:color w:val="000000"/>
                <w:lang w:val="en-US"/>
              </w:rPr>
              <w:t>në</w:t>
            </w:r>
            <w:proofErr w:type="spellEnd"/>
            <w:r w:rsidRPr="00AC159A">
              <w:rPr>
                <w:rFonts w:cstheme="minorHAnsi"/>
                <w:color w:val="000000"/>
                <w:lang w:val="en-US"/>
              </w:rPr>
              <w:t xml:space="preserve"> </w:t>
            </w:r>
            <w:proofErr w:type="spellStart"/>
            <w:r w:rsidRPr="00AC159A">
              <w:rPr>
                <w:rFonts w:cstheme="minorHAnsi"/>
                <w:color w:val="000000"/>
                <w:lang w:val="en-US"/>
              </w:rPr>
              <w:t>vite</w:t>
            </w:r>
            <w:proofErr w:type="spellEnd"/>
            <w:r w:rsidRPr="00AC159A">
              <w:rPr>
                <w:rFonts w:cstheme="minorHAnsi"/>
                <w:color w:val="000000"/>
                <w:lang w:val="en-US"/>
              </w:rPr>
              <w:t xml:space="preserve">, </w:t>
            </w:r>
            <w:proofErr w:type="spellStart"/>
            <w:r w:rsidRPr="00AC159A">
              <w:rPr>
                <w:rFonts w:cstheme="minorHAnsi"/>
                <w:color w:val="000000"/>
                <w:lang w:val="en-US"/>
              </w:rPr>
              <w:t>muaj</w:t>
            </w:r>
            <w:proofErr w:type="spellEnd"/>
            <w:r w:rsidRPr="00AC159A">
              <w:rPr>
                <w:rFonts w:cstheme="minorHAnsi"/>
                <w:color w:val="000000"/>
                <w:lang w:val="en-US"/>
              </w:rPr>
              <w:t xml:space="preserve">, </w:t>
            </w:r>
            <w:proofErr w:type="spellStart"/>
            <w:r w:rsidRPr="00AC159A">
              <w:rPr>
                <w:rFonts w:cstheme="minorHAnsi"/>
                <w:color w:val="000000"/>
                <w:lang w:val="en-US"/>
              </w:rPr>
              <w:t>javë</w:t>
            </w:r>
            <w:proofErr w:type="spellEnd"/>
            <w:r w:rsidRPr="00AC159A">
              <w:rPr>
                <w:rFonts w:cstheme="minorHAnsi"/>
                <w:color w:val="000000"/>
                <w:lang w:val="en-US"/>
              </w:rPr>
              <w:t xml:space="preserve">, </w:t>
            </w:r>
            <w:proofErr w:type="spellStart"/>
            <w:r w:rsidRPr="00AC159A">
              <w:rPr>
                <w:rFonts w:cstheme="minorHAnsi"/>
                <w:color w:val="000000"/>
                <w:lang w:val="en-US"/>
              </w:rPr>
              <w:t>ditë</w:t>
            </w:r>
            <w:proofErr w:type="spellEnd"/>
            <w:r w:rsidRPr="00AC159A">
              <w:rPr>
                <w:rFonts w:cstheme="minorHAnsi"/>
                <w:color w:val="000000"/>
                <w:lang w:val="en-US"/>
              </w:rPr>
              <w:t xml:space="preserve">, </w:t>
            </w:r>
            <w:proofErr w:type="spellStart"/>
            <w:r w:rsidRPr="00AC159A">
              <w:rPr>
                <w:rFonts w:cstheme="minorHAnsi"/>
                <w:color w:val="000000"/>
                <w:lang w:val="en-US"/>
              </w:rPr>
              <w:t>orë</w:t>
            </w:r>
            <w:proofErr w:type="spellEnd"/>
            <w:r w:rsidRPr="00AC159A">
              <w:rPr>
                <w:rFonts w:cstheme="minorHAnsi"/>
                <w:color w:val="000000"/>
                <w:lang w:val="en-US"/>
              </w:rPr>
              <w:t xml:space="preserve"> </w:t>
            </w:r>
            <w:proofErr w:type="spellStart"/>
            <w:r w:rsidRPr="00AC159A">
              <w:rPr>
                <w:rFonts w:cstheme="minorHAnsi"/>
                <w:color w:val="000000"/>
                <w:lang w:val="en-US"/>
              </w:rPr>
              <w:t>dhe</w:t>
            </w:r>
            <w:proofErr w:type="spellEnd"/>
            <w:r w:rsidRPr="00AC159A">
              <w:rPr>
                <w:rFonts w:cstheme="minorHAnsi"/>
                <w:color w:val="000000"/>
                <w:lang w:val="en-US"/>
              </w:rPr>
              <w:t xml:space="preserve"> </w:t>
            </w:r>
            <w:proofErr w:type="spellStart"/>
            <w:r w:rsidRPr="00AC159A">
              <w:rPr>
                <w:rFonts w:cstheme="minorHAnsi"/>
                <w:color w:val="000000"/>
                <w:lang w:val="en-US"/>
              </w:rPr>
              <w:t>minuta</w:t>
            </w:r>
            <w:proofErr w:type="spellEnd"/>
            <w:r w:rsidRPr="00AC159A">
              <w:rPr>
                <w:rFonts w:cstheme="minorHAnsi"/>
                <w:color w:val="000000"/>
                <w:lang w:val="en-US"/>
              </w:rPr>
              <w:t xml:space="preserve">. </w:t>
            </w:r>
            <w:proofErr w:type="spellStart"/>
            <w:r w:rsidRPr="00AC159A">
              <w:rPr>
                <w:rFonts w:cstheme="minorHAnsi"/>
                <w:color w:val="000000"/>
                <w:lang w:val="en-US"/>
              </w:rPr>
              <w:t>Diskuto</w:t>
            </w:r>
            <w:r>
              <w:rPr>
                <w:rFonts w:cstheme="minorHAnsi"/>
                <w:color w:val="000000"/>
                <w:lang w:val="en-US"/>
              </w:rPr>
              <w:t>jnë</w:t>
            </w:r>
            <w:proofErr w:type="spellEnd"/>
            <w:r w:rsidRPr="00AC159A">
              <w:rPr>
                <w:rFonts w:cstheme="minorHAnsi"/>
                <w:color w:val="000000"/>
                <w:lang w:val="en-US"/>
              </w:rPr>
              <w:t xml:space="preserve"> </w:t>
            </w:r>
            <w:proofErr w:type="spellStart"/>
            <w:r w:rsidRPr="00AC159A">
              <w:rPr>
                <w:rFonts w:cstheme="minorHAnsi"/>
                <w:color w:val="000000"/>
                <w:lang w:val="en-US"/>
              </w:rPr>
              <w:t>në</w:t>
            </w:r>
            <w:proofErr w:type="spellEnd"/>
            <w:r w:rsidRPr="00AC159A">
              <w:rPr>
                <w:rFonts w:cstheme="minorHAnsi"/>
                <w:color w:val="000000"/>
                <w:lang w:val="en-US"/>
              </w:rPr>
              <w:t xml:space="preserve"> </w:t>
            </w:r>
            <w:proofErr w:type="spellStart"/>
            <w:r w:rsidRPr="00AC159A">
              <w:rPr>
                <w:rFonts w:cstheme="minorHAnsi"/>
                <w:color w:val="000000"/>
                <w:lang w:val="en-US"/>
              </w:rPr>
              <w:t>nivel</w:t>
            </w:r>
            <w:proofErr w:type="spellEnd"/>
            <w:r w:rsidRPr="00AC159A">
              <w:rPr>
                <w:rFonts w:cstheme="minorHAnsi"/>
                <w:color w:val="000000"/>
                <w:lang w:val="en-US"/>
              </w:rPr>
              <w:t xml:space="preserve"> </w:t>
            </w:r>
            <w:proofErr w:type="spellStart"/>
            <w:r w:rsidRPr="00AC159A">
              <w:rPr>
                <w:rFonts w:cstheme="minorHAnsi"/>
                <w:color w:val="000000"/>
                <w:lang w:val="en-US"/>
              </w:rPr>
              <w:t>klase</w:t>
            </w:r>
            <w:proofErr w:type="spellEnd"/>
            <w:r w:rsidRPr="00AC159A">
              <w:rPr>
                <w:rFonts w:cstheme="minorHAnsi"/>
                <w:color w:val="000000"/>
                <w:lang w:val="en-US"/>
              </w:rPr>
              <w:t xml:space="preserve">. Si </w:t>
            </w:r>
            <w:proofErr w:type="spellStart"/>
            <w:r w:rsidRPr="00AC159A">
              <w:rPr>
                <w:rFonts w:cstheme="minorHAnsi"/>
                <w:color w:val="000000"/>
                <w:lang w:val="en-US"/>
              </w:rPr>
              <w:t>lidhen</w:t>
            </w:r>
            <w:proofErr w:type="spellEnd"/>
            <w:r w:rsidRPr="00AC159A">
              <w:rPr>
                <w:rFonts w:cstheme="minorHAnsi"/>
                <w:color w:val="000000"/>
                <w:lang w:val="en-US"/>
              </w:rPr>
              <w:t xml:space="preserve"> </w:t>
            </w:r>
            <w:proofErr w:type="spellStart"/>
            <w:r w:rsidRPr="00AC159A">
              <w:rPr>
                <w:rFonts w:cstheme="minorHAnsi"/>
                <w:color w:val="000000"/>
                <w:lang w:val="en-US"/>
              </w:rPr>
              <w:t>njësitë</w:t>
            </w:r>
            <w:proofErr w:type="spellEnd"/>
            <w:r w:rsidRPr="00AC159A">
              <w:rPr>
                <w:rFonts w:cstheme="minorHAnsi"/>
                <w:color w:val="000000"/>
                <w:lang w:val="en-US"/>
              </w:rPr>
              <w:t xml:space="preserve"> e </w:t>
            </w:r>
            <w:proofErr w:type="spellStart"/>
            <w:r w:rsidRPr="00AC159A">
              <w:rPr>
                <w:rFonts w:cstheme="minorHAnsi"/>
                <w:color w:val="000000"/>
                <w:lang w:val="en-US"/>
              </w:rPr>
              <w:t>ndryshme</w:t>
            </w:r>
            <w:proofErr w:type="spellEnd"/>
            <w:r w:rsidRPr="00AC159A">
              <w:rPr>
                <w:rFonts w:cstheme="minorHAnsi"/>
                <w:color w:val="000000"/>
                <w:lang w:val="en-US"/>
              </w:rPr>
              <w:t xml:space="preserve">? </w:t>
            </w:r>
            <w:proofErr w:type="spellStart"/>
            <w:r w:rsidRPr="00AC159A">
              <w:rPr>
                <w:rFonts w:cstheme="minorHAnsi"/>
                <w:color w:val="000000"/>
                <w:lang w:val="en-US"/>
              </w:rPr>
              <w:t>Për</w:t>
            </w:r>
            <w:proofErr w:type="spellEnd"/>
            <w:r w:rsidRPr="00AC159A">
              <w:rPr>
                <w:rFonts w:cstheme="minorHAnsi"/>
                <w:color w:val="000000"/>
                <w:lang w:val="en-US"/>
              </w:rPr>
              <w:t xml:space="preserve"> </w:t>
            </w:r>
            <w:proofErr w:type="spellStart"/>
            <w:r w:rsidRPr="00AC159A">
              <w:rPr>
                <w:rFonts w:cstheme="minorHAnsi"/>
                <w:color w:val="000000"/>
                <w:lang w:val="en-US"/>
              </w:rPr>
              <w:t>shembull</w:t>
            </w:r>
            <w:proofErr w:type="spellEnd"/>
            <w:r w:rsidRPr="00AC159A">
              <w:rPr>
                <w:rFonts w:cstheme="minorHAnsi"/>
                <w:color w:val="000000"/>
                <w:lang w:val="en-US"/>
              </w:rPr>
              <w:t xml:space="preserve">: 1 vit = 12 </w:t>
            </w:r>
            <w:proofErr w:type="spellStart"/>
            <w:r w:rsidRPr="00AC159A">
              <w:rPr>
                <w:rFonts w:cstheme="minorHAnsi"/>
                <w:color w:val="000000"/>
                <w:lang w:val="en-US"/>
              </w:rPr>
              <w:t>muaj</w:t>
            </w:r>
            <w:proofErr w:type="spellEnd"/>
            <w:r w:rsidRPr="00AC159A">
              <w:rPr>
                <w:rFonts w:cstheme="minorHAnsi"/>
                <w:color w:val="000000"/>
                <w:lang w:val="en-US"/>
              </w:rPr>
              <w:t xml:space="preserve"> / 52 </w:t>
            </w:r>
            <w:proofErr w:type="spellStart"/>
            <w:r w:rsidRPr="00AC159A">
              <w:rPr>
                <w:rFonts w:cstheme="minorHAnsi"/>
                <w:color w:val="000000"/>
                <w:lang w:val="en-US"/>
              </w:rPr>
              <w:t>javë</w:t>
            </w:r>
            <w:proofErr w:type="spellEnd"/>
            <w:r w:rsidRPr="00AC159A">
              <w:rPr>
                <w:rFonts w:cstheme="minorHAnsi"/>
                <w:color w:val="000000"/>
                <w:lang w:val="en-US"/>
              </w:rPr>
              <w:t xml:space="preserve"> / 356 </w:t>
            </w:r>
            <w:proofErr w:type="spellStart"/>
            <w:r w:rsidRPr="00AC159A">
              <w:rPr>
                <w:rFonts w:cstheme="minorHAnsi"/>
                <w:color w:val="000000"/>
                <w:lang w:val="en-US"/>
              </w:rPr>
              <w:t>ditë</w:t>
            </w:r>
            <w:proofErr w:type="spellEnd"/>
            <w:r w:rsidRPr="00AC159A">
              <w:rPr>
                <w:rFonts w:cstheme="minorHAnsi"/>
                <w:color w:val="000000"/>
                <w:lang w:val="en-US"/>
              </w:rPr>
              <w:t xml:space="preserve">. </w:t>
            </w:r>
            <w:proofErr w:type="spellStart"/>
            <w:r w:rsidRPr="00AC159A">
              <w:rPr>
                <w:rFonts w:cstheme="minorHAnsi"/>
                <w:color w:val="000000"/>
                <w:lang w:val="en-US"/>
              </w:rPr>
              <w:t>Cilat</w:t>
            </w:r>
            <w:proofErr w:type="spellEnd"/>
            <w:r w:rsidRPr="00AC159A">
              <w:rPr>
                <w:rFonts w:cstheme="minorHAnsi"/>
                <w:color w:val="000000"/>
                <w:lang w:val="en-US"/>
              </w:rPr>
              <w:t xml:space="preserve"> </w:t>
            </w:r>
            <w:proofErr w:type="spellStart"/>
            <w:r w:rsidRPr="00AC159A">
              <w:rPr>
                <w:rFonts w:cstheme="minorHAnsi"/>
                <w:color w:val="000000"/>
                <w:lang w:val="en-US"/>
              </w:rPr>
              <w:t>njësi</w:t>
            </w:r>
            <w:proofErr w:type="spellEnd"/>
            <w:r w:rsidRPr="00AC159A">
              <w:rPr>
                <w:rFonts w:cstheme="minorHAnsi"/>
                <w:color w:val="000000"/>
                <w:lang w:val="en-US"/>
              </w:rPr>
              <w:t xml:space="preserve"> </w:t>
            </w:r>
            <w:proofErr w:type="spellStart"/>
            <w:r w:rsidRPr="00AC159A">
              <w:rPr>
                <w:rFonts w:cstheme="minorHAnsi"/>
                <w:color w:val="000000"/>
                <w:lang w:val="en-US"/>
              </w:rPr>
              <w:t>të</w:t>
            </w:r>
            <w:proofErr w:type="spellEnd"/>
            <w:r w:rsidRPr="00AC159A">
              <w:rPr>
                <w:rFonts w:cstheme="minorHAnsi"/>
                <w:color w:val="000000"/>
                <w:lang w:val="en-US"/>
              </w:rPr>
              <w:t xml:space="preserve"> </w:t>
            </w:r>
            <w:proofErr w:type="spellStart"/>
            <w:r w:rsidRPr="00AC159A">
              <w:rPr>
                <w:rFonts w:cstheme="minorHAnsi"/>
                <w:color w:val="000000"/>
                <w:lang w:val="en-US"/>
              </w:rPr>
              <w:t>tjera</w:t>
            </w:r>
            <w:proofErr w:type="spellEnd"/>
            <w:r w:rsidRPr="00AC159A">
              <w:rPr>
                <w:rFonts w:cstheme="minorHAnsi"/>
                <w:color w:val="000000"/>
                <w:lang w:val="en-US"/>
              </w:rPr>
              <w:t xml:space="preserve"> </w:t>
            </w:r>
            <w:proofErr w:type="spellStart"/>
            <w:r w:rsidRPr="00AC159A">
              <w:rPr>
                <w:rFonts w:cstheme="minorHAnsi"/>
                <w:color w:val="000000"/>
                <w:lang w:val="en-US"/>
              </w:rPr>
              <w:t>kohore</w:t>
            </w:r>
            <w:proofErr w:type="spellEnd"/>
            <w:r w:rsidRPr="00AC159A">
              <w:rPr>
                <w:rFonts w:cstheme="minorHAnsi"/>
                <w:color w:val="000000"/>
                <w:lang w:val="en-US"/>
              </w:rPr>
              <w:t xml:space="preserve"> </w:t>
            </w:r>
            <w:proofErr w:type="spellStart"/>
            <w:r w:rsidRPr="00AC159A">
              <w:rPr>
                <w:rFonts w:cstheme="minorHAnsi"/>
                <w:color w:val="000000"/>
                <w:lang w:val="en-US"/>
              </w:rPr>
              <w:t>dini</w:t>
            </w:r>
            <w:proofErr w:type="spellEnd"/>
            <w:r w:rsidRPr="00AC159A">
              <w:rPr>
                <w:rFonts w:cstheme="minorHAnsi"/>
                <w:color w:val="000000"/>
                <w:lang w:val="en-US"/>
              </w:rPr>
              <w:t xml:space="preserve">? </w:t>
            </w:r>
            <w:proofErr w:type="spellStart"/>
            <w:r w:rsidRPr="00AC159A">
              <w:rPr>
                <w:rFonts w:cstheme="minorHAnsi"/>
                <w:color w:val="000000"/>
                <w:lang w:val="en-US"/>
              </w:rPr>
              <w:t>Për</w:t>
            </w:r>
            <w:proofErr w:type="spellEnd"/>
            <w:r w:rsidRPr="00AC159A">
              <w:rPr>
                <w:rFonts w:cstheme="minorHAnsi"/>
                <w:color w:val="000000"/>
                <w:lang w:val="en-US"/>
              </w:rPr>
              <w:t xml:space="preserve"> </w:t>
            </w:r>
            <w:proofErr w:type="spellStart"/>
            <w:r w:rsidRPr="00AC159A">
              <w:rPr>
                <w:rFonts w:cstheme="minorHAnsi"/>
                <w:color w:val="000000"/>
                <w:lang w:val="en-US"/>
              </w:rPr>
              <w:t>shembull</w:t>
            </w:r>
            <w:proofErr w:type="spellEnd"/>
            <w:r w:rsidRPr="00AC159A">
              <w:rPr>
                <w:rFonts w:cstheme="minorHAnsi"/>
                <w:color w:val="000000"/>
                <w:lang w:val="en-US"/>
              </w:rPr>
              <w:t xml:space="preserve">: </w:t>
            </w:r>
            <w:proofErr w:type="spellStart"/>
            <w:r w:rsidRPr="00AC159A">
              <w:rPr>
                <w:rFonts w:cstheme="minorHAnsi"/>
                <w:color w:val="000000"/>
                <w:lang w:val="en-US"/>
              </w:rPr>
              <w:t>dekadë</w:t>
            </w:r>
            <w:proofErr w:type="spellEnd"/>
            <w:r w:rsidRPr="00AC159A">
              <w:rPr>
                <w:rFonts w:cstheme="minorHAnsi"/>
                <w:color w:val="000000"/>
                <w:lang w:val="en-US"/>
              </w:rPr>
              <w:t xml:space="preserve">, </w:t>
            </w:r>
            <w:proofErr w:type="spellStart"/>
            <w:r w:rsidRPr="00AC159A">
              <w:rPr>
                <w:rFonts w:cstheme="minorHAnsi"/>
                <w:color w:val="000000"/>
                <w:lang w:val="en-US"/>
              </w:rPr>
              <w:t>shekull</w:t>
            </w:r>
            <w:proofErr w:type="spellEnd"/>
            <w:r w:rsidRPr="00AC159A">
              <w:rPr>
                <w:rFonts w:cstheme="minorHAnsi"/>
                <w:color w:val="000000"/>
                <w:lang w:val="en-US"/>
              </w:rPr>
              <w:t xml:space="preserve">, </w:t>
            </w:r>
            <w:proofErr w:type="spellStart"/>
            <w:r w:rsidRPr="00AC159A">
              <w:rPr>
                <w:rFonts w:cstheme="minorHAnsi"/>
                <w:color w:val="000000"/>
                <w:lang w:val="en-US"/>
              </w:rPr>
              <w:t>mijëvjeçar</w:t>
            </w:r>
            <w:proofErr w:type="spellEnd"/>
            <w:r w:rsidRPr="00AC159A">
              <w:rPr>
                <w:rFonts w:cstheme="minorHAnsi"/>
                <w:color w:val="000000"/>
                <w:lang w:val="en-US"/>
              </w:rPr>
              <w:t>.</w:t>
            </w:r>
          </w:p>
          <w:p w14:paraId="1859FBEF" w14:textId="77777777" w:rsidR="004353A5" w:rsidRPr="00BF569A" w:rsidRDefault="004353A5" w:rsidP="00CF62CF">
            <w:pPr>
              <w:pStyle w:val="ListParagraph"/>
              <w:numPr>
                <w:ilvl w:val="0"/>
                <w:numId w:val="23"/>
              </w:numPr>
              <w:jc w:val="both"/>
              <w:rPr>
                <w:rFonts w:asciiTheme="minorHAnsi" w:eastAsiaTheme="minorHAnsi" w:hAnsiTheme="minorHAnsi" w:cstheme="minorHAnsi"/>
                <w:color w:val="000000"/>
                <w:lang w:val="mk-MK"/>
              </w:rPr>
            </w:pPr>
            <w:r w:rsidRPr="00BF569A">
              <w:rPr>
                <w:rFonts w:asciiTheme="minorHAnsi" w:eastAsiaTheme="minorHAnsi" w:hAnsiTheme="minorHAnsi" w:cstheme="minorHAnsi"/>
                <w:color w:val="000000"/>
                <w:lang w:val="mk-MK"/>
              </w:rPr>
              <w:t>Nxënësit, në dyshe, diskutojnë se sa kohë duhet për të pjekur një tortë, për të ecur në një qytet/shtet fqinj, për të rritur një pemë ose për të hedhur një libër në dysheme</w:t>
            </w:r>
            <w:r>
              <w:rPr>
                <w:rFonts w:asciiTheme="minorHAnsi" w:eastAsiaTheme="minorHAnsi" w:hAnsiTheme="minorHAnsi" w:cstheme="minorHAnsi"/>
                <w:color w:val="000000"/>
                <w:lang w:val="en-US"/>
              </w:rPr>
              <w:t>;</w:t>
            </w:r>
          </w:p>
          <w:p w14:paraId="4F22B699" w14:textId="77777777" w:rsidR="004353A5" w:rsidRPr="00B13BF9" w:rsidRDefault="004353A5" w:rsidP="00CF62CF">
            <w:pPr>
              <w:numPr>
                <w:ilvl w:val="0"/>
                <w:numId w:val="23"/>
              </w:numPr>
              <w:autoSpaceDE w:val="0"/>
              <w:autoSpaceDN w:val="0"/>
              <w:adjustRightInd w:val="0"/>
              <w:spacing w:after="0" w:line="240" w:lineRule="auto"/>
              <w:jc w:val="both"/>
              <w:rPr>
                <w:rFonts w:cstheme="minorHAnsi"/>
                <w:iCs/>
                <w:color w:val="000000"/>
                <w:lang w:val="en-US"/>
              </w:rPr>
            </w:pPr>
            <w:proofErr w:type="spellStart"/>
            <w:r w:rsidRPr="00F86675">
              <w:rPr>
                <w:rFonts w:cstheme="minorHAnsi"/>
                <w:color w:val="000000"/>
                <w:lang w:val="en-US"/>
              </w:rPr>
              <w:t>Nxënësit</w:t>
            </w:r>
            <w:proofErr w:type="spellEnd"/>
            <w:r w:rsidRPr="00F86675">
              <w:rPr>
                <w:rFonts w:cstheme="minorHAnsi"/>
                <w:color w:val="000000"/>
                <w:lang w:val="en-US"/>
              </w:rPr>
              <w:t xml:space="preserve"> </w:t>
            </w:r>
            <w:proofErr w:type="spellStart"/>
            <w:r w:rsidRPr="00F86675">
              <w:rPr>
                <w:rFonts w:cstheme="minorHAnsi"/>
                <w:color w:val="000000"/>
                <w:lang w:val="en-US"/>
              </w:rPr>
              <w:t>zgjidhin</w:t>
            </w:r>
            <w:proofErr w:type="spellEnd"/>
            <w:r w:rsidRPr="00F86675">
              <w:rPr>
                <w:rFonts w:cstheme="minorHAnsi"/>
                <w:color w:val="000000"/>
                <w:lang w:val="en-US"/>
              </w:rPr>
              <w:t xml:space="preserve"> </w:t>
            </w:r>
            <w:proofErr w:type="spellStart"/>
            <w:r>
              <w:rPr>
                <w:rFonts w:cstheme="minorHAnsi"/>
                <w:color w:val="000000"/>
                <w:lang w:val="en-US"/>
              </w:rPr>
              <w:t>detyra</w:t>
            </w:r>
            <w:proofErr w:type="spellEnd"/>
            <w:r>
              <w:rPr>
                <w:rFonts w:cstheme="minorHAnsi"/>
                <w:color w:val="000000"/>
                <w:lang w:val="en-US"/>
              </w:rPr>
              <w:t xml:space="preserve"> </w:t>
            </w:r>
            <w:proofErr w:type="spellStart"/>
            <w:r>
              <w:rPr>
                <w:rFonts w:cstheme="minorHAnsi"/>
                <w:color w:val="000000"/>
                <w:lang w:val="en-US"/>
              </w:rPr>
              <w:t>tekstuale</w:t>
            </w:r>
            <w:proofErr w:type="spellEnd"/>
            <w:r w:rsidRPr="00F86675">
              <w:rPr>
                <w:rFonts w:cstheme="minorHAnsi"/>
                <w:color w:val="000000"/>
                <w:lang w:val="en-US"/>
              </w:rPr>
              <w:t xml:space="preserve"> </w:t>
            </w:r>
            <w:proofErr w:type="spellStart"/>
            <w:r w:rsidRPr="00F86675">
              <w:rPr>
                <w:rFonts w:cstheme="minorHAnsi"/>
                <w:color w:val="000000"/>
                <w:lang w:val="en-US"/>
              </w:rPr>
              <w:t>që</w:t>
            </w:r>
            <w:proofErr w:type="spellEnd"/>
            <w:r w:rsidRPr="00F86675">
              <w:rPr>
                <w:rFonts w:cstheme="minorHAnsi"/>
                <w:color w:val="000000"/>
                <w:lang w:val="en-US"/>
              </w:rPr>
              <w:t xml:space="preserve"> </w:t>
            </w:r>
            <w:proofErr w:type="spellStart"/>
            <w:r w:rsidRPr="00F86675">
              <w:rPr>
                <w:rFonts w:cstheme="minorHAnsi"/>
                <w:color w:val="000000"/>
                <w:lang w:val="en-US"/>
              </w:rPr>
              <w:t>mund</w:t>
            </w:r>
            <w:proofErr w:type="spellEnd"/>
            <w:r w:rsidRPr="00F86675">
              <w:rPr>
                <w:rFonts w:cstheme="minorHAnsi"/>
                <w:color w:val="000000"/>
                <w:lang w:val="en-US"/>
              </w:rPr>
              <w:t xml:space="preserve"> </w:t>
            </w:r>
            <w:proofErr w:type="spellStart"/>
            <w:r w:rsidRPr="00F86675">
              <w:rPr>
                <w:rFonts w:cstheme="minorHAnsi"/>
                <w:color w:val="000000"/>
                <w:lang w:val="en-US"/>
              </w:rPr>
              <w:t>të</w:t>
            </w:r>
            <w:proofErr w:type="spellEnd"/>
            <w:r w:rsidRPr="00F86675">
              <w:rPr>
                <w:rFonts w:cstheme="minorHAnsi"/>
                <w:color w:val="000000"/>
                <w:lang w:val="en-US"/>
              </w:rPr>
              <w:t xml:space="preserve"> </w:t>
            </w:r>
            <w:proofErr w:type="spellStart"/>
            <w:r w:rsidRPr="00F86675">
              <w:rPr>
                <w:rFonts w:cstheme="minorHAnsi"/>
                <w:color w:val="000000"/>
                <w:lang w:val="en-US"/>
              </w:rPr>
              <w:t>zgjidhen</w:t>
            </w:r>
            <w:proofErr w:type="spellEnd"/>
            <w:r w:rsidRPr="00F86675">
              <w:rPr>
                <w:rFonts w:cstheme="minorHAnsi"/>
                <w:color w:val="000000"/>
                <w:lang w:val="en-US"/>
              </w:rPr>
              <w:t xml:space="preserve"> me </w:t>
            </w:r>
            <w:proofErr w:type="spellStart"/>
            <w:r w:rsidRPr="00F86675">
              <w:rPr>
                <w:rFonts w:cstheme="minorHAnsi"/>
                <w:color w:val="000000"/>
                <w:lang w:val="en-US"/>
              </w:rPr>
              <w:t>llogaritje</w:t>
            </w:r>
            <w:proofErr w:type="spellEnd"/>
            <w:r w:rsidRPr="00F86675">
              <w:rPr>
                <w:rFonts w:cstheme="minorHAnsi"/>
                <w:color w:val="000000"/>
                <w:lang w:val="en-US"/>
              </w:rPr>
              <w:t xml:space="preserve"> </w:t>
            </w:r>
            <w:proofErr w:type="spellStart"/>
            <w:r w:rsidRPr="00F86675">
              <w:rPr>
                <w:rFonts w:cstheme="minorHAnsi"/>
                <w:color w:val="000000"/>
                <w:lang w:val="en-US"/>
              </w:rPr>
              <w:t>ose</w:t>
            </w:r>
            <w:proofErr w:type="spellEnd"/>
            <w:r w:rsidRPr="00F86675">
              <w:rPr>
                <w:rFonts w:cstheme="minorHAnsi"/>
                <w:color w:val="000000"/>
                <w:lang w:val="en-US"/>
              </w:rPr>
              <w:t xml:space="preserve"> duke </w:t>
            </w:r>
            <w:proofErr w:type="spellStart"/>
            <w:r w:rsidRPr="00F86675">
              <w:rPr>
                <w:rFonts w:cstheme="minorHAnsi"/>
                <w:color w:val="000000"/>
                <w:lang w:val="en-US"/>
              </w:rPr>
              <w:t>zbatuar</w:t>
            </w:r>
            <w:proofErr w:type="spellEnd"/>
            <w:r w:rsidRPr="00F86675">
              <w:rPr>
                <w:rFonts w:cstheme="minorHAnsi"/>
                <w:color w:val="000000"/>
                <w:lang w:val="en-US"/>
              </w:rPr>
              <w:t xml:space="preserve"> </w:t>
            </w:r>
            <w:proofErr w:type="spellStart"/>
            <w:r>
              <w:rPr>
                <w:rFonts w:cstheme="minorHAnsi"/>
                <w:color w:val="000000"/>
                <w:lang w:val="en-US"/>
              </w:rPr>
              <w:t>vijën</w:t>
            </w:r>
            <w:proofErr w:type="spellEnd"/>
            <w:r>
              <w:rPr>
                <w:rFonts w:cstheme="minorHAnsi"/>
                <w:color w:val="000000"/>
                <w:lang w:val="en-US"/>
              </w:rPr>
              <w:t xml:space="preserve"> </w:t>
            </w:r>
            <w:proofErr w:type="spellStart"/>
            <w:r w:rsidRPr="00F86675">
              <w:rPr>
                <w:rFonts w:cstheme="minorHAnsi"/>
                <w:color w:val="000000"/>
                <w:lang w:val="en-US"/>
              </w:rPr>
              <w:t>koh</w:t>
            </w:r>
            <w:r>
              <w:rPr>
                <w:rFonts w:cstheme="minorHAnsi"/>
                <w:color w:val="000000"/>
                <w:lang w:val="en-US"/>
              </w:rPr>
              <w:t>ore</w:t>
            </w:r>
            <w:proofErr w:type="spellEnd"/>
            <w:r w:rsidRPr="00F86675">
              <w:rPr>
                <w:rFonts w:cstheme="minorHAnsi"/>
                <w:color w:val="000000"/>
                <w:lang w:val="en-US"/>
              </w:rPr>
              <w:t xml:space="preserve">. </w:t>
            </w:r>
            <w:proofErr w:type="spellStart"/>
            <w:r w:rsidRPr="00F86675">
              <w:rPr>
                <w:rFonts w:cstheme="minorHAnsi"/>
                <w:color w:val="000000"/>
                <w:lang w:val="en-US"/>
              </w:rPr>
              <w:t>Për</w:t>
            </w:r>
            <w:proofErr w:type="spellEnd"/>
            <w:r w:rsidRPr="00F86675">
              <w:rPr>
                <w:rFonts w:cstheme="minorHAnsi"/>
                <w:color w:val="000000"/>
                <w:lang w:val="en-US"/>
              </w:rPr>
              <w:t xml:space="preserve"> </w:t>
            </w:r>
            <w:proofErr w:type="spellStart"/>
            <w:r w:rsidRPr="00F86675">
              <w:rPr>
                <w:rFonts w:cstheme="minorHAnsi"/>
                <w:color w:val="000000"/>
                <w:lang w:val="en-US"/>
              </w:rPr>
              <w:t>shembull</w:t>
            </w:r>
            <w:proofErr w:type="spellEnd"/>
            <w:r w:rsidRPr="00F86675">
              <w:rPr>
                <w:rFonts w:cstheme="minorHAnsi"/>
                <w:color w:val="000000"/>
                <w:lang w:val="en-US"/>
              </w:rPr>
              <w:t xml:space="preserve">: </w:t>
            </w:r>
            <w:proofErr w:type="spellStart"/>
            <w:r w:rsidRPr="00F86675">
              <w:rPr>
                <w:rFonts w:cstheme="minorHAnsi"/>
                <w:color w:val="000000"/>
                <w:lang w:val="en-US"/>
              </w:rPr>
              <w:t>Duhen</w:t>
            </w:r>
            <w:proofErr w:type="spellEnd"/>
            <w:r w:rsidRPr="00F86675">
              <w:rPr>
                <w:rFonts w:cstheme="minorHAnsi"/>
                <w:color w:val="000000"/>
                <w:lang w:val="en-US"/>
              </w:rPr>
              <w:t xml:space="preserve"> 8 </w:t>
            </w:r>
            <w:proofErr w:type="spellStart"/>
            <w:r w:rsidRPr="00F86675">
              <w:rPr>
                <w:rFonts w:cstheme="minorHAnsi"/>
                <w:color w:val="000000"/>
                <w:lang w:val="en-US"/>
              </w:rPr>
              <w:t>minuta</w:t>
            </w:r>
            <w:proofErr w:type="spellEnd"/>
            <w:r w:rsidRPr="00F86675">
              <w:rPr>
                <w:rFonts w:cstheme="minorHAnsi"/>
                <w:color w:val="000000"/>
                <w:lang w:val="en-US"/>
              </w:rPr>
              <w:t xml:space="preserve"> </w:t>
            </w:r>
            <w:proofErr w:type="spellStart"/>
            <w:r w:rsidRPr="00F86675">
              <w:rPr>
                <w:rFonts w:cstheme="minorHAnsi"/>
                <w:color w:val="000000"/>
                <w:lang w:val="en-US"/>
              </w:rPr>
              <w:t>për</w:t>
            </w:r>
            <w:proofErr w:type="spellEnd"/>
            <w:r w:rsidRPr="00F86675">
              <w:rPr>
                <w:rFonts w:cstheme="minorHAnsi"/>
                <w:color w:val="000000"/>
                <w:lang w:val="en-US"/>
              </w:rPr>
              <w:t xml:space="preserve"> </w:t>
            </w:r>
            <w:proofErr w:type="spellStart"/>
            <w:r w:rsidRPr="00F86675">
              <w:rPr>
                <w:rFonts w:cstheme="minorHAnsi"/>
                <w:color w:val="000000"/>
                <w:lang w:val="en-US"/>
              </w:rPr>
              <w:t>të</w:t>
            </w:r>
            <w:proofErr w:type="spellEnd"/>
            <w:r w:rsidRPr="00F86675">
              <w:rPr>
                <w:rFonts w:cstheme="minorHAnsi"/>
                <w:color w:val="000000"/>
                <w:lang w:val="en-US"/>
              </w:rPr>
              <w:t xml:space="preserve"> </w:t>
            </w:r>
            <w:proofErr w:type="spellStart"/>
            <w:r w:rsidRPr="00F86675">
              <w:rPr>
                <w:rFonts w:cstheme="minorHAnsi"/>
                <w:color w:val="000000"/>
                <w:lang w:val="en-US"/>
              </w:rPr>
              <w:t>dekoruar</w:t>
            </w:r>
            <w:proofErr w:type="spellEnd"/>
            <w:r w:rsidRPr="00F86675">
              <w:rPr>
                <w:rFonts w:cstheme="minorHAnsi"/>
                <w:color w:val="000000"/>
                <w:lang w:val="en-US"/>
              </w:rPr>
              <w:t xml:space="preserve"> </w:t>
            </w:r>
            <w:proofErr w:type="spellStart"/>
            <w:r w:rsidRPr="00F86675">
              <w:rPr>
                <w:rFonts w:cstheme="minorHAnsi"/>
                <w:color w:val="000000"/>
                <w:lang w:val="en-US"/>
              </w:rPr>
              <w:t>një</w:t>
            </w:r>
            <w:proofErr w:type="spellEnd"/>
            <w:r w:rsidRPr="00F86675">
              <w:rPr>
                <w:rFonts w:cstheme="minorHAnsi"/>
                <w:color w:val="000000"/>
                <w:lang w:val="en-US"/>
              </w:rPr>
              <w:t xml:space="preserve"> </w:t>
            </w:r>
            <w:proofErr w:type="spellStart"/>
            <w:r w:rsidRPr="00F86675">
              <w:rPr>
                <w:rFonts w:cstheme="minorHAnsi"/>
                <w:color w:val="000000"/>
                <w:lang w:val="en-US"/>
              </w:rPr>
              <w:t>tortë</w:t>
            </w:r>
            <w:proofErr w:type="spellEnd"/>
            <w:r w:rsidRPr="00F86675">
              <w:rPr>
                <w:rFonts w:cstheme="minorHAnsi"/>
                <w:color w:val="000000"/>
                <w:lang w:val="en-US"/>
              </w:rPr>
              <w:t xml:space="preserve">. Sa </w:t>
            </w:r>
            <w:proofErr w:type="spellStart"/>
            <w:r w:rsidRPr="00F86675">
              <w:rPr>
                <w:rFonts w:cstheme="minorHAnsi"/>
                <w:color w:val="000000"/>
                <w:lang w:val="en-US"/>
              </w:rPr>
              <w:t>ëmbëlsira</w:t>
            </w:r>
            <w:proofErr w:type="spellEnd"/>
            <w:r w:rsidRPr="00F86675">
              <w:rPr>
                <w:rFonts w:cstheme="minorHAnsi"/>
                <w:color w:val="000000"/>
                <w:lang w:val="en-US"/>
              </w:rPr>
              <w:t xml:space="preserve"> do </w:t>
            </w:r>
            <w:proofErr w:type="spellStart"/>
            <w:r w:rsidRPr="00F86675">
              <w:rPr>
                <w:rFonts w:cstheme="minorHAnsi"/>
                <w:color w:val="000000"/>
                <w:lang w:val="en-US"/>
              </w:rPr>
              <w:t>të</w:t>
            </w:r>
            <w:proofErr w:type="spellEnd"/>
            <w:r w:rsidRPr="00F86675">
              <w:rPr>
                <w:rFonts w:cstheme="minorHAnsi"/>
                <w:color w:val="000000"/>
                <w:lang w:val="en-US"/>
              </w:rPr>
              <w:t xml:space="preserve"> </w:t>
            </w:r>
            <w:proofErr w:type="spellStart"/>
            <w:r w:rsidRPr="00F86675">
              <w:rPr>
                <w:rFonts w:cstheme="minorHAnsi"/>
                <w:color w:val="000000"/>
                <w:lang w:val="en-US"/>
              </w:rPr>
              <w:t>dekorohen</w:t>
            </w:r>
            <w:proofErr w:type="spellEnd"/>
            <w:r w:rsidRPr="00F86675">
              <w:rPr>
                <w:rFonts w:cstheme="minorHAnsi"/>
                <w:color w:val="000000"/>
                <w:lang w:val="en-US"/>
              </w:rPr>
              <w:t xml:space="preserve"> </w:t>
            </w:r>
            <w:proofErr w:type="spellStart"/>
            <w:r w:rsidRPr="00F86675">
              <w:rPr>
                <w:rFonts w:cstheme="minorHAnsi"/>
                <w:color w:val="000000"/>
                <w:lang w:val="en-US"/>
              </w:rPr>
              <w:t>në</w:t>
            </w:r>
            <w:proofErr w:type="spellEnd"/>
            <w:r w:rsidRPr="00F86675">
              <w:rPr>
                <w:rFonts w:cstheme="minorHAnsi"/>
                <w:color w:val="000000"/>
                <w:lang w:val="en-US"/>
              </w:rPr>
              <w:t xml:space="preserve"> </w:t>
            </w:r>
            <w:r w:rsidRPr="00F86675">
              <w:rPr>
                <w:rFonts w:cstheme="minorHAnsi"/>
                <w:iCs/>
                <w:color w:val="000000"/>
                <w:lang w:val="en-US"/>
              </w:rPr>
              <w:t>2</w:t>
            </w:r>
            <m:oMath>
              <m:r>
                <w:rPr>
                  <w:rFonts w:ascii="Cambria Math" w:hAnsi="Cambria Math" w:cstheme="minorHAnsi"/>
                  <w:color w:val="000000"/>
                  <w:lang w:val="en-US"/>
                </w:rPr>
                <m:t xml:space="preserve"> </m:t>
              </m:r>
              <m:f>
                <m:fPr>
                  <m:ctrlPr>
                    <w:rPr>
                      <w:rFonts w:ascii="Cambria Math" w:hAnsi="Cambria Math" w:cstheme="minorHAnsi"/>
                      <w:i/>
                      <w:iCs/>
                      <w:color w:val="000000"/>
                    </w:rPr>
                  </m:ctrlPr>
                </m:fPr>
                <m:num>
                  <m:r>
                    <w:rPr>
                      <w:rFonts w:ascii="Cambria Math" w:hAnsi="Cambria Math" w:cstheme="minorHAnsi"/>
                      <w:color w:val="000000"/>
                    </w:rPr>
                    <m:t>1</m:t>
                  </m:r>
                </m:num>
                <m:den>
                  <m:r>
                    <w:rPr>
                      <w:rFonts w:ascii="Cambria Math" w:hAnsi="Cambria Math" w:cstheme="minorHAnsi"/>
                      <w:color w:val="000000"/>
                    </w:rPr>
                    <m:t>2</m:t>
                  </m:r>
                </m:den>
              </m:f>
            </m:oMath>
            <w:r w:rsidRPr="00F86675">
              <w:rPr>
                <w:rFonts w:cstheme="minorHAnsi"/>
                <w:iCs/>
                <w:color w:val="000000"/>
                <w:lang w:val="en-US"/>
              </w:rPr>
              <w:t xml:space="preserve"> </w:t>
            </w:r>
            <w:proofErr w:type="spellStart"/>
            <w:r w:rsidRPr="00F86675">
              <w:rPr>
                <w:rFonts w:cstheme="minorHAnsi"/>
                <w:color w:val="000000"/>
                <w:lang w:val="en-US"/>
              </w:rPr>
              <w:t>orë</w:t>
            </w:r>
            <w:proofErr w:type="spellEnd"/>
            <w:r w:rsidRPr="00F86675">
              <w:rPr>
                <w:rFonts w:cstheme="minorHAnsi"/>
                <w:color w:val="000000"/>
                <w:lang w:val="en-US"/>
              </w:rPr>
              <w:t>?</w:t>
            </w:r>
            <w:r>
              <w:rPr>
                <w:rFonts w:cstheme="minorHAnsi"/>
                <w:color w:val="000000"/>
                <w:lang w:val="en-US"/>
              </w:rPr>
              <w:t xml:space="preserve"> </w:t>
            </w:r>
          </w:p>
          <w:p w14:paraId="01C3DCF5" w14:textId="77777777" w:rsidR="004353A5" w:rsidRPr="00240678" w:rsidRDefault="004353A5" w:rsidP="00CF62CF">
            <w:pPr>
              <w:pStyle w:val="ListParagraph"/>
              <w:numPr>
                <w:ilvl w:val="0"/>
                <w:numId w:val="23"/>
              </w:numPr>
              <w:jc w:val="both"/>
              <w:rPr>
                <w:rFonts w:asciiTheme="minorHAnsi" w:eastAsiaTheme="minorHAnsi" w:hAnsiTheme="minorHAnsi" w:cstheme="minorHAnsi"/>
                <w:color w:val="000000"/>
                <w:lang w:val="en-US"/>
              </w:rPr>
            </w:pPr>
            <w:proofErr w:type="spellStart"/>
            <w:r w:rsidRPr="00240678">
              <w:rPr>
                <w:rFonts w:asciiTheme="minorHAnsi" w:eastAsiaTheme="minorHAnsi" w:hAnsiTheme="minorHAnsi" w:cstheme="minorHAnsi"/>
                <w:color w:val="000000"/>
                <w:lang w:val="en-US"/>
              </w:rPr>
              <w:t>Nxënësit</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përdorin</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kalendarin</w:t>
            </w:r>
            <w:proofErr w:type="spellEnd"/>
            <w:r w:rsidRPr="00240678">
              <w:rPr>
                <w:rFonts w:asciiTheme="minorHAnsi" w:eastAsiaTheme="minorHAnsi" w:hAnsiTheme="minorHAnsi" w:cstheme="minorHAnsi"/>
                <w:color w:val="000000"/>
                <w:lang w:val="en-US"/>
              </w:rPr>
              <w:t xml:space="preserve"> e </w:t>
            </w:r>
            <w:proofErr w:type="spellStart"/>
            <w:r w:rsidRPr="00240678">
              <w:rPr>
                <w:rFonts w:asciiTheme="minorHAnsi" w:eastAsiaTheme="minorHAnsi" w:hAnsiTheme="minorHAnsi" w:cstheme="minorHAnsi"/>
                <w:color w:val="000000"/>
                <w:lang w:val="en-US"/>
              </w:rPr>
              <w:t>këtij</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viti</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për</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t'iu</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përgjigjur</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pyetjeve</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të</w:t>
            </w:r>
            <w:proofErr w:type="spellEnd"/>
            <w:r w:rsidRPr="00240678">
              <w:rPr>
                <w:rFonts w:asciiTheme="minorHAnsi" w:eastAsiaTheme="minorHAnsi" w:hAnsiTheme="minorHAnsi" w:cstheme="minorHAnsi"/>
                <w:color w:val="000000"/>
                <w:lang w:val="en-US"/>
              </w:rPr>
              <w:t xml:space="preserve"> tilla </w:t>
            </w:r>
            <w:proofErr w:type="spellStart"/>
            <w:r w:rsidRPr="00240678">
              <w:rPr>
                <w:rFonts w:asciiTheme="minorHAnsi" w:eastAsiaTheme="minorHAnsi" w:hAnsiTheme="minorHAnsi" w:cstheme="minorHAnsi"/>
                <w:color w:val="000000"/>
                <w:lang w:val="en-US"/>
              </w:rPr>
              <w:t>si</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Cila</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ditë</w:t>
            </w:r>
            <w:proofErr w:type="spellEnd"/>
            <w:r w:rsidRPr="00240678">
              <w:rPr>
                <w:rFonts w:asciiTheme="minorHAnsi" w:eastAsiaTheme="minorHAnsi" w:hAnsiTheme="minorHAnsi" w:cstheme="minorHAnsi"/>
                <w:color w:val="000000"/>
                <w:lang w:val="en-US"/>
              </w:rPr>
              <w:t xml:space="preserve"> e </w:t>
            </w:r>
            <w:proofErr w:type="spellStart"/>
            <w:r w:rsidRPr="00240678">
              <w:rPr>
                <w:rFonts w:asciiTheme="minorHAnsi" w:eastAsiaTheme="minorHAnsi" w:hAnsiTheme="minorHAnsi" w:cstheme="minorHAnsi"/>
                <w:color w:val="000000"/>
                <w:lang w:val="en-US"/>
              </w:rPr>
              <w:t>javës</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është</w:t>
            </w:r>
            <w:proofErr w:type="spellEnd"/>
            <w:r w:rsidRPr="00240678">
              <w:rPr>
                <w:rFonts w:asciiTheme="minorHAnsi" w:eastAsiaTheme="minorHAnsi" w:hAnsiTheme="minorHAnsi" w:cstheme="minorHAnsi"/>
                <w:color w:val="000000"/>
                <w:lang w:val="en-US"/>
              </w:rPr>
              <w:t xml:space="preserve"> 26 </w:t>
            </w:r>
            <w:proofErr w:type="spellStart"/>
            <w:r w:rsidRPr="00240678">
              <w:rPr>
                <w:rFonts w:asciiTheme="minorHAnsi" w:eastAsiaTheme="minorHAnsi" w:hAnsiTheme="minorHAnsi" w:cstheme="minorHAnsi"/>
                <w:color w:val="000000"/>
                <w:lang w:val="en-US"/>
              </w:rPr>
              <w:t>Marsi</w:t>
            </w:r>
            <w:proofErr w:type="spellEnd"/>
            <w:r w:rsidRPr="00240678">
              <w:rPr>
                <w:rFonts w:asciiTheme="minorHAnsi" w:eastAsiaTheme="minorHAnsi" w:hAnsiTheme="minorHAnsi" w:cstheme="minorHAnsi"/>
                <w:color w:val="000000"/>
                <w:lang w:val="en-US"/>
              </w:rPr>
              <w:t xml:space="preserve">? Çfarë </w:t>
            </w:r>
            <w:proofErr w:type="spellStart"/>
            <w:r w:rsidRPr="00240678">
              <w:rPr>
                <w:rFonts w:asciiTheme="minorHAnsi" w:eastAsiaTheme="minorHAnsi" w:hAnsiTheme="minorHAnsi" w:cstheme="minorHAnsi"/>
                <w:color w:val="000000"/>
                <w:lang w:val="en-US"/>
              </w:rPr>
              <w:t>dite</w:t>
            </w:r>
            <w:proofErr w:type="spellEnd"/>
            <w:r w:rsidRPr="00240678">
              <w:rPr>
                <w:rFonts w:asciiTheme="minorHAnsi" w:eastAsiaTheme="minorHAnsi" w:hAnsiTheme="minorHAnsi" w:cstheme="minorHAnsi"/>
                <w:color w:val="000000"/>
                <w:lang w:val="en-US"/>
              </w:rPr>
              <w:t xml:space="preserve"> do </w:t>
            </w:r>
            <w:proofErr w:type="spellStart"/>
            <w:r w:rsidRPr="00240678">
              <w:rPr>
                <w:rFonts w:asciiTheme="minorHAnsi" w:eastAsiaTheme="minorHAnsi" w:hAnsiTheme="minorHAnsi" w:cstheme="minorHAnsi"/>
                <w:color w:val="000000"/>
                <w:lang w:val="en-US"/>
              </w:rPr>
              <w:t>të</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jetë</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viti</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i</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ardhshëm</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Pse</w:t>
            </w:r>
            <w:proofErr w:type="spellEnd"/>
            <w:r w:rsidRPr="00240678">
              <w:rPr>
                <w:rFonts w:asciiTheme="minorHAnsi" w:eastAsiaTheme="minorHAnsi" w:hAnsiTheme="minorHAnsi" w:cstheme="minorHAnsi"/>
                <w:color w:val="000000"/>
                <w:lang w:val="en-US"/>
              </w:rPr>
              <w:t xml:space="preserve">? Sa </w:t>
            </w:r>
            <w:proofErr w:type="spellStart"/>
            <w:r w:rsidRPr="00240678">
              <w:rPr>
                <w:rFonts w:asciiTheme="minorHAnsi" w:eastAsiaTheme="minorHAnsi" w:hAnsiTheme="minorHAnsi" w:cstheme="minorHAnsi"/>
                <w:color w:val="000000"/>
                <w:lang w:val="en-US"/>
              </w:rPr>
              <w:t>ditë</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dhe</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javë</w:t>
            </w:r>
            <w:proofErr w:type="spellEnd"/>
            <w:r w:rsidRPr="00240678">
              <w:rPr>
                <w:rFonts w:asciiTheme="minorHAnsi" w:eastAsiaTheme="minorHAnsi" w:hAnsiTheme="minorHAnsi" w:cstheme="minorHAnsi"/>
                <w:color w:val="000000"/>
                <w:lang w:val="en-US"/>
              </w:rPr>
              <w:t xml:space="preserve"> ka </w:t>
            </w:r>
            <w:proofErr w:type="spellStart"/>
            <w:r w:rsidRPr="00240678">
              <w:rPr>
                <w:rFonts w:asciiTheme="minorHAnsi" w:eastAsiaTheme="minorHAnsi" w:hAnsiTheme="minorHAnsi" w:cstheme="minorHAnsi"/>
                <w:color w:val="000000"/>
                <w:lang w:val="en-US"/>
              </w:rPr>
              <w:t>deri</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më</w:t>
            </w:r>
            <w:proofErr w:type="spellEnd"/>
            <w:r w:rsidRPr="00240678">
              <w:rPr>
                <w:rFonts w:asciiTheme="minorHAnsi" w:eastAsiaTheme="minorHAnsi" w:hAnsiTheme="minorHAnsi" w:cstheme="minorHAnsi"/>
                <w:color w:val="000000"/>
                <w:lang w:val="en-US"/>
              </w:rPr>
              <w:t xml:space="preserve"> 26 </w:t>
            </w:r>
            <w:proofErr w:type="spellStart"/>
            <w:r w:rsidRPr="00240678">
              <w:rPr>
                <w:rFonts w:asciiTheme="minorHAnsi" w:eastAsiaTheme="minorHAnsi" w:hAnsiTheme="minorHAnsi" w:cstheme="minorHAnsi"/>
                <w:color w:val="000000"/>
                <w:lang w:val="en-US"/>
              </w:rPr>
              <w:t>gusht</w:t>
            </w:r>
            <w:proofErr w:type="spellEnd"/>
            <w:r w:rsidRPr="00240678">
              <w:rPr>
                <w:rFonts w:asciiTheme="minorHAnsi" w:eastAsiaTheme="minorHAnsi" w:hAnsiTheme="minorHAnsi" w:cstheme="minorHAnsi"/>
                <w:color w:val="000000"/>
                <w:lang w:val="en-US"/>
              </w:rPr>
              <w:t xml:space="preserve">? Sa </w:t>
            </w:r>
            <w:r>
              <w:rPr>
                <w:rFonts w:asciiTheme="minorHAnsi" w:eastAsiaTheme="minorHAnsi" w:hAnsiTheme="minorHAnsi" w:cstheme="minorHAnsi"/>
                <w:color w:val="000000"/>
                <w:lang w:val="en-US"/>
              </w:rPr>
              <w:t xml:space="preserve">ka </w:t>
            </w:r>
            <w:proofErr w:type="spellStart"/>
            <w:r w:rsidRPr="00240678">
              <w:rPr>
                <w:rFonts w:asciiTheme="minorHAnsi" w:eastAsiaTheme="minorHAnsi" w:hAnsiTheme="minorHAnsi" w:cstheme="minorHAnsi"/>
                <w:color w:val="000000"/>
                <w:lang w:val="en-US"/>
              </w:rPr>
              <w:t>nga</w:t>
            </w:r>
            <w:proofErr w:type="spellEnd"/>
            <w:r w:rsidRPr="00240678">
              <w:rPr>
                <w:rFonts w:asciiTheme="minorHAnsi" w:eastAsiaTheme="minorHAnsi" w:hAnsiTheme="minorHAnsi" w:cstheme="minorHAnsi"/>
                <w:color w:val="000000"/>
                <w:lang w:val="en-US"/>
              </w:rPr>
              <w:t xml:space="preserve"> e </w:t>
            </w:r>
            <w:proofErr w:type="spellStart"/>
            <w:r w:rsidRPr="00240678">
              <w:rPr>
                <w:rFonts w:asciiTheme="minorHAnsi" w:eastAsiaTheme="minorHAnsi" w:hAnsiTheme="minorHAnsi" w:cstheme="minorHAnsi"/>
                <w:color w:val="000000"/>
                <w:lang w:val="en-US"/>
              </w:rPr>
              <w:t>hëna</w:t>
            </w:r>
            <w:proofErr w:type="spellEnd"/>
            <w:r w:rsidRPr="00240678">
              <w:rPr>
                <w:rFonts w:asciiTheme="minorHAnsi" w:eastAsiaTheme="minorHAnsi" w:hAnsiTheme="minorHAnsi" w:cstheme="minorHAnsi"/>
                <w:color w:val="000000"/>
                <w:lang w:val="en-US"/>
              </w:rPr>
              <w:t xml:space="preserve"> e </w:t>
            </w:r>
            <w:proofErr w:type="spellStart"/>
            <w:r w:rsidRPr="00240678">
              <w:rPr>
                <w:rFonts w:asciiTheme="minorHAnsi" w:eastAsiaTheme="minorHAnsi" w:hAnsiTheme="minorHAnsi" w:cstheme="minorHAnsi"/>
                <w:color w:val="000000"/>
                <w:lang w:val="en-US"/>
              </w:rPr>
              <w:t>dytë</w:t>
            </w:r>
            <w:proofErr w:type="spellEnd"/>
            <w:r w:rsidRPr="00240678">
              <w:rPr>
                <w:rFonts w:asciiTheme="minorHAnsi" w:eastAsiaTheme="minorHAnsi" w:hAnsiTheme="minorHAnsi" w:cstheme="minorHAnsi"/>
                <w:color w:val="000000"/>
                <w:lang w:val="en-US"/>
              </w:rPr>
              <w:t xml:space="preserve"> e </w:t>
            </w:r>
            <w:proofErr w:type="spellStart"/>
            <w:r w:rsidRPr="00240678">
              <w:rPr>
                <w:rFonts w:asciiTheme="minorHAnsi" w:eastAsiaTheme="minorHAnsi" w:hAnsiTheme="minorHAnsi" w:cstheme="minorHAnsi"/>
                <w:color w:val="000000"/>
                <w:lang w:val="en-US"/>
              </w:rPr>
              <w:t>nëntorit</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deri</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në</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të</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njëjtën</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datë</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të</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dhjetorit</w:t>
            </w:r>
            <w:proofErr w:type="spellEnd"/>
            <w:r w:rsidRPr="00240678">
              <w:rPr>
                <w:rFonts w:asciiTheme="minorHAnsi" w:eastAsiaTheme="minorHAnsi" w:hAnsiTheme="minorHAnsi" w:cstheme="minorHAnsi"/>
                <w:color w:val="000000"/>
                <w:lang w:val="en-US"/>
              </w:rPr>
              <w:t xml:space="preserve">? Sa </w:t>
            </w:r>
            <w:proofErr w:type="spellStart"/>
            <w:r w:rsidRPr="00240678">
              <w:rPr>
                <w:rFonts w:asciiTheme="minorHAnsi" w:eastAsiaTheme="minorHAnsi" w:hAnsiTheme="minorHAnsi" w:cstheme="minorHAnsi"/>
                <w:color w:val="000000"/>
                <w:lang w:val="en-US"/>
              </w:rPr>
              <w:t>ditë</w:t>
            </w:r>
            <w:proofErr w:type="spellEnd"/>
            <w:r w:rsidRPr="00240678">
              <w:rPr>
                <w:rFonts w:asciiTheme="minorHAnsi" w:eastAsiaTheme="minorHAnsi" w:hAnsiTheme="minorHAnsi" w:cstheme="minorHAnsi"/>
                <w:color w:val="000000"/>
                <w:lang w:val="en-US"/>
              </w:rPr>
              <w:t xml:space="preserve"> ka </w:t>
            </w:r>
            <w:proofErr w:type="spellStart"/>
            <w:r w:rsidRPr="00240678">
              <w:rPr>
                <w:rFonts w:asciiTheme="minorHAnsi" w:eastAsiaTheme="minorHAnsi" w:hAnsiTheme="minorHAnsi" w:cstheme="minorHAnsi"/>
                <w:color w:val="000000"/>
                <w:lang w:val="en-US"/>
              </w:rPr>
              <w:t>nga</w:t>
            </w:r>
            <w:proofErr w:type="spellEnd"/>
            <w:r w:rsidRPr="00240678">
              <w:rPr>
                <w:rFonts w:asciiTheme="minorHAnsi" w:eastAsiaTheme="minorHAnsi" w:hAnsiTheme="minorHAnsi" w:cstheme="minorHAnsi"/>
                <w:color w:val="000000"/>
                <w:lang w:val="en-US"/>
              </w:rPr>
              <w:t xml:space="preserve"> data 30 </w:t>
            </w:r>
            <w:proofErr w:type="spellStart"/>
            <w:r w:rsidRPr="00240678">
              <w:rPr>
                <w:rFonts w:asciiTheme="minorHAnsi" w:eastAsiaTheme="minorHAnsi" w:hAnsiTheme="minorHAnsi" w:cstheme="minorHAnsi"/>
                <w:color w:val="000000"/>
                <w:lang w:val="en-US"/>
              </w:rPr>
              <w:t>qershor</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deri</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më</w:t>
            </w:r>
            <w:proofErr w:type="spellEnd"/>
            <w:r w:rsidRPr="00240678">
              <w:rPr>
                <w:rFonts w:asciiTheme="minorHAnsi" w:eastAsiaTheme="minorHAnsi" w:hAnsiTheme="minorHAnsi" w:cstheme="minorHAnsi"/>
                <w:color w:val="000000"/>
                <w:lang w:val="en-US"/>
              </w:rPr>
              <w:t xml:space="preserve"> 4 </w:t>
            </w:r>
            <w:proofErr w:type="spellStart"/>
            <w:r w:rsidRPr="00240678">
              <w:rPr>
                <w:rFonts w:asciiTheme="minorHAnsi" w:eastAsiaTheme="minorHAnsi" w:hAnsiTheme="minorHAnsi" w:cstheme="minorHAnsi"/>
                <w:color w:val="000000"/>
                <w:lang w:val="en-US"/>
              </w:rPr>
              <w:t>gusht</w:t>
            </w:r>
            <w:proofErr w:type="spellEnd"/>
            <w:r w:rsidRPr="00240678">
              <w:rPr>
                <w:rFonts w:asciiTheme="minorHAnsi" w:eastAsiaTheme="minorHAnsi" w:hAnsiTheme="minorHAnsi" w:cstheme="minorHAnsi"/>
                <w:color w:val="000000"/>
                <w:lang w:val="en-US"/>
              </w:rPr>
              <w:t xml:space="preserve">? Sa </w:t>
            </w:r>
            <w:proofErr w:type="spellStart"/>
            <w:r w:rsidRPr="00240678">
              <w:rPr>
                <w:rFonts w:asciiTheme="minorHAnsi" w:eastAsiaTheme="minorHAnsi" w:hAnsiTheme="minorHAnsi" w:cstheme="minorHAnsi"/>
                <w:color w:val="000000"/>
                <w:lang w:val="en-US"/>
              </w:rPr>
              <w:t>javë</w:t>
            </w:r>
            <w:proofErr w:type="spellEnd"/>
            <w:r w:rsidRPr="00240678">
              <w:rPr>
                <w:rFonts w:asciiTheme="minorHAnsi" w:eastAsiaTheme="minorHAnsi" w:hAnsiTheme="minorHAnsi" w:cstheme="minorHAnsi"/>
                <w:color w:val="000000"/>
                <w:lang w:val="en-US"/>
              </w:rPr>
              <w:t xml:space="preserve"> ka </w:t>
            </w:r>
            <w:proofErr w:type="spellStart"/>
            <w:r w:rsidRPr="00240678">
              <w:rPr>
                <w:rFonts w:asciiTheme="minorHAnsi" w:eastAsiaTheme="minorHAnsi" w:hAnsiTheme="minorHAnsi" w:cstheme="minorHAnsi"/>
                <w:color w:val="000000"/>
                <w:lang w:val="en-US"/>
              </w:rPr>
              <w:t>nga</w:t>
            </w:r>
            <w:proofErr w:type="spellEnd"/>
            <w:r w:rsidRPr="00240678">
              <w:rPr>
                <w:rFonts w:asciiTheme="minorHAnsi" w:eastAsiaTheme="minorHAnsi" w:hAnsiTheme="minorHAnsi" w:cstheme="minorHAnsi"/>
                <w:color w:val="000000"/>
                <w:lang w:val="en-US"/>
              </w:rPr>
              <w:t xml:space="preserve"> 4 </w:t>
            </w:r>
            <w:proofErr w:type="spellStart"/>
            <w:r w:rsidRPr="00240678">
              <w:rPr>
                <w:rFonts w:asciiTheme="minorHAnsi" w:eastAsiaTheme="minorHAnsi" w:hAnsiTheme="minorHAnsi" w:cstheme="minorHAnsi"/>
                <w:color w:val="000000"/>
                <w:lang w:val="en-US"/>
              </w:rPr>
              <w:t>korriku</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deri</w:t>
            </w:r>
            <w:proofErr w:type="spellEnd"/>
            <w:r w:rsidRPr="00240678">
              <w:rPr>
                <w:rFonts w:asciiTheme="minorHAnsi" w:eastAsiaTheme="minorHAnsi" w:hAnsiTheme="minorHAnsi" w:cstheme="minorHAnsi"/>
                <w:color w:val="000000"/>
                <w:lang w:val="en-US"/>
              </w:rPr>
              <w:t xml:space="preserve"> </w:t>
            </w:r>
            <w:proofErr w:type="spellStart"/>
            <w:r w:rsidRPr="00240678">
              <w:rPr>
                <w:rFonts w:asciiTheme="minorHAnsi" w:eastAsiaTheme="minorHAnsi" w:hAnsiTheme="minorHAnsi" w:cstheme="minorHAnsi"/>
                <w:color w:val="000000"/>
                <w:lang w:val="en-US"/>
              </w:rPr>
              <w:t>më</w:t>
            </w:r>
            <w:proofErr w:type="spellEnd"/>
            <w:r w:rsidRPr="00240678">
              <w:rPr>
                <w:rFonts w:asciiTheme="minorHAnsi" w:eastAsiaTheme="minorHAnsi" w:hAnsiTheme="minorHAnsi" w:cstheme="minorHAnsi"/>
                <w:color w:val="000000"/>
                <w:lang w:val="en-US"/>
              </w:rPr>
              <w:t xml:space="preserve"> 30 </w:t>
            </w:r>
            <w:proofErr w:type="spellStart"/>
            <w:r w:rsidRPr="00240678">
              <w:rPr>
                <w:rFonts w:asciiTheme="minorHAnsi" w:eastAsiaTheme="minorHAnsi" w:hAnsiTheme="minorHAnsi" w:cstheme="minorHAnsi"/>
                <w:color w:val="000000"/>
                <w:lang w:val="en-US"/>
              </w:rPr>
              <w:t>nëntor</w:t>
            </w:r>
            <w:proofErr w:type="spellEnd"/>
            <w:r w:rsidRPr="00240678">
              <w:rPr>
                <w:rFonts w:asciiTheme="minorHAnsi" w:eastAsiaTheme="minorHAnsi" w:hAnsiTheme="minorHAnsi" w:cstheme="minorHAnsi"/>
                <w:color w:val="000000"/>
                <w:lang w:val="en-US"/>
              </w:rPr>
              <w:t>?</w:t>
            </w:r>
          </w:p>
          <w:p w14:paraId="52006085" w14:textId="77777777" w:rsidR="004353A5" w:rsidRPr="00C72D49" w:rsidRDefault="004353A5" w:rsidP="00CF62CF">
            <w:pPr>
              <w:pStyle w:val="ListParagraph"/>
              <w:numPr>
                <w:ilvl w:val="0"/>
                <w:numId w:val="23"/>
              </w:numPr>
              <w:jc w:val="both"/>
              <w:rPr>
                <w:rFonts w:asciiTheme="minorHAnsi" w:eastAsiaTheme="minorHAnsi" w:hAnsiTheme="minorHAnsi" w:cstheme="minorHAnsi"/>
                <w:color w:val="000000"/>
                <w:lang w:val="en-US"/>
              </w:rPr>
            </w:pPr>
            <w:proofErr w:type="spellStart"/>
            <w:r w:rsidRPr="00C72D49">
              <w:rPr>
                <w:rFonts w:asciiTheme="minorHAnsi" w:eastAsiaTheme="minorHAnsi" w:hAnsiTheme="minorHAnsi" w:cstheme="minorHAnsi"/>
                <w:color w:val="000000"/>
                <w:lang w:val="en-US"/>
              </w:rPr>
              <w:t>Nxënësit</w:t>
            </w:r>
            <w:proofErr w:type="spellEnd"/>
            <w:r w:rsidRPr="00C72D49">
              <w:rPr>
                <w:rFonts w:asciiTheme="minorHAnsi" w:eastAsiaTheme="minorHAnsi" w:hAnsiTheme="minorHAnsi" w:cstheme="minorHAnsi"/>
                <w:color w:val="000000"/>
                <w:lang w:val="en-US"/>
              </w:rPr>
              <w:t xml:space="preserve">, </w:t>
            </w:r>
            <w:proofErr w:type="spellStart"/>
            <w:r w:rsidRPr="00C72D49">
              <w:rPr>
                <w:rFonts w:asciiTheme="minorHAnsi" w:eastAsiaTheme="minorHAnsi" w:hAnsiTheme="minorHAnsi" w:cstheme="minorHAnsi"/>
                <w:color w:val="000000"/>
                <w:lang w:val="en-US"/>
              </w:rPr>
              <w:t>të</w:t>
            </w:r>
            <w:proofErr w:type="spellEnd"/>
            <w:r w:rsidRPr="00C72D49">
              <w:rPr>
                <w:rFonts w:asciiTheme="minorHAnsi" w:eastAsiaTheme="minorHAnsi" w:hAnsiTheme="minorHAnsi" w:cstheme="minorHAnsi"/>
                <w:color w:val="000000"/>
                <w:lang w:val="en-US"/>
              </w:rPr>
              <w:t xml:space="preserve"> </w:t>
            </w:r>
            <w:proofErr w:type="spellStart"/>
            <w:r w:rsidRPr="00C72D49">
              <w:rPr>
                <w:rFonts w:asciiTheme="minorHAnsi" w:eastAsiaTheme="minorHAnsi" w:hAnsiTheme="minorHAnsi" w:cstheme="minorHAnsi"/>
                <w:color w:val="000000"/>
                <w:lang w:val="en-US"/>
              </w:rPr>
              <w:t>ndarë</w:t>
            </w:r>
            <w:proofErr w:type="spellEnd"/>
            <w:r w:rsidRPr="00C72D49">
              <w:rPr>
                <w:rFonts w:asciiTheme="minorHAnsi" w:eastAsiaTheme="minorHAnsi" w:hAnsiTheme="minorHAnsi" w:cstheme="minorHAnsi"/>
                <w:color w:val="000000"/>
                <w:lang w:val="en-US"/>
              </w:rPr>
              <w:t xml:space="preserve"> </w:t>
            </w:r>
            <w:proofErr w:type="spellStart"/>
            <w:r w:rsidRPr="00C72D49">
              <w:rPr>
                <w:rFonts w:asciiTheme="minorHAnsi" w:eastAsiaTheme="minorHAnsi" w:hAnsiTheme="minorHAnsi" w:cstheme="minorHAnsi"/>
                <w:color w:val="000000"/>
                <w:lang w:val="en-US"/>
              </w:rPr>
              <w:t>në</w:t>
            </w:r>
            <w:proofErr w:type="spellEnd"/>
            <w:r w:rsidRPr="00C72D49">
              <w:rPr>
                <w:rFonts w:asciiTheme="minorHAnsi" w:eastAsiaTheme="minorHAnsi" w:hAnsiTheme="minorHAnsi" w:cstheme="minorHAnsi"/>
                <w:color w:val="000000"/>
                <w:lang w:val="en-US"/>
              </w:rPr>
              <w:t xml:space="preserve"> </w:t>
            </w:r>
            <w:proofErr w:type="spellStart"/>
            <w:r w:rsidRPr="00C72D49">
              <w:rPr>
                <w:rFonts w:asciiTheme="minorHAnsi" w:eastAsiaTheme="minorHAnsi" w:hAnsiTheme="minorHAnsi" w:cstheme="minorHAnsi"/>
                <w:color w:val="000000"/>
                <w:lang w:val="en-US"/>
              </w:rPr>
              <w:t>grupe</w:t>
            </w:r>
            <w:proofErr w:type="spellEnd"/>
            <w:r w:rsidRPr="00C72D49">
              <w:rPr>
                <w:rFonts w:asciiTheme="minorHAnsi" w:eastAsiaTheme="minorHAnsi" w:hAnsiTheme="minorHAnsi" w:cstheme="minorHAnsi"/>
                <w:color w:val="000000"/>
                <w:lang w:val="en-US"/>
              </w:rPr>
              <w:t xml:space="preserve">, </w:t>
            </w:r>
            <w:proofErr w:type="spellStart"/>
            <w:r w:rsidRPr="00C72D49">
              <w:rPr>
                <w:rFonts w:asciiTheme="minorHAnsi" w:eastAsiaTheme="minorHAnsi" w:hAnsiTheme="minorHAnsi" w:cstheme="minorHAnsi"/>
                <w:color w:val="000000"/>
                <w:lang w:val="en-US"/>
              </w:rPr>
              <w:t>bëjnë</w:t>
            </w:r>
            <w:proofErr w:type="spellEnd"/>
            <w:r w:rsidRPr="00C72D49">
              <w:rPr>
                <w:rFonts w:asciiTheme="minorHAnsi" w:eastAsiaTheme="minorHAnsi" w:hAnsiTheme="minorHAnsi" w:cstheme="minorHAnsi"/>
                <w:color w:val="000000"/>
                <w:lang w:val="en-US"/>
              </w:rPr>
              <w:t xml:space="preserve"> </w:t>
            </w:r>
            <w:proofErr w:type="spellStart"/>
            <w:r w:rsidRPr="00C72D49">
              <w:rPr>
                <w:rFonts w:asciiTheme="minorHAnsi" w:eastAsiaTheme="minorHAnsi" w:hAnsiTheme="minorHAnsi" w:cstheme="minorHAnsi"/>
                <w:color w:val="000000"/>
                <w:lang w:val="en-US"/>
              </w:rPr>
              <w:t>një</w:t>
            </w:r>
            <w:proofErr w:type="spellEnd"/>
            <w:r w:rsidRPr="00C72D49">
              <w:rPr>
                <w:rFonts w:asciiTheme="minorHAnsi" w:eastAsiaTheme="minorHAnsi" w:hAnsiTheme="minorHAnsi" w:cstheme="minorHAnsi"/>
                <w:color w:val="000000"/>
                <w:lang w:val="en-US"/>
              </w:rPr>
              <w:t xml:space="preserve"> </w:t>
            </w:r>
            <w:proofErr w:type="spellStart"/>
            <w:r w:rsidRPr="00C72D49">
              <w:rPr>
                <w:rFonts w:asciiTheme="minorHAnsi" w:eastAsiaTheme="minorHAnsi" w:hAnsiTheme="minorHAnsi" w:cstheme="minorHAnsi"/>
                <w:color w:val="000000"/>
                <w:lang w:val="en-US"/>
              </w:rPr>
              <w:t>kalendar</w:t>
            </w:r>
            <w:proofErr w:type="spellEnd"/>
            <w:r w:rsidRPr="00C72D49">
              <w:rPr>
                <w:rFonts w:asciiTheme="minorHAnsi" w:eastAsiaTheme="minorHAnsi" w:hAnsiTheme="minorHAnsi" w:cstheme="minorHAnsi"/>
                <w:color w:val="000000"/>
                <w:lang w:val="en-US"/>
              </w:rPr>
              <w:t xml:space="preserve"> duke </w:t>
            </w:r>
            <w:proofErr w:type="spellStart"/>
            <w:r w:rsidRPr="00C72D49">
              <w:rPr>
                <w:rFonts w:asciiTheme="minorHAnsi" w:eastAsiaTheme="minorHAnsi" w:hAnsiTheme="minorHAnsi" w:cstheme="minorHAnsi"/>
                <w:color w:val="000000"/>
                <w:lang w:val="en-US"/>
              </w:rPr>
              <w:t>shënuar</w:t>
            </w:r>
            <w:proofErr w:type="spellEnd"/>
            <w:r w:rsidRPr="00C72D49">
              <w:rPr>
                <w:rFonts w:asciiTheme="minorHAnsi" w:eastAsiaTheme="minorHAnsi" w:hAnsiTheme="minorHAnsi" w:cstheme="minorHAnsi"/>
                <w:color w:val="000000"/>
                <w:lang w:val="en-US"/>
              </w:rPr>
              <w:t xml:space="preserve"> data </w:t>
            </w:r>
            <w:proofErr w:type="spellStart"/>
            <w:r w:rsidRPr="00C72D49">
              <w:rPr>
                <w:rFonts w:asciiTheme="minorHAnsi" w:eastAsiaTheme="minorHAnsi" w:hAnsiTheme="minorHAnsi" w:cstheme="minorHAnsi"/>
                <w:color w:val="000000"/>
                <w:lang w:val="en-US"/>
              </w:rPr>
              <w:t>të</w:t>
            </w:r>
            <w:proofErr w:type="spellEnd"/>
            <w:r w:rsidRPr="00C72D49">
              <w:rPr>
                <w:rFonts w:asciiTheme="minorHAnsi" w:eastAsiaTheme="minorHAnsi" w:hAnsiTheme="minorHAnsi" w:cstheme="minorHAnsi"/>
                <w:color w:val="000000"/>
                <w:lang w:val="en-US"/>
              </w:rPr>
              <w:t xml:space="preserve"> </w:t>
            </w:r>
            <w:proofErr w:type="spellStart"/>
            <w:r w:rsidRPr="00C72D49">
              <w:rPr>
                <w:rFonts w:asciiTheme="minorHAnsi" w:eastAsiaTheme="minorHAnsi" w:hAnsiTheme="minorHAnsi" w:cstheme="minorHAnsi"/>
                <w:color w:val="000000"/>
                <w:lang w:val="en-US"/>
              </w:rPr>
              <w:t>rëndësishme</w:t>
            </w:r>
            <w:proofErr w:type="spellEnd"/>
            <w:r w:rsidRPr="00C72D49">
              <w:rPr>
                <w:rFonts w:asciiTheme="minorHAnsi" w:eastAsiaTheme="minorHAnsi" w:hAnsiTheme="minorHAnsi" w:cstheme="minorHAnsi"/>
                <w:color w:val="000000"/>
                <w:lang w:val="en-US"/>
              </w:rPr>
              <w:t xml:space="preserve"> </w:t>
            </w:r>
            <w:proofErr w:type="spellStart"/>
            <w:r w:rsidRPr="00C72D49">
              <w:rPr>
                <w:rFonts w:asciiTheme="minorHAnsi" w:eastAsiaTheme="minorHAnsi" w:hAnsiTheme="minorHAnsi" w:cstheme="minorHAnsi"/>
                <w:color w:val="000000"/>
                <w:lang w:val="en-US"/>
              </w:rPr>
              <w:t>për</w:t>
            </w:r>
            <w:proofErr w:type="spellEnd"/>
            <w:r w:rsidRPr="00C72D49">
              <w:rPr>
                <w:rFonts w:asciiTheme="minorHAnsi" w:eastAsiaTheme="minorHAnsi" w:hAnsiTheme="minorHAnsi" w:cstheme="minorHAnsi"/>
                <w:color w:val="000000"/>
                <w:lang w:val="en-US"/>
              </w:rPr>
              <w:t xml:space="preserve"> ta (</w:t>
            </w:r>
            <w:proofErr w:type="spellStart"/>
            <w:r w:rsidRPr="00C72D49">
              <w:rPr>
                <w:rFonts w:asciiTheme="minorHAnsi" w:eastAsiaTheme="minorHAnsi" w:hAnsiTheme="minorHAnsi" w:cstheme="minorHAnsi"/>
                <w:color w:val="000000"/>
                <w:lang w:val="en-US"/>
              </w:rPr>
              <w:t>ditëlindje</w:t>
            </w:r>
            <w:proofErr w:type="spellEnd"/>
            <w:r w:rsidRPr="00C72D49">
              <w:rPr>
                <w:rFonts w:asciiTheme="minorHAnsi" w:eastAsiaTheme="minorHAnsi" w:hAnsiTheme="minorHAnsi" w:cstheme="minorHAnsi"/>
                <w:color w:val="000000"/>
                <w:lang w:val="en-US"/>
              </w:rPr>
              <w:t xml:space="preserve">, festa, </w:t>
            </w:r>
            <w:proofErr w:type="spellStart"/>
            <w:r w:rsidRPr="00C72D49">
              <w:rPr>
                <w:rFonts w:asciiTheme="minorHAnsi" w:eastAsiaTheme="minorHAnsi" w:hAnsiTheme="minorHAnsi" w:cstheme="minorHAnsi"/>
                <w:color w:val="000000"/>
                <w:lang w:val="en-US"/>
              </w:rPr>
              <w:t>festime</w:t>
            </w:r>
            <w:proofErr w:type="spellEnd"/>
            <w:r w:rsidRPr="00C72D49">
              <w:rPr>
                <w:rFonts w:asciiTheme="minorHAnsi" w:eastAsiaTheme="minorHAnsi" w:hAnsiTheme="minorHAnsi" w:cstheme="minorHAnsi"/>
                <w:color w:val="000000"/>
                <w:lang w:val="en-US"/>
              </w:rPr>
              <w:t xml:space="preserve"> </w:t>
            </w:r>
            <w:proofErr w:type="spellStart"/>
            <w:r w:rsidRPr="00C72D49">
              <w:rPr>
                <w:rFonts w:asciiTheme="minorHAnsi" w:eastAsiaTheme="minorHAnsi" w:hAnsiTheme="minorHAnsi" w:cstheme="minorHAnsi"/>
                <w:color w:val="000000"/>
                <w:lang w:val="en-US"/>
              </w:rPr>
              <w:t>në</w:t>
            </w:r>
            <w:proofErr w:type="spellEnd"/>
            <w:r w:rsidRPr="00C72D49">
              <w:rPr>
                <w:rFonts w:asciiTheme="minorHAnsi" w:eastAsiaTheme="minorHAnsi" w:hAnsiTheme="minorHAnsi" w:cstheme="minorHAnsi"/>
                <w:color w:val="000000"/>
                <w:lang w:val="en-US"/>
              </w:rPr>
              <w:t xml:space="preserve"> </w:t>
            </w:r>
            <w:proofErr w:type="spellStart"/>
            <w:r w:rsidRPr="00C72D49">
              <w:rPr>
                <w:rFonts w:asciiTheme="minorHAnsi" w:eastAsiaTheme="minorHAnsi" w:hAnsiTheme="minorHAnsi" w:cstheme="minorHAnsi"/>
                <w:color w:val="000000"/>
                <w:lang w:val="en-US"/>
              </w:rPr>
              <w:t>shtëpi</w:t>
            </w:r>
            <w:proofErr w:type="spellEnd"/>
            <w:r w:rsidRPr="00C72D49">
              <w:rPr>
                <w:rFonts w:asciiTheme="minorHAnsi" w:eastAsiaTheme="minorHAnsi" w:hAnsiTheme="minorHAnsi" w:cstheme="minorHAnsi"/>
                <w:color w:val="000000"/>
                <w:lang w:val="en-US"/>
              </w:rPr>
              <w:t xml:space="preserve">, </w:t>
            </w:r>
            <w:proofErr w:type="spellStart"/>
            <w:r w:rsidRPr="00C72D49">
              <w:rPr>
                <w:rFonts w:asciiTheme="minorHAnsi" w:eastAsiaTheme="minorHAnsi" w:hAnsiTheme="minorHAnsi" w:cstheme="minorHAnsi"/>
                <w:color w:val="000000"/>
                <w:lang w:val="en-US"/>
              </w:rPr>
              <w:t>udhëtime</w:t>
            </w:r>
            <w:proofErr w:type="spellEnd"/>
            <w:r w:rsidRPr="00C72D49">
              <w:rPr>
                <w:rFonts w:asciiTheme="minorHAnsi" w:eastAsiaTheme="minorHAnsi" w:hAnsiTheme="minorHAnsi" w:cstheme="minorHAnsi"/>
                <w:color w:val="000000"/>
                <w:lang w:val="en-US"/>
              </w:rPr>
              <w:t xml:space="preserve"> </w:t>
            </w:r>
            <w:proofErr w:type="spellStart"/>
            <w:r w:rsidRPr="00C72D49">
              <w:rPr>
                <w:rFonts w:asciiTheme="minorHAnsi" w:eastAsiaTheme="minorHAnsi" w:hAnsiTheme="minorHAnsi" w:cstheme="minorHAnsi"/>
                <w:color w:val="000000"/>
                <w:lang w:val="en-US"/>
              </w:rPr>
              <w:t>etj</w:t>
            </w:r>
            <w:proofErr w:type="spellEnd"/>
            <w:r w:rsidRPr="00C72D49">
              <w:rPr>
                <w:rFonts w:asciiTheme="minorHAnsi" w:eastAsiaTheme="minorHAnsi" w:hAnsiTheme="minorHAnsi" w:cstheme="minorHAnsi"/>
                <w:color w:val="000000"/>
                <w:lang w:val="en-US"/>
              </w:rPr>
              <w:t>.)</w:t>
            </w:r>
            <w:r>
              <w:rPr>
                <w:rFonts w:asciiTheme="minorHAnsi" w:eastAsiaTheme="minorHAnsi" w:hAnsiTheme="minorHAnsi" w:cstheme="minorHAnsi"/>
                <w:color w:val="000000"/>
                <w:lang w:val="en-US"/>
              </w:rPr>
              <w:t>;</w:t>
            </w:r>
          </w:p>
          <w:p w14:paraId="7383AD06" w14:textId="77777777" w:rsidR="004353A5" w:rsidRPr="00C72D49" w:rsidRDefault="004353A5" w:rsidP="00CF62CF">
            <w:pPr>
              <w:pStyle w:val="ListParagraph"/>
              <w:numPr>
                <w:ilvl w:val="0"/>
                <w:numId w:val="23"/>
              </w:numPr>
              <w:jc w:val="both"/>
              <w:rPr>
                <w:rFonts w:asciiTheme="minorHAnsi" w:eastAsiaTheme="minorHAnsi" w:hAnsiTheme="minorHAnsi" w:cstheme="minorHAnsi"/>
                <w:lang w:val="mk-MK"/>
              </w:rPr>
            </w:pPr>
            <w:r w:rsidRPr="00C72D49">
              <w:rPr>
                <w:rFonts w:asciiTheme="minorHAnsi" w:eastAsiaTheme="minorHAnsi" w:hAnsiTheme="minorHAnsi" w:cstheme="minorHAnsi"/>
                <w:lang w:val="mk-MK"/>
              </w:rPr>
              <w:t xml:space="preserve">Nxënësve të ndarë në dyshe u jepen detyra si: Vendosni akrepat në orën analoge të bërë në mënyrë që të formojnë një kënd të drejtë! Sa </w:t>
            </w:r>
            <w:r>
              <w:rPr>
                <w:rFonts w:asciiTheme="minorHAnsi" w:eastAsiaTheme="minorHAnsi" w:hAnsiTheme="minorHAnsi" w:cstheme="minorHAnsi"/>
                <w:lang w:val="sq-AL"/>
              </w:rPr>
              <w:t xml:space="preserve">është </w:t>
            </w:r>
            <w:r>
              <w:rPr>
                <w:rFonts w:asciiTheme="minorHAnsi" w:eastAsiaTheme="minorHAnsi" w:hAnsiTheme="minorHAnsi" w:cstheme="minorHAnsi"/>
                <w:lang w:val="sq-AL"/>
              </w:rPr>
              <w:lastRenderedPageBreak/>
              <w:t>ora</w:t>
            </w:r>
            <w:r w:rsidRPr="00C72D49">
              <w:rPr>
                <w:rFonts w:asciiTheme="minorHAnsi" w:eastAsiaTheme="minorHAnsi" w:hAnsiTheme="minorHAnsi" w:cstheme="minorHAnsi"/>
                <w:lang w:val="mk-MK"/>
              </w:rPr>
              <w:t>? (15:00, 12:15, 0:15, 3:00, 17:45, etj.</w:t>
            </w:r>
            <w:r>
              <w:rPr>
                <w:rFonts w:asciiTheme="minorHAnsi" w:eastAsiaTheme="minorHAnsi" w:hAnsiTheme="minorHAnsi" w:cstheme="minorHAnsi"/>
                <w:lang w:val="sq-AL"/>
              </w:rPr>
              <w:t>);</w:t>
            </w:r>
          </w:p>
          <w:p w14:paraId="1D91C6CD" w14:textId="77777777" w:rsidR="004353A5" w:rsidRPr="00C72D49" w:rsidRDefault="004353A5" w:rsidP="00CF62CF">
            <w:pPr>
              <w:pStyle w:val="ListParagraph"/>
              <w:numPr>
                <w:ilvl w:val="0"/>
                <w:numId w:val="23"/>
              </w:numPr>
              <w:jc w:val="both"/>
              <w:rPr>
                <w:rFonts w:asciiTheme="minorHAnsi" w:eastAsiaTheme="minorHAnsi" w:hAnsiTheme="minorHAnsi" w:cstheme="minorHAnsi"/>
                <w:iCs/>
                <w:lang w:val="en-US"/>
              </w:rPr>
            </w:pPr>
            <w:proofErr w:type="spellStart"/>
            <w:r w:rsidRPr="00C72D49">
              <w:rPr>
                <w:rFonts w:asciiTheme="minorHAnsi" w:eastAsiaTheme="minorHAnsi" w:hAnsiTheme="minorHAnsi" w:cstheme="minorHAnsi"/>
                <w:iCs/>
                <w:lang w:val="en-US"/>
              </w:rPr>
              <w:t>Në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nivel</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klase</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mës</w:t>
            </w:r>
            <w:r>
              <w:rPr>
                <w:rFonts w:asciiTheme="minorHAnsi" w:eastAsiaTheme="minorHAnsi" w:hAnsiTheme="minorHAnsi" w:cstheme="minorHAnsi"/>
                <w:iCs/>
                <w:lang w:val="en-US"/>
              </w:rPr>
              <w:t>imdhënësi</w:t>
            </w:r>
            <w:proofErr w:type="spellEnd"/>
            <w:r>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nxit</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diskutimin</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për</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periudha</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më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të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gjata</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kohore</w:t>
            </w:r>
            <w:proofErr w:type="spellEnd"/>
            <w:r w:rsidRPr="00C72D49">
              <w:rPr>
                <w:rFonts w:asciiTheme="minorHAnsi" w:eastAsiaTheme="minorHAnsi" w:hAnsiTheme="minorHAnsi" w:cstheme="minorHAnsi"/>
                <w:iCs/>
                <w:lang w:val="en-US"/>
              </w:rPr>
              <w:t xml:space="preserve">: vit, </w:t>
            </w:r>
            <w:proofErr w:type="spellStart"/>
            <w:r w:rsidRPr="00C72D49">
              <w:rPr>
                <w:rFonts w:asciiTheme="minorHAnsi" w:eastAsiaTheme="minorHAnsi" w:hAnsiTheme="minorHAnsi" w:cstheme="minorHAnsi"/>
                <w:iCs/>
                <w:lang w:val="en-US"/>
              </w:rPr>
              <w:t>dekadë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shekull</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mijëvjeçar</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Nxënësit</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sugjerojnë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ngjarje</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që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kanë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ndodhur</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një</w:t>
            </w:r>
            <w:proofErr w:type="spellEnd"/>
            <w:r w:rsidRPr="00C72D49">
              <w:rPr>
                <w:rFonts w:asciiTheme="minorHAnsi" w:eastAsiaTheme="minorHAnsi" w:hAnsiTheme="minorHAnsi" w:cstheme="minorHAnsi"/>
                <w:iCs/>
                <w:lang w:val="en-US"/>
              </w:rPr>
              <w:t xml:space="preserve"> vit </w:t>
            </w:r>
            <w:proofErr w:type="spellStart"/>
            <w:r w:rsidRPr="00C72D49">
              <w:rPr>
                <w:rFonts w:asciiTheme="minorHAnsi" w:eastAsiaTheme="minorHAnsi" w:hAnsiTheme="minorHAnsi" w:cstheme="minorHAnsi"/>
                <w:iCs/>
                <w:lang w:val="en-US"/>
              </w:rPr>
              <w:t>më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parë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një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dekadë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më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parë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një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shekull</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më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parë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një</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mijëvjeçar</w:t>
            </w:r>
            <w:proofErr w:type="spellEnd"/>
            <w:r w:rsidRPr="00C72D49">
              <w:rPr>
                <w:rFonts w:asciiTheme="minorHAnsi" w:eastAsiaTheme="minorHAnsi" w:hAnsiTheme="minorHAnsi" w:cstheme="minorHAnsi"/>
                <w:iCs/>
                <w:lang w:val="en-US"/>
              </w:rPr>
              <w:t xml:space="preserve"> </w:t>
            </w:r>
            <w:proofErr w:type="spellStart"/>
            <w:r w:rsidRPr="00C72D49">
              <w:rPr>
                <w:rFonts w:asciiTheme="minorHAnsi" w:eastAsiaTheme="minorHAnsi" w:hAnsiTheme="minorHAnsi" w:cstheme="minorHAnsi"/>
                <w:iCs/>
                <w:lang w:val="en-US"/>
              </w:rPr>
              <w:t>më</w:t>
            </w:r>
            <w:proofErr w:type="spellEnd"/>
            <w:r w:rsidRPr="00C72D49">
              <w:rPr>
                <w:rFonts w:asciiTheme="minorHAnsi" w:eastAsiaTheme="minorHAnsi" w:hAnsiTheme="minorHAnsi" w:cstheme="minorHAnsi"/>
                <w:iCs/>
                <w:lang w:val="en-US"/>
              </w:rPr>
              <w:t xml:space="preserve"> </w:t>
            </w:r>
            <w:proofErr w:type="spellStart"/>
            <w:r>
              <w:rPr>
                <w:rFonts w:asciiTheme="minorHAnsi" w:eastAsiaTheme="minorHAnsi" w:hAnsiTheme="minorHAnsi" w:cstheme="minorHAnsi"/>
                <w:iCs/>
                <w:lang w:val="en-US"/>
              </w:rPr>
              <w:t>parë</w:t>
            </w:r>
            <w:proofErr w:type="spellEnd"/>
            <w:r>
              <w:rPr>
                <w:rFonts w:asciiTheme="minorHAnsi" w:eastAsiaTheme="minorHAnsi" w:hAnsiTheme="minorHAnsi" w:cstheme="minorHAnsi"/>
                <w:iCs/>
                <w:lang w:val="en-US"/>
              </w:rPr>
              <w:t>;</w:t>
            </w:r>
          </w:p>
          <w:p w14:paraId="7C84779E" w14:textId="77777777" w:rsidR="004353A5" w:rsidRPr="00B13BF9" w:rsidRDefault="004353A5" w:rsidP="00CF62CF">
            <w:pPr>
              <w:numPr>
                <w:ilvl w:val="0"/>
                <w:numId w:val="23"/>
              </w:numPr>
              <w:autoSpaceDE w:val="0"/>
              <w:autoSpaceDN w:val="0"/>
              <w:adjustRightInd w:val="0"/>
              <w:spacing w:after="0" w:line="240" w:lineRule="auto"/>
              <w:jc w:val="both"/>
              <w:rPr>
                <w:rFonts w:cstheme="minorHAnsi"/>
                <w:iCs/>
                <w:color w:val="000000"/>
                <w:lang w:val="en-US"/>
              </w:rPr>
            </w:pPr>
            <w:r w:rsidRPr="00C72D49">
              <w:rPr>
                <w:rFonts w:cstheme="minorHAnsi"/>
              </w:rPr>
              <w:t xml:space="preserve">Nxënësit, të ndarë në dyshe, përdorin TIK-un për të parë orët botërore dhe për t'iu përgjigjur pyetjeve. Për shembull: Nëse do të jetoja në Tokio, do të ishte ora 7 tani, në </w:t>
            </w:r>
            <w:proofErr w:type="spellStart"/>
            <w:r w:rsidRPr="00C72D49">
              <w:rPr>
                <w:rFonts w:cstheme="minorHAnsi"/>
              </w:rPr>
              <w:t>S</w:t>
            </w:r>
            <w:r>
              <w:rPr>
                <w:rFonts w:cstheme="minorHAnsi"/>
              </w:rPr>
              <w:t>idnej</w:t>
            </w:r>
            <w:proofErr w:type="spellEnd"/>
            <w:r w:rsidRPr="00C72D49">
              <w:rPr>
                <w:rFonts w:cstheme="minorHAnsi"/>
              </w:rPr>
              <w:t xml:space="preserve"> 8:00, në Paris 12:00</w:t>
            </w:r>
            <w:r>
              <w:rPr>
                <w:rFonts w:cstheme="minorHAnsi"/>
              </w:rPr>
              <w:t xml:space="preserve">. </w:t>
            </w:r>
          </w:p>
        </w:tc>
      </w:tr>
      <w:tr w:rsidR="004353A5" w:rsidRPr="00B13BF9" w14:paraId="25CC8874" w14:textId="77777777" w:rsidTr="00CF62CF">
        <w:tc>
          <w:tcPr>
            <w:tcW w:w="1406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606085" w14:textId="77777777" w:rsidR="004353A5" w:rsidRPr="00B13BF9" w:rsidRDefault="004353A5" w:rsidP="00CF62CF">
            <w:pPr>
              <w:spacing w:after="60" w:line="240" w:lineRule="auto"/>
              <w:ind w:left="5"/>
              <w:contextualSpacing/>
              <w:rPr>
                <w:rFonts w:cstheme="minorHAnsi"/>
                <w:b/>
              </w:rPr>
            </w:pPr>
            <w:r w:rsidRPr="00EE5BC2">
              <w:rPr>
                <w:rFonts w:cstheme="minorHAnsi"/>
              </w:rPr>
              <w:lastRenderedPageBreak/>
              <w:t>Tema:</w:t>
            </w:r>
            <w:r w:rsidRPr="00B13BF9">
              <w:rPr>
                <w:rFonts w:cstheme="minorHAnsi"/>
                <w:b/>
              </w:rPr>
              <w:t xml:space="preserve"> </w:t>
            </w:r>
            <w:r w:rsidRPr="00A828ED">
              <w:rPr>
                <w:rFonts w:cstheme="minorHAnsi"/>
                <w:b/>
                <w:i/>
              </w:rPr>
              <w:t>PUNA ME TË DHËNA</w:t>
            </w:r>
            <w:r>
              <w:rPr>
                <w:rFonts w:cstheme="minorHAnsi"/>
                <w:b/>
              </w:rPr>
              <w:t xml:space="preserve"> </w:t>
            </w:r>
          </w:p>
          <w:p w14:paraId="4C63A562" w14:textId="77777777" w:rsidR="004353A5" w:rsidRPr="00EE5BC2" w:rsidRDefault="004353A5" w:rsidP="00CF62CF">
            <w:pPr>
              <w:spacing w:after="60" w:line="240" w:lineRule="auto"/>
              <w:ind w:left="5"/>
              <w:contextualSpacing/>
              <w:rPr>
                <w:rFonts w:cstheme="minorHAnsi"/>
                <w:b/>
                <w:lang w:val="en-US"/>
              </w:rPr>
            </w:pPr>
            <w:r w:rsidRPr="00EE5BC2">
              <w:rPr>
                <w:rFonts w:cstheme="minorHAnsi"/>
              </w:rPr>
              <w:t>Gjithsej:</w:t>
            </w:r>
            <w:r w:rsidRPr="00B13BF9">
              <w:rPr>
                <w:rFonts w:cstheme="minorHAnsi"/>
                <w:b/>
              </w:rPr>
              <w:t xml:space="preserve"> </w:t>
            </w:r>
            <w:r>
              <w:rPr>
                <w:rFonts w:cstheme="minorHAnsi"/>
                <w:b/>
                <w:lang w:val="en-US"/>
              </w:rPr>
              <w:t>1</w:t>
            </w:r>
            <w:r>
              <w:rPr>
                <w:rFonts w:cstheme="minorHAnsi"/>
                <w:b/>
              </w:rPr>
              <w:t>5</w:t>
            </w:r>
            <w:r>
              <w:rPr>
                <w:rFonts w:cstheme="minorHAnsi"/>
                <w:b/>
                <w:lang w:val="en-US"/>
              </w:rPr>
              <w:t xml:space="preserve"> </w:t>
            </w:r>
            <w:proofErr w:type="spellStart"/>
            <w:r>
              <w:rPr>
                <w:rFonts w:cstheme="minorHAnsi"/>
                <w:b/>
                <w:lang w:val="en-US"/>
              </w:rPr>
              <w:t>orë</w:t>
            </w:r>
            <w:proofErr w:type="spellEnd"/>
          </w:p>
        </w:tc>
      </w:tr>
      <w:tr w:rsidR="004353A5" w:rsidRPr="00B13BF9" w14:paraId="52152B45" w14:textId="77777777" w:rsidTr="00CF62CF">
        <w:tc>
          <w:tcPr>
            <w:tcW w:w="14063" w:type="dxa"/>
            <w:gridSpan w:val="2"/>
            <w:tcBorders>
              <w:top w:val="single" w:sz="4" w:space="0" w:color="auto"/>
              <w:left w:val="single" w:sz="4" w:space="0" w:color="auto"/>
              <w:bottom w:val="single" w:sz="4" w:space="0" w:color="auto"/>
              <w:right w:val="single" w:sz="4" w:space="0" w:color="auto"/>
            </w:tcBorders>
            <w:shd w:val="clear" w:color="auto" w:fill="auto"/>
          </w:tcPr>
          <w:p w14:paraId="329B9A8A" w14:textId="77777777" w:rsidR="004353A5" w:rsidRPr="00B13BF9" w:rsidRDefault="004353A5" w:rsidP="00CF62CF">
            <w:pPr>
              <w:spacing w:after="60" w:line="240" w:lineRule="auto"/>
              <w:ind w:left="5"/>
              <w:contextualSpacing/>
              <w:rPr>
                <w:rFonts w:cstheme="minorHAnsi"/>
                <w:b/>
              </w:rPr>
            </w:pPr>
            <w:r>
              <w:rPr>
                <w:rFonts w:cstheme="minorHAnsi"/>
                <w:b/>
              </w:rPr>
              <w:t>Rezultatet nga mësimi</w:t>
            </w:r>
            <w:r w:rsidRPr="00B13BF9">
              <w:rPr>
                <w:rFonts w:cstheme="minorHAnsi"/>
                <w:b/>
              </w:rPr>
              <w:t xml:space="preserve"> </w:t>
            </w:r>
          </w:p>
          <w:p w14:paraId="16847627" w14:textId="77777777" w:rsidR="004353A5" w:rsidRPr="00866BE1" w:rsidRDefault="004353A5" w:rsidP="00CF62CF">
            <w:pPr>
              <w:spacing w:after="60" w:line="240" w:lineRule="auto"/>
              <w:ind w:left="5"/>
              <w:contextualSpacing/>
              <w:rPr>
                <w:rFonts w:cstheme="minorHAnsi"/>
              </w:rPr>
            </w:pPr>
            <w:r w:rsidRPr="00CA4007">
              <w:rPr>
                <w:rFonts w:cstheme="minorHAnsi"/>
              </w:rPr>
              <w:t xml:space="preserve">Nxënësi/nxënësja do të jetë i/e aftë të: </w:t>
            </w:r>
          </w:p>
          <w:p w14:paraId="72B57DB9" w14:textId="77777777" w:rsidR="004353A5" w:rsidRPr="00CA4007" w:rsidRDefault="004353A5" w:rsidP="00CF62CF">
            <w:pPr>
              <w:pStyle w:val="ListParagraph"/>
              <w:numPr>
                <w:ilvl w:val="0"/>
                <w:numId w:val="8"/>
              </w:numPr>
              <w:rPr>
                <w:rFonts w:asciiTheme="minorHAnsi" w:eastAsiaTheme="minorHAnsi" w:hAnsiTheme="minorHAnsi" w:cstheme="minorHAnsi"/>
                <w:lang w:val="mk-MK"/>
              </w:rPr>
            </w:pPr>
            <w:r w:rsidRPr="00CA4007">
              <w:rPr>
                <w:rFonts w:asciiTheme="minorHAnsi" w:eastAsiaTheme="minorHAnsi" w:hAnsiTheme="minorHAnsi" w:cstheme="minorHAnsi"/>
                <w:lang w:val="mk-MK"/>
              </w:rPr>
              <w:t>planifikon dhe kryen kërkime për çështje nga konteksti i përditshëm;</w:t>
            </w:r>
          </w:p>
          <w:p w14:paraId="37A50DF4" w14:textId="77777777" w:rsidR="004353A5" w:rsidRPr="00CA4007" w:rsidRDefault="004353A5" w:rsidP="00CF62CF">
            <w:pPr>
              <w:pStyle w:val="ListParagraph"/>
              <w:numPr>
                <w:ilvl w:val="0"/>
                <w:numId w:val="8"/>
              </w:numPr>
              <w:spacing w:after="60"/>
              <w:rPr>
                <w:rFonts w:asciiTheme="minorHAnsi" w:eastAsiaTheme="minorHAnsi" w:hAnsiTheme="minorHAnsi" w:cstheme="minorHAnsi"/>
                <w:lang w:val="mk-MK"/>
              </w:rPr>
            </w:pPr>
            <w:r w:rsidRPr="00CA4007">
              <w:rPr>
                <w:rFonts w:asciiTheme="minorHAnsi" w:eastAsiaTheme="minorHAnsi" w:hAnsiTheme="minorHAnsi" w:cstheme="minorHAnsi"/>
                <w:lang w:val="mk-MK"/>
              </w:rPr>
              <w:t>vlerëson mundësinë që një ngjarje të ndodhë në lidhje me një eksperiment të caktuar</w:t>
            </w:r>
          </w:p>
        </w:tc>
      </w:tr>
      <w:tr w:rsidR="004353A5" w:rsidRPr="00B13BF9" w14:paraId="4DB09A17" w14:textId="77777777" w:rsidTr="00CF62CF">
        <w:tc>
          <w:tcPr>
            <w:tcW w:w="4248" w:type="dxa"/>
            <w:tcBorders>
              <w:bottom w:val="dashed" w:sz="4" w:space="0" w:color="auto"/>
            </w:tcBorders>
            <w:shd w:val="clear" w:color="auto" w:fill="auto"/>
          </w:tcPr>
          <w:p w14:paraId="1129E9E9" w14:textId="77777777" w:rsidR="004353A5" w:rsidRPr="00B13BF9" w:rsidRDefault="004353A5" w:rsidP="00CF62CF">
            <w:pPr>
              <w:spacing w:after="60" w:line="240" w:lineRule="auto"/>
              <w:rPr>
                <w:rFonts w:eastAsia="Calibri" w:cstheme="minorHAnsi"/>
                <w:b/>
              </w:rPr>
            </w:pPr>
            <w:r w:rsidRPr="003E0BFD">
              <w:rPr>
                <w:rFonts w:eastAsia="Calibri" w:cstheme="minorHAnsi"/>
                <w:b/>
              </w:rPr>
              <w:t xml:space="preserve">Përmbajtjet (dhe konceptet) </w:t>
            </w:r>
          </w:p>
        </w:tc>
        <w:tc>
          <w:tcPr>
            <w:tcW w:w="9815" w:type="dxa"/>
            <w:tcBorders>
              <w:bottom w:val="dashed" w:sz="4" w:space="0" w:color="auto"/>
            </w:tcBorders>
            <w:shd w:val="clear" w:color="auto" w:fill="auto"/>
          </w:tcPr>
          <w:p w14:paraId="0FFF3C15" w14:textId="77777777" w:rsidR="004353A5" w:rsidRPr="00B13BF9" w:rsidRDefault="004353A5" w:rsidP="00CF62CF">
            <w:pPr>
              <w:spacing w:after="0" w:line="240" w:lineRule="auto"/>
              <w:rPr>
                <w:rFonts w:eastAsia="Calibri" w:cstheme="minorHAnsi"/>
                <w:b/>
              </w:rPr>
            </w:pPr>
            <w:r w:rsidRPr="003E0BFD">
              <w:rPr>
                <w:rFonts w:eastAsia="Calibri" w:cstheme="minorHAnsi"/>
                <w:b/>
              </w:rPr>
              <w:t xml:space="preserve">Standardet për vlerësim </w:t>
            </w:r>
          </w:p>
        </w:tc>
      </w:tr>
      <w:tr w:rsidR="004353A5" w:rsidRPr="00B13BF9" w14:paraId="395B9F01" w14:textId="77777777" w:rsidTr="00CF62CF">
        <w:tc>
          <w:tcPr>
            <w:tcW w:w="4248" w:type="dxa"/>
            <w:tcBorders>
              <w:top w:val="dashed" w:sz="4" w:space="0" w:color="auto"/>
              <w:bottom w:val="dashed" w:sz="4" w:space="0" w:color="auto"/>
            </w:tcBorders>
            <w:shd w:val="clear" w:color="auto" w:fill="auto"/>
          </w:tcPr>
          <w:p w14:paraId="0B14417F" w14:textId="77777777" w:rsidR="004353A5" w:rsidRPr="00957E76" w:rsidRDefault="004353A5" w:rsidP="00CF62CF">
            <w:pPr>
              <w:pStyle w:val="ListParagraph"/>
              <w:numPr>
                <w:ilvl w:val="0"/>
                <w:numId w:val="31"/>
              </w:numPr>
              <w:rPr>
                <w:rFonts w:cstheme="minorHAnsi"/>
              </w:rPr>
            </w:pPr>
            <w:proofErr w:type="spellStart"/>
            <w:r w:rsidRPr="00957E76">
              <w:rPr>
                <w:rFonts w:cstheme="minorHAnsi"/>
              </w:rPr>
              <w:t>Leximi</w:t>
            </w:r>
            <w:proofErr w:type="spellEnd"/>
            <w:r w:rsidRPr="00957E76">
              <w:rPr>
                <w:rFonts w:cstheme="minorHAnsi"/>
              </w:rPr>
              <w:t xml:space="preserve">, </w:t>
            </w:r>
            <w:proofErr w:type="spellStart"/>
            <w:r w:rsidRPr="00957E76">
              <w:rPr>
                <w:rFonts w:cstheme="minorHAnsi"/>
              </w:rPr>
              <w:t>mbledhja</w:t>
            </w:r>
            <w:proofErr w:type="spellEnd"/>
            <w:r w:rsidRPr="00957E76">
              <w:rPr>
                <w:rFonts w:cstheme="minorHAnsi"/>
              </w:rPr>
              <w:t xml:space="preserve">, </w:t>
            </w:r>
            <w:proofErr w:type="spellStart"/>
            <w:r w:rsidRPr="00957E76">
              <w:rPr>
                <w:rFonts w:cstheme="minorHAnsi"/>
              </w:rPr>
              <w:t>organizimi</w:t>
            </w:r>
            <w:proofErr w:type="spellEnd"/>
            <w:r w:rsidRPr="00957E76">
              <w:rPr>
                <w:rFonts w:cstheme="minorHAnsi"/>
              </w:rPr>
              <w:t xml:space="preserve">, </w:t>
            </w:r>
            <w:proofErr w:type="spellStart"/>
            <w:r w:rsidRPr="00957E76">
              <w:rPr>
                <w:rFonts w:cstheme="minorHAnsi"/>
              </w:rPr>
              <w:t>r</w:t>
            </w:r>
            <w:r>
              <w:rPr>
                <w:rFonts w:cstheme="minorHAnsi"/>
              </w:rPr>
              <w:t>regullimi</w:t>
            </w:r>
            <w:proofErr w:type="spellEnd"/>
            <w:r w:rsidRPr="00957E76">
              <w:rPr>
                <w:rFonts w:cstheme="minorHAnsi"/>
              </w:rPr>
              <w:t xml:space="preserve"> </w:t>
            </w:r>
            <w:proofErr w:type="spellStart"/>
            <w:r w:rsidRPr="00957E76">
              <w:rPr>
                <w:rFonts w:cstheme="minorHAnsi"/>
              </w:rPr>
              <w:t>dhe</w:t>
            </w:r>
            <w:proofErr w:type="spellEnd"/>
            <w:r w:rsidRPr="00957E76">
              <w:rPr>
                <w:rFonts w:cstheme="minorHAnsi"/>
              </w:rPr>
              <w:t xml:space="preserve"> </w:t>
            </w:r>
            <w:proofErr w:type="spellStart"/>
            <w:r w:rsidRPr="00957E76">
              <w:rPr>
                <w:rFonts w:cstheme="minorHAnsi"/>
              </w:rPr>
              <w:t>prezantimi</w:t>
            </w:r>
            <w:proofErr w:type="spellEnd"/>
            <w:r w:rsidRPr="00957E76">
              <w:rPr>
                <w:rFonts w:cstheme="minorHAnsi"/>
              </w:rPr>
              <w:t xml:space="preserve"> </w:t>
            </w:r>
            <w:proofErr w:type="spellStart"/>
            <w:r w:rsidRPr="00957E76">
              <w:rPr>
                <w:rFonts w:cstheme="minorHAnsi"/>
              </w:rPr>
              <w:t>i</w:t>
            </w:r>
            <w:proofErr w:type="spellEnd"/>
            <w:r w:rsidRPr="00957E76">
              <w:rPr>
                <w:rFonts w:cstheme="minorHAnsi"/>
              </w:rPr>
              <w:t xml:space="preserve"> </w:t>
            </w:r>
            <w:proofErr w:type="spellStart"/>
            <w:r w:rsidRPr="00957E76">
              <w:rPr>
                <w:rFonts w:cstheme="minorHAnsi"/>
              </w:rPr>
              <w:t>të</w:t>
            </w:r>
            <w:proofErr w:type="spellEnd"/>
            <w:r w:rsidRPr="00957E76">
              <w:rPr>
                <w:rFonts w:cstheme="minorHAnsi"/>
              </w:rPr>
              <w:t xml:space="preserve"> </w:t>
            </w:r>
            <w:proofErr w:type="spellStart"/>
            <w:r w:rsidRPr="00957E76">
              <w:rPr>
                <w:rFonts w:cstheme="minorHAnsi"/>
              </w:rPr>
              <w:t>dhënave</w:t>
            </w:r>
            <w:proofErr w:type="spellEnd"/>
          </w:p>
          <w:p w14:paraId="23215026" w14:textId="77777777" w:rsidR="004353A5" w:rsidRPr="00957E76" w:rsidRDefault="004353A5" w:rsidP="00CF62CF">
            <w:pPr>
              <w:ind w:left="360"/>
              <w:rPr>
                <w:rFonts w:cstheme="minorHAnsi"/>
              </w:rPr>
            </w:pPr>
            <w:r w:rsidRPr="00957E76">
              <w:rPr>
                <w:rFonts w:cstheme="minorHAnsi"/>
              </w:rPr>
              <w:t>(diagram me shtylla, diagrami linear, diagrami rrethor, modaliteti / moda)</w:t>
            </w:r>
          </w:p>
          <w:p w14:paraId="500C7F52" w14:textId="77777777" w:rsidR="004353A5" w:rsidRPr="00957E76" w:rsidRDefault="004353A5" w:rsidP="00CF62CF">
            <w:pPr>
              <w:rPr>
                <w:rFonts w:cstheme="minorHAnsi"/>
              </w:rPr>
            </w:pPr>
          </w:p>
        </w:tc>
        <w:tc>
          <w:tcPr>
            <w:tcW w:w="9815" w:type="dxa"/>
            <w:tcBorders>
              <w:top w:val="dashed" w:sz="4" w:space="0" w:color="auto"/>
              <w:bottom w:val="dashed" w:sz="4" w:space="0" w:color="auto"/>
            </w:tcBorders>
            <w:shd w:val="clear" w:color="auto" w:fill="auto"/>
          </w:tcPr>
          <w:p w14:paraId="0A7D4B81" w14:textId="77777777" w:rsidR="004353A5" w:rsidRPr="00957E76" w:rsidRDefault="004353A5" w:rsidP="00CF62CF">
            <w:pPr>
              <w:pStyle w:val="ListParagraph"/>
              <w:numPr>
                <w:ilvl w:val="0"/>
                <w:numId w:val="3"/>
              </w:numPr>
              <w:jc w:val="both"/>
              <w:rPr>
                <w:rFonts w:asciiTheme="minorHAnsi" w:eastAsiaTheme="minorHAnsi" w:hAnsiTheme="minorHAnsi" w:cstheme="minorHAnsi"/>
                <w:color w:val="000000"/>
                <w:lang w:val="en-US"/>
              </w:rPr>
            </w:pPr>
            <w:proofErr w:type="spellStart"/>
            <w:r w:rsidRPr="00957E76">
              <w:rPr>
                <w:rFonts w:asciiTheme="minorHAnsi" w:eastAsiaTheme="minorHAnsi" w:hAnsiTheme="minorHAnsi" w:cstheme="minorHAnsi"/>
                <w:color w:val="000000"/>
                <w:lang w:val="en-US"/>
              </w:rPr>
              <w:t>Lexon</w:t>
            </w:r>
            <w:proofErr w:type="spellEnd"/>
            <w:r w:rsidRPr="00957E76">
              <w:rPr>
                <w:rFonts w:asciiTheme="minorHAnsi" w:eastAsiaTheme="minorHAnsi" w:hAnsiTheme="minorHAnsi" w:cstheme="minorHAnsi"/>
                <w:color w:val="000000"/>
                <w:lang w:val="en-US"/>
              </w:rPr>
              <w:t xml:space="preserve"> </w:t>
            </w:r>
            <w:proofErr w:type="spellStart"/>
            <w:r w:rsidRPr="00957E76">
              <w:rPr>
                <w:rFonts w:asciiTheme="minorHAnsi" w:eastAsiaTheme="minorHAnsi" w:hAnsiTheme="minorHAnsi" w:cstheme="minorHAnsi"/>
                <w:color w:val="000000"/>
                <w:lang w:val="en-US"/>
              </w:rPr>
              <w:t>të</w:t>
            </w:r>
            <w:proofErr w:type="spellEnd"/>
            <w:r w:rsidRPr="00957E76">
              <w:rPr>
                <w:rFonts w:asciiTheme="minorHAnsi" w:eastAsiaTheme="minorHAnsi" w:hAnsiTheme="minorHAnsi" w:cstheme="minorHAnsi"/>
                <w:color w:val="000000"/>
                <w:lang w:val="en-US"/>
              </w:rPr>
              <w:t xml:space="preserve"> </w:t>
            </w:r>
            <w:proofErr w:type="spellStart"/>
            <w:r w:rsidRPr="00957E76">
              <w:rPr>
                <w:rFonts w:asciiTheme="minorHAnsi" w:eastAsiaTheme="minorHAnsi" w:hAnsiTheme="minorHAnsi" w:cstheme="minorHAnsi"/>
                <w:color w:val="000000"/>
                <w:lang w:val="en-US"/>
              </w:rPr>
              <w:t>dhëna</w:t>
            </w:r>
            <w:proofErr w:type="spellEnd"/>
            <w:r w:rsidRPr="00957E76">
              <w:rPr>
                <w:rFonts w:asciiTheme="minorHAnsi" w:eastAsiaTheme="minorHAnsi" w:hAnsiTheme="minorHAnsi" w:cstheme="minorHAnsi"/>
                <w:color w:val="000000"/>
                <w:lang w:val="en-US"/>
              </w:rPr>
              <w:t xml:space="preserve"> </w:t>
            </w:r>
            <w:proofErr w:type="spellStart"/>
            <w:r w:rsidRPr="00957E76">
              <w:rPr>
                <w:rFonts w:asciiTheme="minorHAnsi" w:eastAsiaTheme="minorHAnsi" w:hAnsiTheme="minorHAnsi" w:cstheme="minorHAnsi"/>
                <w:color w:val="000000"/>
                <w:lang w:val="en-US"/>
              </w:rPr>
              <w:t>nga</w:t>
            </w:r>
            <w:proofErr w:type="spellEnd"/>
            <w:r w:rsidRPr="00957E76">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diagrami</w:t>
            </w:r>
            <w:proofErr w:type="spellEnd"/>
            <w:r>
              <w:rPr>
                <w:rFonts w:asciiTheme="minorHAnsi" w:eastAsiaTheme="minorHAnsi" w:hAnsiTheme="minorHAnsi" w:cstheme="minorHAnsi"/>
                <w:color w:val="000000"/>
                <w:lang w:val="en-US"/>
              </w:rPr>
              <w:t xml:space="preserve"> me </w:t>
            </w:r>
            <w:proofErr w:type="spellStart"/>
            <w:r>
              <w:rPr>
                <w:rFonts w:asciiTheme="minorHAnsi" w:eastAsiaTheme="minorHAnsi" w:hAnsiTheme="minorHAnsi" w:cstheme="minorHAnsi"/>
                <w:color w:val="000000"/>
                <w:lang w:val="en-US"/>
              </w:rPr>
              <w:t>shtylla</w:t>
            </w:r>
            <w:proofErr w:type="spellEnd"/>
            <w:r>
              <w:rPr>
                <w:rFonts w:asciiTheme="minorHAnsi" w:eastAsiaTheme="minorHAnsi" w:hAnsiTheme="minorHAnsi" w:cstheme="minorHAnsi"/>
                <w:color w:val="000000"/>
                <w:lang w:val="en-US"/>
              </w:rPr>
              <w:t xml:space="preserve">, linear </w:t>
            </w:r>
            <w:proofErr w:type="spellStart"/>
            <w:r>
              <w:rPr>
                <w:rFonts w:asciiTheme="minorHAnsi" w:eastAsiaTheme="minorHAnsi" w:hAnsiTheme="minorHAnsi" w:cstheme="minorHAnsi"/>
                <w:color w:val="000000"/>
                <w:lang w:val="en-US"/>
              </w:rPr>
              <w:t>dhe</w:t>
            </w:r>
            <w:proofErr w:type="spellEnd"/>
            <w:r>
              <w:rPr>
                <w:rFonts w:asciiTheme="minorHAnsi" w:eastAsiaTheme="minorHAnsi" w:hAnsiTheme="minorHAnsi" w:cstheme="minorHAnsi"/>
                <w:color w:val="000000"/>
                <w:lang w:val="en-US"/>
              </w:rPr>
              <w:t xml:space="preserve"> </w:t>
            </w:r>
            <w:proofErr w:type="spellStart"/>
            <w:r>
              <w:rPr>
                <w:rFonts w:asciiTheme="minorHAnsi" w:eastAsiaTheme="minorHAnsi" w:hAnsiTheme="minorHAnsi" w:cstheme="minorHAnsi"/>
                <w:color w:val="000000"/>
                <w:lang w:val="en-US"/>
              </w:rPr>
              <w:t>rrethor</w:t>
            </w:r>
            <w:proofErr w:type="spellEnd"/>
            <w:r>
              <w:rPr>
                <w:rFonts w:asciiTheme="minorHAnsi" w:eastAsiaTheme="minorHAnsi" w:hAnsiTheme="minorHAnsi" w:cstheme="minorHAnsi"/>
                <w:color w:val="000000"/>
                <w:lang w:val="en-US"/>
              </w:rPr>
              <w:t>;</w:t>
            </w:r>
          </w:p>
          <w:p w14:paraId="03C637C2" w14:textId="77777777" w:rsidR="004353A5" w:rsidRPr="00957E76" w:rsidRDefault="004353A5" w:rsidP="00CF62CF">
            <w:pPr>
              <w:pStyle w:val="ListParagraph"/>
              <w:numPr>
                <w:ilvl w:val="0"/>
                <w:numId w:val="3"/>
              </w:numPr>
              <w:jc w:val="both"/>
              <w:rPr>
                <w:rFonts w:asciiTheme="minorHAnsi" w:eastAsiaTheme="minorHAnsi" w:hAnsiTheme="minorHAnsi" w:cstheme="minorHAnsi"/>
                <w:color w:val="000000"/>
                <w:lang w:val="mk-MK"/>
              </w:rPr>
            </w:pPr>
            <w:proofErr w:type="spellStart"/>
            <w:r>
              <w:rPr>
                <w:rFonts w:asciiTheme="minorHAnsi" w:eastAsiaTheme="minorHAnsi" w:hAnsiTheme="minorHAnsi" w:cstheme="minorHAnsi"/>
                <w:color w:val="000000"/>
                <w:lang w:val="sq-AL"/>
              </w:rPr>
              <w:t>Parahtron</w:t>
            </w:r>
            <w:proofErr w:type="spellEnd"/>
            <w:r>
              <w:rPr>
                <w:rFonts w:asciiTheme="minorHAnsi" w:eastAsiaTheme="minorHAnsi" w:hAnsiTheme="minorHAnsi" w:cstheme="minorHAnsi"/>
                <w:color w:val="000000"/>
                <w:lang w:val="sq-AL"/>
              </w:rPr>
              <w:t xml:space="preserve"> pyetje për</w:t>
            </w:r>
            <w:r w:rsidRPr="00957E76">
              <w:rPr>
                <w:rFonts w:asciiTheme="minorHAnsi" w:eastAsiaTheme="minorHAnsi" w:hAnsiTheme="minorHAnsi" w:cstheme="minorHAnsi"/>
                <w:color w:val="000000"/>
                <w:lang w:val="mk-MK"/>
              </w:rPr>
              <w:t xml:space="preserve"> mbledhjen e të dhënave</w:t>
            </w:r>
            <w:r>
              <w:rPr>
                <w:rFonts w:asciiTheme="minorHAnsi" w:eastAsiaTheme="minorHAnsi" w:hAnsiTheme="minorHAnsi" w:cstheme="minorHAnsi"/>
                <w:color w:val="000000"/>
                <w:lang w:val="en-US"/>
              </w:rPr>
              <w:t>;</w:t>
            </w:r>
          </w:p>
          <w:p w14:paraId="6655C12D" w14:textId="77777777" w:rsidR="004353A5" w:rsidRPr="00957E76" w:rsidRDefault="004353A5" w:rsidP="00CF62CF">
            <w:pPr>
              <w:pStyle w:val="ListParagraph"/>
              <w:numPr>
                <w:ilvl w:val="0"/>
                <w:numId w:val="3"/>
              </w:numPr>
              <w:jc w:val="both"/>
              <w:rPr>
                <w:rFonts w:asciiTheme="minorHAnsi" w:eastAsiaTheme="minorHAnsi" w:hAnsiTheme="minorHAnsi" w:cstheme="minorHAnsi"/>
                <w:color w:val="000000"/>
                <w:lang w:val="mk-MK"/>
              </w:rPr>
            </w:pPr>
            <w:r w:rsidRPr="00957E76">
              <w:rPr>
                <w:rFonts w:asciiTheme="minorHAnsi" w:eastAsiaTheme="minorHAnsi" w:hAnsiTheme="minorHAnsi" w:cstheme="minorHAnsi"/>
                <w:color w:val="000000"/>
                <w:lang w:val="mk-MK"/>
              </w:rPr>
              <w:t>Rregullon të dhënat e mbledhura në një tabelë</w:t>
            </w:r>
            <w:r>
              <w:rPr>
                <w:rFonts w:asciiTheme="minorHAnsi" w:eastAsiaTheme="minorHAnsi" w:hAnsiTheme="minorHAnsi" w:cstheme="minorHAnsi"/>
                <w:color w:val="000000"/>
                <w:lang w:val="en-US"/>
              </w:rPr>
              <w:t>;</w:t>
            </w:r>
          </w:p>
          <w:p w14:paraId="02E0C1EE" w14:textId="77777777" w:rsidR="004353A5" w:rsidRPr="00957E76" w:rsidRDefault="004353A5" w:rsidP="00CF62CF">
            <w:pPr>
              <w:pStyle w:val="ListParagraph"/>
              <w:numPr>
                <w:ilvl w:val="0"/>
                <w:numId w:val="3"/>
              </w:numPr>
              <w:jc w:val="both"/>
              <w:rPr>
                <w:rFonts w:asciiTheme="minorHAnsi" w:eastAsiaTheme="minorHAnsi" w:hAnsiTheme="minorHAnsi" w:cstheme="minorHAnsi"/>
                <w:color w:val="000000"/>
                <w:lang w:val="mk-MK"/>
              </w:rPr>
            </w:pPr>
            <w:r w:rsidRPr="00957E76">
              <w:rPr>
                <w:rFonts w:asciiTheme="minorHAnsi" w:eastAsiaTheme="minorHAnsi" w:hAnsiTheme="minorHAnsi" w:cstheme="minorHAnsi"/>
                <w:color w:val="000000"/>
                <w:lang w:val="mk-MK"/>
              </w:rPr>
              <w:t xml:space="preserve">Paraqet të dhënat </w:t>
            </w:r>
            <w:r>
              <w:rPr>
                <w:rFonts w:asciiTheme="minorHAnsi" w:eastAsiaTheme="minorHAnsi" w:hAnsiTheme="minorHAnsi" w:cstheme="minorHAnsi"/>
                <w:color w:val="000000"/>
                <w:lang w:val="sq-AL"/>
              </w:rPr>
              <w:t>në diagramin me shtylla dhe linear;</w:t>
            </w:r>
          </w:p>
          <w:p w14:paraId="037C6E21" w14:textId="77777777" w:rsidR="004353A5" w:rsidRPr="00957E76" w:rsidRDefault="004353A5" w:rsidP="00CF62CF">
            <w:pPr>
              <w:pStyle w:val="ListParagraph"/>
              <w:numPr>
                <w:ilvl w:val="0"/>
                <w:numId w:val="3"/>
              </w:numPr>
              <w:jc w:val="both"/>
              <w:rPr>
                <w:rFonts w:asciiTheme="minorHAnsi" w:eastAsiaTheme="minorHAnsi" w:hAnsiTheme="minorHAnsi" w:cstheme="minorHAnsi"/>
                <w:color w:val="000000"/>
                <w:lang w:val="mk-MK"/>
              </w:rPr>
            </w:pPr>
            <w:r w:rsidRPr="00957E76">
              <w:rPr>
                <w:rFonts w:asciiTheme="minorHAnsi" w:eastAsiaTheme="minorHAnsi" w:hAnsiTheme="minorHAnsi" w:cstheme="minorHAnsi"/>
                <w:color w:val="000000"/>
                <w:lang w:val="mk-MK"/>
              </w:rPr>
              <w:t>Interpreton të dhënat e paraqitura në tabela dhe diagrame</w:t>
            </w:r>
            <w:r>
              <w:rPr>
                <w:rFonts w:asciiTheme="minorHAnsi" w:eastAsiaTheme="minorHAnsi" w:hAnsiTheme="minorHAnsi" w:cstheme="minorHAnsi"/>
                <w:color w:val="000000"/>
                <w:lang w:val="en-US"/>
              </w:rPr>
              <w:t>;</w:t>
            </w:r>
          </w:p>
          <w:p w14:paraId="579990FA" w14:textId="77777777" w:rsidR="004353A5" w:rsidRPr="00957E76" w:rsidRDefault="004353A5" w:rsidP="00CF62CF">
            <w:pPr>
              <w:pStyle w:val="ListParagraph"/>
              <w:numPr>
                <w:ilvl w:val="0"/>
                <w:numId w:val="3"/>
              </w:numPr>
              <w:jc w:val="both"/>
              <w:rPr>
                <w:rFonts w:asciiTheme="minorHAnsi" w:eastAsiaTheme="minorHAnsi" w:hAnsiTheme="minorHAnsi" w:cstheme="minorHAnsi"/>
                <w:color w:val="000000"/>
                <w:lang w:val="mk-MK"/>
              </w:rPr>
            </w:pPr>
            <w:r w:rsidRPr="00957E76">
              <w:rPr>
                <w:rFonts w:asciiTheme="minorHAnsi" w:eastAsiaTheme="minorHAnsi" w:hAnsiTheme="minorHAnsi" w:cstheme="minorHAnsi"/>
                <w:color w:val="000000"/>
                <w:lang w:val="mk-MK"/>
              </w:rPr>
              <w:t xml:space="preserve">Shpjegon se çfarë është një modalitet dhe përcakton një mënyrë për të </w:t>
            </w:r>
            <w:r>
              <w:rPr>
                <w:rFonts w:asciiTheme="minorHAnsi" w:eastAsiaTheme="minorHAnsi" w:hAnsiTheme="minorHAnsi" w:cstheme="minorHAnsi"/>
                <w:color w:val="000000"/>
                <w:lang w:val="mk-MK"/>
              </w:rPr>
              <w:t>dhënat e dhëna ose të mbledhura</w:t>
            </w:r>
            <w:r>
              <w:rPr>
                <w:rFonts w:asciiTheme="minorHAnsi" w:eastAsiaTheme="minorHAnsi" w:hAnsiTheme="minorHAnsi" w:cstheme="minorHAnsi"/>
                <w:color w:val="000000"/>
                <w:lang w:val="en-US"/>
              </w:rPr>
              <w:t>;</w:t>
            </w:r>
          </w:p>
        </w:tc>
      </w:tr>
      <w:tr w:rsidR="004353A5" w:rsidRPr="00B13BF9" w14:paraId="2F833C8F" w14:textId="77777777" w:rsidTr="00CF62CF">
        <w:tc>
          <w:tcPr>
            <w:tcW w:w="4248" w:type="dxa"/>
            <w:tcBorders>
              <w:top w:val="dashed" w:sz="4" w:space="0" w:color="auto"/>
            </w:tcBorders>
            <w:shd w:val="clear" w:color="auto" w:fill="auto"/>
          </w:tcPr>
          <w:p w14:paraId="0AEFABE7" w14:textId="77777777" w:rsidR="004353A5" w:rsidRPr="00451F59" w:rsidRDefault="004353A5" w:rsidP="00CF62CF">
            <w:pPr>
              <w:pStyle w:val="Default"/>
              <w:numPr>
                <w:ilvl w:val="0"/>
                <w:numId w:val="31"/>
              </w:numPr>
              <w:rPr>
                <w:rFonts w:asciiTheme="minorHAnsi" w:hAnsiTheme="minorHAnsi" w:cstheme="minorHAnsi"/>
                <w:sz w:val="22"/>
                <w:szCs w:val="22"/>
              </w:rPr>
            </w:pPr>
            <w:proofErr w:type="spellStart"/>
            <w:r w:rsidRPr="00451F59">
              <w:rPr>
                <w:rFonts w:asciiTheme="minorHAnsi" w:hAnsiTheme="minorHAnsi" w:cstheme="minorHAnsi"/>
                <w:sz w:val="22"/>
                <w:szCs w:val="22"/>
              </w:rPr>
              <w:t>Probabiliteti</w:t>
            </w:r>
            <w:proofErr w:type="spellEnd"/>
            <w:r w:rsidRPr="00451F59">
              <w:rPr>
                <w:rFonts w:asciiTheme="minorHAnsi" w:hAnsiTheme="minorHAnsi" w:cstheme="minorHAnsi"/>
                <w:sz w:val="22"/>
                <w:szCs w:val="22"/>
              </w:rPr>
              <w:t xml:space="preserve"> </w:t>
            </w:r>
            <w:proofErr w:type="spellStart"/>
            <w:r w:rsidRPr="00451F59">
              <w:rPr>
                <w:rFonts w:asciiTheme="minorHAnsi" w:hAnsiTheme="minorHAnsi" w:cstheme="minorHAnsi"/>
                <w:sz w:val="22"/>
                <w:szCs w:val="22"/>
              </w:rPr>
              <w:t>i</w:t>
            </w:r>
            <w:proofErr w:type="spellEnd"/>
            <w:r w:rsidRPr="00451F59">
              <w:rPr>
                <w:rFonts w:asciiTheme="minorHAnsi" w:hAnsiTheme="minorHAnsi" w:cstheme="minorHAnsi"/>
                <w:sz w:val="22"/>
                <w:szCs w:val="22"/>
              </w:rPr>
              <w:t xml:space="preserve"> </w:t>
            </w:r>
            <w:proofErr w:type="spellStart"/>
            <w:r w:rsidRPr="00451F59">
              <w:rPr>
                <w:rFonts w:asciiTheme="minorHAnsi" w:hAnsiTheme="minorHAnsi" w:cstheme="minorHAnsi"/>
                <w:sz w:val="22"/>
                <w:szCs w:val="22"/>
              </w:rPr>
              <w:t>ndodhjes</w:t>
            </w:r>
            <w:proofErr w:type="spellEnd"/>
            <w:r w:rsidRPr="00451F59">
              <w:rPr>
                <w:rFonts w:asciiTheme="minorHAnsi" w:hAnsiTheme="minorHAnsi" w:cstheme="minorHAnsi"/>
                <w:sz w:val="22"/>
                <w:szCs w:val="22"/>
              </w:rPr>
              <w:t xml:space="preserve"> </w:t>
            </w:r>
            <w:proofErr w:type="spellStart"/>
            <w:r w:rsidRPr="00451F59">
              <w:rPr>
                <w:rFonts w:asciiTheme="minorHAnsi" w:hAnsiTheme="minorHAnsi" w:cstheme="minorHAnsi"/>
                <w:sz w:val="22"/>
                <w:szCs w:val="22"/>
              </w:rPr>
              <w:t>së</w:t>
            </w:r>
            <w:proofErr w:type="spellEnd"/>
            <w:r w:rsidRPr="00451F59">
              <w:rPr>
                <w:rFonts w:asciiTheme="minorHAnsi" w:hAnsiTheme="minorHAnsi" w:cstheme="minorHAnsi"/>
                <w:sz w:val="22"/>
                <w:szCs w:val="22"/>
              </w:rPr>
              <w:t xml:space="preserve"> </w:t>
            </w:r>
            <w:proofErr w:type="spellStart"/>
            <w:r w:rsidRPr="00451F59">
              <w:rPr>
                <w:rFonts w:asciiTheme="minorHAnsi" w:hAnsiTheme="minorHAnsi" w:cstheme="minorHAnsi"/>
                <w:sz w:val="22"/>
                <w:szCs w:val="22"/>
              </w:rPr>
              <w:t>një</w:t>
            </w:r>
            <w:proofErr w:type="spellEnd"/>
            <w:r w:rsidRPr="00451F59">
              <w:rPr>
                <w:rFonts w:asciiTheme="minorHAnsi" w:hAnsiTheme="minorHAnsi" w:cstheme="minorHAnsi"/>
                <w:sz w:val="22"/>
                <w:szCs w:val="22"/>
              </w:rPr>
              <w:t xml:space="preserve"> </w:t>
            </w:r>
            <w:proofErr w:type="spellStart"/>
            <w:r w:rsidRPr="00451F59">
              <w:rPr>
                <w:rFonts w:asciiTheme="minorHAnsi" w:hAnsiTheme="minorHAnsi" w:cstheme="minorHAnsi"/>
                <w:sz w:val="22"/>
                <w:szCs w:val="22"/>
              </w:rPr>
              <w:t>ngjarjeje</w:t>
            </w:r>
            <w:proofErr w:type="spellEnd"/>
          </w:p>
        </w:tc>
        <w:tc>
          <w:tcPr>
            <w:tcW w:w="9815" w:type="dxa"/>
            <w:tcBorders>
              <w:top w:val="dashed" w:sz="4" w:space="0" w:color="auto"/>
            </w:tcBorders>
            <w:shd w:val="clear" w:color="auto" w:fill="auto"/>
          </w:tcPr>
          <w:p w14:paraId="27A27BC9" w14:textId="77777777" w:rsidR="004353A5" w:rsidRPr="00451F59" w:rsidRDefault="004353A5" w:rsidP="00CF62CF">
            <w:pPr>
              <w:pStyle w:val="Default"/>
              <w:numPr>
                <w:ilvl w:val="0"/>
                <w:numId w:val="26"/>
              </w:numPr>
              <w:jc w:val="both"/>
              <w:rPr>
                <w:rFonts w:asciiTheme="minorHAnsi" w:hAnsiTheme="minorHAnsi" w:cstheme="minorHAnsi"/>
                <w:sz w:val="22"/>
                <w:szCs w:val="22"/>
                <w:lang w:val="mk-MK"/>
              </w:rPr>
            </w:pPr>
            <w:r w:rsidRPr="00451F59">
              <w:rPr>
                <w:rFonts w:asciiTheme="minorHAnsi" w:hAnsiTheme="minorHAnsi" w:cstheme="minorHAnsi"/>
                <w:sz w:val="22"/>
                <w:szCs w:val="22"/>
                <w:lang w:val="mk-MK"/>
              </w:rPr>
              <w:t>Jep shembuj të ngjarjeve (rezultateve) që ndodhin gjithmonë / me siguri, mund / mund të ndodhin dhe kurrë / nuk mund të ndodhin, gjatë realizimit të një eksperimenti të caktuar</w:t>
            </w:r>
            <w:r>
              <w:rPr>
                <w:rFonts w:asciiTheme="minorHAnsi" w:hAnsiTheme="minorHAnsi" w:cstheme="minorHAnsi"/>
                <w:sz w:val="22"/>
                <w:szCs w:val="22"/>
              </w:rPr>
              <w:t>;</w:t>
            </w:r>
          </w:p>
          <w:p w14:paraId="1F7390B5" w14:textId="77777777" w:rsidR="004353A5" w:rsidRPr="00451F59" w:rsidRDefault="004353A5" w:rsidP="00CF62CF">
            <w:pPr>
              <w:pStyle w:val="ListParagraph"/>
              <w:numPr>
                <w:ilvl w:val="0"/>
                <w:numId w:val="26"/>
              </w:numPr>
              <w:jc w:val="both"/>
              <w:rPr>
                <w:rFonts w:asciiTheme="minorHAnsi" w:eastAsiaTheme="minorHAnsi" w:hAnsiTheme="minorHAnsi" w:cstheme="minorHAnsi"/>
                <w:color w:val="000000"/>
                <w:lang w:val="mk-MK"/>
              </w:rPr>
            </w:pPr>
            <w:r w:rsidRPr="00451F59">
              <w:rPr>
                <w:rFonts w:asciiTheme="minorHAnsi" w:eastAsiaTheme="minorHAnsi" w:hAnsiTheme="minorHAnsi" w:cstheme="minorHAnsi"/>
                <w:color w:val="000000"/>
                <w:lang w:val="mk-MK"/>
              </w:rPr>
              <w:t>Vlerëson mundësinë e ndodhjes së ngjarjeve dhe kontrollon vlerësimin me eksperiment</w:t>
            </w:r>
            <w:r>
              <w:rPr>
                <w:rFonts w:asciiTheme="minorHAnsi" w:eastAsiaTheme="minorHAnsi" w:hAnsiTheme="minorHAnsi" w:cstheme="minorHAnsi"/>
                <w:color w:val="000000"/>
                <w:lang w:val="en-US"/>
              </w:rPr>
              <w:t>;</w:t>
            </w:r>
          </w:p>
        </w:tc>
      </w:tr>
      <w:tr w:rsidR="004353A5" w:rsidRPr="00B13BF9" w14:paraId="4C5B2E2C" w14:textId="77777777" w:rsidTr="00CF62CF">
        <w:trPr>
          <w:trHeight w:val="548"/>
        </w:trPr>
        <w:tc>
          <w:tcPr>
            <w:tcW w:w="14063" w:type="dxa"/>
            <w:gridSpan w:val="2"/>
            <w:shd w:val="clear" w:color="auto" w:fill="auto"/>
          </w:tcPr>
          <w:p w14:paraId="58B6F464" w14:textId="77777777" w:rsidR="004353A5" w:rsidRPr="00EE5BC2" w:rsidRDefault="004353A5" w:rsidP="00CF62CF">
            <w:pPr>
              <w:pStyle w:val="ListParagraph"/>
              <w:numPr>
                <w:ilvl w:val="0"/>
                <w:numId w:val="41"/>
              </w:numPr>
              <w:spacing w:after="60" w:line="240" w:lineRule="auto"/>
              <w:rPr>
                <w:rFonts w:cstheme="minorHAnsi"/>
                <w:b/>
              </w:rPr>
            </w:pPr>
            <w:r w:rsidRPr="00EE5BC2">
              <w:rPr>
                <w:rFonts w:cstheme="minorHAnsi"/>
                <w:b/>
                <w:lang w:val="sq-AL"/>
              </w:rPr>
              <w:t>Shembuj të aktiviteteve</w:t>
            </w:r>
          </w:p>
          <w:p w14:paraId="7DCA943D" w14:textId="77777777" w:rsidR="004353A5" w:rsidRPr="00B13BF9" w:rsidRDefault="004353A5" w:rsidP="00CF62CF">
            <w:pPr>
              <w:spacing w:after="60" w:line="240" w:lineRule="auto"/>
              <w:ind w:left="5"/>
              <w:contextualSpacing/>
              <w:rPr>
                <w:rFonts w:eastAsia="Calibri" w:cstheme="minorHAnsi"/>
                <w:b/>
              </w:rPr>
            </w:pPr>
          </w:p>
          <w:p w14:paraId="5FA5E849" w14:textId="77777777" w:rsidR="004353A5" w:rsidRPr="0087052E" w:rsidRDefault="004353A5" w:rsidP="00CF62CF">
            <w:pPr>
              <w:pStyle w:val="Default"/>
              <w:numPr>
                <w:ilvl w:val="0"/>
                <w:numId w:val="41"/>
              </w:numPr>
              <w:jc w:val="both"/>
              <w:rPr>
                <w:rFonts w:asciiTheme="minorHAnsi" w:hAnsiTheme="minorHAnsi" w:cstheme="minorHAnsi"/>
                <w:sz w:val="22"/>
                <w:szCs w:val="22"/>
              </w:rPr>
            </w:pPr>
            <w:r w:rsidRPr="00EA2D92">
              <w:rPr>
                <w:rFonts w:asciiTheme="minorHAnsi" w:hAnsiTheme="minorHAnsi" w:cstheme="minorHAnsi"/>
                <w:sz w:val="22"/>
                <w:szCs w:val="22"/>
                <w:lang w:val="mk-MK"/>
              </w:rPr>
              <w:t xml:space="preserve">Nxënësit marrin një </w:t>
            </w:r>
            <w:r>
              <w:rPr>
                <w:rFonts w:asciiTheme="minorHAnsi" w:hAnsiTheme="minorHAnsi" w:cstheme="minorHAnsi"/>
                <w:sz w:val="22"/>
                <w:szCs w:val="22"/>
                <w:lang w:val="sq-AL"/>
              </w:rPr>
              <w:t xml:space="preserve">fletë pune me </w:t>
            </w:r>
            <w:r w:rsidRPr="00EA2D92">
              <w:rPr>
                <w:rFonts w:asciiTheme="minorHAnsi" w:hAnsiTheme="minorHAnsi" w:cstheme="minorHAnsi"/>
                <w:sz w:val="22"/>
                <w:szCs w:val="22"/>
                <w:lang w:val="mk-MK"/>
              </w:rPr>
              <w:t>diagram</w:t>
            </w:r>
            <w:r>
              <w:rPr>
                <w:rFonts w:asciiTheme="minorHAnsi" w:hAnsiTheme="minorHAnsi" w:cstheme="minorHAnsi"/>
                <w:sz w:val="22"/>
                <w:szCs w:val="22"/>
                <w:lang w:val="sq-AL"/>
              </w:rPr>
              <w:t>e</w:t>
            </w:r>
            <w:r w:rsidRPr="00EA2D92">
              <w:rPr>
                <w:rFonts w:asciiTheme="minorHAnsi" w:hAnsiTheme="minorHAnsi" w:cstheme="minorHAnsi"/>
                <w:sz w:val="22"/>
                <w:szCs w:val="22"/>
                <w:lang w:val="mk-MK"/>
              </w:rPr>
              <w:t>: një diagram</w:t>
            </w:r>
            <w:r>
              <w:rPr>
                <w:rFonts w:asciiTheme="minorHAnsi" w:hAnsiTheme="minorHAnsi" w:cstheme="minorHAnsi"/>
                <w:sz w:val="22"/>
                <w:szCs w:val="22"/>
                <w:lang w:val="sq-AL"/>
              </w:rPr>
              <w:t xml:space="preserve"> rrethor për numrin e </w:t>
            </w:r>
            <w:r w:rsidRPr="00EA2D92">
              <w:rPr>
                <w:rFonts w:asciiTheme="minorHAnsi" w:hAnsiTheme="minorHAnsi" w:cstheme="minorHAnsi"/>
                <w:sz w:val="22"/>
                <w:szCs w:val="22"/>
                <w:lang w:val="mk-MK"/>
              </w:rPr>
              <w:t xml:space="preserve">votave në zgjedhjen e kryetarit të bashkësisë </w:t>
            </w:r>
            <w:r>
              <w:rPr>
                <w:rFonts w:asciiTheme="minorHAnsi" w:hAnsiTheme="minorHAnsi" w:cstheme="minorHAnsi"/>
                <w:sz w:val="22"/>
                <w:szCs w:val="22"/>
                <w:lang w:val="sq-AL"/>
              </w:rPr>
              <w:t>së nxënësve</w:t>
            </w:r>
            <w:r w:rsidRPr="00EA2D92">
              <w:rPr>
                <w:rFonts w:asciiTheme="minorHAnsi" w:hAnsiTheme="minorHAnsi" w:cstheme="minorHAnsi"/>
                <w:sz w:val="22"/>
                <w:szCs w:val="22"/>
                <w:lang w:val="mk-MK"/>
              </w:rPr>
              <w:t xml:space="preserve">, një diagram me shtylla që tregon të dhënat për madhësinë e oborreve të shkollave në Shkup dhe një diagram </w:t>
            </w:r>
            <w:r>
              <w:rPr>
                <w:rFonts w:asciiTheme="minorHAnsi" w:hAnsiTheme="minorHAnsi" w:cstheme="minorHAnsi"/>
                <w:sz w:val="22"/>
                <w:szCs w:val="22"/>
                <w:lang w:val="sq-AL"/>
              </w:rPr>
              <w:t>linear</w:t>
            </w:r>
            <w:r w:rsidRPr="00EA2D92">
              <w:rPr>
                <w:rFonts w:asciiTheme="minorHAnsi" w:hAnsiTheme="minorHAnsi" w:cstheme="minorHAnsi"/>
                <w:sz w:val="22"/>
                <w:szCs w:val="22"/>
                <w:lang w:val="mk-MK"/>
              </w:rPr>
              <w:t xml:space="preserve"> që tregon temperaturat mesatare mujore në vendlindje. Të dhënat e shfaqura në secilën nga diagramet lexohen në çifte. Në një diskutim të hapur nxirren përfundime për ndryshimin në mënyrën se si paraqiten të dhënat në diagramet e ndryshme</w:t>
            </w:r>
            <w:r>
              <w:rPr>
                <w:rFonts w:asciiTheme="minorHAnsi" w:hAnsiTheme="minorHAnsi" w:cstheme="minorHAnsi"/>
                <w:sz w:val="22"/>
                <w:szCs w:val="22"/>
              </w:rPr>
              <w:t>;</w:t>
            </w:r>
          </w:p>
          <w:p w14:paraId="7ACD29BC" w14:textId="77777777" w:rsidR="004353A5" w:rsidRPr="00EE5BC2" w:rsidRDefault="004353A5" w:rsidP="00CF62CF">
            <w:pPr>
              <w:pStyle w:val="ListParagraph"/>
              <w:numPr>
                <w:ilvl w:val="0"/>
                <w:numId w:val="41"/>
              </w:numPr>
              <w:jc w:val="both"/>
              <w:rPr>
                <w:rFonts w:cstheme="minorHAnsi"/>
                <w:color w:val="000000"/>
              </w:rPr>
            </w:pPr>
            <w:proofErr w:type="spellStart"/>
            <w:r w:rsidRPr="00EE5BC2">
              <w:rPr>
                <w:rFonts w:cstheme="minorHAnsi"/>
                <w:color w:val="000000"/>
              </w:rPr>
              <w:lastRenderedPageBreak/>
              <w:t>Nxënësve</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ndarë</w:t>
            </w:r>
            <w:proofErr w:type="spellEnd"/>
            <w:r w:rsidRPr="00EE5BC2">
              <w:rPr>
                <w:rFonts w:cstheme="minorHAnsi"/>
                <w:color w:val="000000"/>
              </w:rPr>
              <w:t xml:space="preserve"> </w:t>
            </w:r>
            <w:proofErr w:type="spellStart"/>
            <w:r w:rsidRPr="00EE5BC2">
              <w:rPr>
                <w:rFonts w:cstheme="minorHAnsi"/>
                <w:color w:val="000000"/>
              </w:rPr>
              <w:t>në</w:t>
            </w:r>
            <w:proofErr w:type="spellEnd"/>
            <w:r w:rsidRPr="00EE5BC2">
              <w:rPr>
                <w:rFonts w:cstheme="minorHAnsi"/>
                <w:color w:val="000000"/>
              </w:rPr>
              <w:t xml:space="preserve"> </w:t>
            </w:r>
            <w:proofErr w:type="spellStart"/>
            <w:r w:rsidRPr="00EE5BC2">
              <w:rPr>
                <w:rFonts w:cstheme="minorHAnsi"/>
                <w:color w:val="000000"/>
              </w:rPr>
              <w:t>dyshe</w:t>
            </w:r>
            <w:proofErr w:type="spellEnd"/>
            <w:r w:rsidRPr="00EE5BC2">
              <w:rPr>
                <w:rFonts w:cstheme="minorHAnsi"/>
                <w:color w:val="000000"/>
              </w:rPr>
              <w:t xml:space="preserve">, u </w:t>
            </w:r>
            <w:proofErr w:type="spellStart"/>
            <w:r w:rsidRPr="00EE5BC2">
              <w:rPr>
                <w:rFonts w:cstheme="minorHAnsi"/>
                <w:color w:val="000000"/>
              </w:rPr>
              <w:t>jepen</w:t>
            </w:r>
            <w:proofErr w:type="spellEnd"/>
            <w:r w:rsidRPr="00EE5BC2">
              <w:rPr>
                <w:rFonts w:cstheme="minorHAnsi"/>
                <w:color w:val="000000"/>
              </w:rPr>
              <w:t xml:space="preserve"> </w:t>
            </w:r>
            <w:proofErr w:type="spellStart"/>
            <w:r w:rsidRPr="00EE5BC2">
              <w:rPr>
                <w:rFonts w:cstheme="minorHAnsi"/>
                <w:color w:val="000000"/>
              </w:rPr>
              <w:t>detyra</w:t>
            </w:r>
            <w:proofErr w:type="spellEnd"/>
            <w:r w:rsidRPr="00EE5BC2">
              <w:rPr>
                <w:rFonts w:cstheme="minorHAnsi"/>
                <w:color w:val="000000"/>
              </w:rPr>
              <w:t xml:space="preserve"> </w:t>
            </w:r>
            <w:proofErr w:type="spellStart"/>
            <w:r w:rsidRPr="00EE5BC2">
              <w:rPr>
                <w:rFonts w:cstheme="minorHAnsi"/>
                <w:color w:val="000000"/>
              </w:rPr>
              <w:t>në</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cilat</w:t>
            </w:r>
            <w:proofErr w:type="spellEnd"/>
            <w:r w:rsidRPr="00EE5BC2">
              <w:rPr>
                <w:rFonts w:cstheme="minorHAnsi"/>
                <w:color w:val="000000"/>
              </w:rPr>
              <w:t xml:space="preserve"> </w:t>
            </w:r>
            <w:proofErr w:type="spellStart"/>
            <w:r w:rsidRPr="00EE5BC2">
              <w:rPr>
                <w:rFonts w:cstheme="minorHAnsi"/>
                <w:color w:val="000000"/>
              </w:rPr>
              <w:t>ata</w:t>
            </w:r>
            <w:proofErr w:type="spellEnd"/>
            <w:r w:rsidRPr="00EE5BC2">
              <w:rPr>
                <w:rFonts w:cstheme="minorHAnsi"/>
                <w:color w:val="000000"/>
              </w:rPr>
              <w:t xml:space="preserve"> </w:t>
            </w:r>
            <w:proofErr w:type="spellStart"/>
            <w:r w:rsidRPr="00EE5BC2">
              <w:rPr>
                <w:rFonts w:cstheme="minorHAnsi"/>
                <w:color w:val="000000"/>
              </w:rPr>
              <w:t>duhet</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bëjnë</w:t>
            </w:r>
            <w:proofErr w:type="spellEnd"/>
            <w:r w:rsidRPr="00EE5BC2">
              <w:rPr>
                <w:rFonts w:cstheme="minorHAnsi"/>
                <w:color w:val="000000"/>
              </w:rPr>
              <w:t xml:space="preserve"> </w:t>
            </w:r>
            <w:proofErr w:type="spellStart"/>
            <w:r w:rsidRPr="00EE5BC2">
              <w:rPr>
                <w:rFonts w:cstheme="minorHAnsi"/>
                <w:color w:val="000000"/>
              </w:rPr>
              <w:t>lidhjen</w:t>
            </w:r>
            <w:proofErr w:type="spellEnd"/>
            <w:r w:rsidRPr="00EE5BC2">
              <w:rPr>
                <w:rFonts w:cstheme="minorHAnsi"/>
                <w:color w:val="000000"/>
              </w:rPr>
              <w:t xml:space="preserve"> e </w:t>
            </w:r>
            <w:proofErr w:type="spellStart"/>
            <w:r w:rsidRPr="00EE5BC2">
              <w:rPr>
                <w:rFonts w:cstheme="minorHAnsi"/>
                <w:color w:val="000000"/>
              </w:rPr>
              <w:t>një</w:t>
            </w:r>
            <w:proofErr w:type="spellEnd"/>
            <w:r w:rsidRPr="00EE5BC2">
              <w:rPr>
                <w:rFonts w:cstheme="minorHAnsi"/>
                <w:color w:val="000000"/>
              </w:rPr>
              <w:t xml:space="preserve"> </w:t>
            </w:r>
            <w:r w:rsidRPr="00EE5BC2">
              <w:rPr>
                <w:rFonts w:cstheme="minorHAnsi"/>
                <w:color w:val="000000"/>
                <w:lang w:val="sq-AL"/>
              </w:rPr>
              <w:t xml:space="preserve">diagrami rrethor </w:t>
            </w:r>
            <w:r w:rsidRPr="00EE5BC2">
              <w:rPr>
                <w:rFonts w:cstheme="minorHAnsi"/>
                <w:color w:val="000000"/>
              </w:rPr>
              <w:t xml:space="preserve">me </w:t>
            </w:r>
            <w:proofErr w:type="spellStart"/>
            <w:r w:rsidRPr="00EE5BC2">
              <w:rPr>
                <w:rFonts w:cstheme="minorHAnsi"/>
                <w:color w:val="000000"/>
              </w:rPr>
              <w:t>një</w:t>
            </w:r>
            <w:proofErr w:type="spellEnd"/>
            <w:r w:rsidRPr="00EE5BC2">
              <w:rPr>
                <w:rFonts w:cstheme="minorHAnsi"/>
                <w:color w:val="000000"/>
              </w:rPr>
              <w:t xml:space="preserve"> </w:t>
            </w:r>
            <w:proofErr w:type="spellStart"/>
            <w:r w:rsidRPr="00EE5BC2">
              <w:rPr>
                <w:rFonts w:cstheme="minorHAnsi"/>
                <w:color w:val="000000"/>
              </w:rPr>
              <w:t>nga</w:t>
            </w:r>
            <w:proofErr w:type="spellEnd"/>
            <w:r w:rsidRPr="00EE5BC2">
              <w:rPr>
                <w:rFonts w:cstheme="minorHAnsi"/>
                <w:color w:val="000000"/>
              </w:rPr>
              <w:t xml:space="preserve"> </w:t>
            </w:r>
            <w:proofErr w:type="spellStart"/>
            <w:r w:rsidRPr="00EE5BC2">
              <w:rPr>
                <w:rFonts w:cstheme="minorHAnsi"/>
                <w:color w:val="000000"/>
              </w:rPr>
              <w:t>grafikët</w:t>
            </w:r>
            <w:proofErr w:type="spellEnd"/>
            <w:r w:rsidRPr="00EE5BC2">
              <w:rPr>
                <w:rFonts w:cstheme="minorHAnsi"/>
                <w:color w:val="000000"/>
              </w:rPr>
              <w:t xml:space="preserve"> me </w:t>
            </w:r>
            <w:proofErr w:type="spellStart"/>
            <w:r w:rsidRPr="00EE5BC2">
              <w:rPr>
                <w:rFonts w:cstheme="minorHAnsi"/>
                <w:color w:val="000000"/>
              </w:rPr>
              <w:t>shtylla</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dhëna</w:t>
            </w:r>
            <w:proofErr w:type="spellEnd"/>
            <w:r w:rsidRPr="00EE5BC2">
              <w:rPr>
                <w:rFonts w:cstheme="minorHAnsi"/>
                <w:color w:val="000000"/>
              </w:rPr>
              <w:t xml:space="preserve">, </w:t>
            </w:r>
            <w:proofErr w:type="spellStart"/>
            <w:r w:rsidRPr="00EE5BC2">
              <w:rPr>
                <w:rFonts w:cstheme="minorHAnsi"/>
                <w:color w:val="000000"/>
              </w:rPr>
              <w:t>i</w:t>
            </w:r>
            <w:proofErr w:type="spellEnd"/>
            <w:r w:rsidRPr="00EE5BC2">
              <w:rPr>
                <w:rFonts w:cstheme="minorHAnsi"/>
                <w:color w:val="000000"/>
              </w:rPr>
              <w:t xml:space="preserve"> </w:t>
            </w:r>
            <w:proofErr w:type="spellStart"/>
            <w:r w:rsidRPr="00EE5BC2">
              <w:rPr>
                <w:rFonts w:cstheme="minorHAnsi"/>
                <w:color w:val="000000"/>
              </w:rPr>
              <w:t>cili</w:t>
            </w:r>
            <w:proofErr w:type="spellEnd"/>
            <w:r w:rsidRPr="00EE5BC2">
              <w:rPr>
                <w:rFonts w:cstheme="minorHAnsi"/>
                <w:color w:val="000000"/>
              </w:rPr>
              <w:t xml:space="preserve"> </w:t>
            </w:r>
            <w:proofErr w:type="spellStart"/>
            <w:r w:rsidRPr="00EE5BC2">
              <w:rPr>
                <w:rFonts w:cstheme="minorHAnsi"/>
                <w:color w:val="000000"/>
              </w:rPr>
              <w:t>tregon</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njëjtat</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dhëna</w:t>
            </w:r>
            <w:proofErr w:type="spellEnd"/>
            <w:r w:rsidRPr="00EE5BC2">
              <w:rPr>
                <w:rFonts w:cstheme="minorHAnsi"/>
                <w:color w:val="000000"/>
              </w:rPr>
              <w:t xml:space="preserve"> (p.sh.: </w:t>
            </w:r>
            <w:proofErr w:type="spellStart"/>
            <w:r w:rsidRPr="00EE5BC2">
              <w:rPr>
                <w:rFonts w:cstheme="minorHAnsi"/>
                <w:color w:val="000000"/>
              </w:rPr>
              <w:t>sporti</w:t>
            </w:r>
            <w:proofErr w:type="spellEnd"/>
            <w:r w:rsidRPr="00EE5BC2">
              <w:rPr>
                <w:rFonts w:cstheme="minorHAnsi"/>
                <w:color w:val="000000"/>
              </w:rPr>
              <w:t xml:space="preserve"> </w:t>
            </w:r>
            <w:proofErr w:type="spellStart"/>
            <w:r w:rsidRPr="00EE5BC2">
              <w:rPr>
                <w:rFonts w:cstheme="minorHAnsi"/>
                <w:color w:val="000000"/>
              </w:rPr>
              <w:t>i</w:t>
            </w:r>
            <w:proofErr w:type="spellEnd"/>
            <w:r w:rsidRPr="00EE5BC2">
              <w:rPr>
                <w:rFonts w:cstheme="minorHAnsi"/>
                <w:color w:val="000000"/>
              </w:rPr>
              <w:t xml:space="preserve"> </w:t>
            </w:r>
            <w:proofErr w:type="spellStart"/>
            <w:r w:rsidRPr="00EE5BC2">
              <w:rPr>
                <w:rFonts w:cstheme="minorHAnsi"/>
                <w:color w:val="000000"/>
              </w:rPr>
              <w:t>preferuar</w:t>
            </w:r>
            <w:proofErr w:type="spellEnd"/>
            <w:r w:rsidRPr="00EE5BC2">
              <w:rPr>
                <w:rFonts w:cstheme="minorHAnsi"/>
                <w:color w:val="000000"/>
              </w:rPr>
              <w:t xml:space="preserve">, </w:t>
            </w:r>
            <w:proofErr w:type="spellStart"/>
            <w:r w:rsidRPr="00EE5BC2">
              <w:rPr>
                <w:rFonts w:cstheme="minorHAnsi"/>
                <w:color w:val="000000"/>
              </w:rPr>
              <w:t>notat</w:t>
            </w:r>
            <w:proofErr w:type="spellEnd"/>
            <w:r w:rsidRPr="00EE5BC2">
              <w:rPr>
                <w:rFonts w:cstheme="minorHAnsi"/>
                <w:color w:val="000000"/>
              </w:rPr>
              <w:t xml:space="preserve"> </w:t>
            </w:r>
            <w:proofErr w:type="spellStart"/>
            <w:r w:rsidRPr="00EE5BC2">
              <w:rPr>
                <w:rFonts w:cstheme="minorHAnsi"/>
                <w:color w:val="000000"/>
              </w:rPr>
              <w:t>vjetore</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matematikës</w:t>
            </w:r>
            <w:proofErr w:type="spellEnd"/>
            <w:r w:rsidRPr="00EE5BC2">
              <w:rPr>
                <w:rFonts w:cstheme="minorHAnsi"/>
                <w:color w:val="000000"/>
              </w:rPr>
              <w:t xml:space="preserve"> </w:t>
            </w:r>
            <w:proofErr w:type="spellStart"/>
            <w:r w:rsidRPr="00EE5BC2">
              <w:rPr>
                <w:rFonts w:cstheme="minorHAnsi"/>
                <w:color w:val="000000"/>
              </w:rPr>
              <w:t>së</w:t>
            </w:r>
            <w:proofErr w:type="spellEnd"/>
            <w:r w:rsidRPr="00EE5BC2">
              <w:rPr>
                <w:rFonts w:cstheme="minorHAnsi"/>
                <w:color w:val="000000"/>
              </w:rPr>
              <w:t xml:space="preserve"> </w:t>
            </w:r>
            <w:proofErr w:type="spellStart"/>
            <w:r w:rsidRPr="00EE5BC2">
              <w:rPr>
                <w:rFonts w:cstheme="minorHAnsi"/>
                <w:color w:val="000000"/>
              </w:rPr>
              <w:t>nxënësve</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klasës</w:t>
            </w:r>
            <w:proofErr w:type="spellEnd"/>
            <w:r w:rsidRPr="00EE5BC2">
              <w:rPr>
                <w:rFonts w:cstheme="minorHAnsi"/>
                <w:color w:val="000000"/>
              </w:rPr>
              <w:t xml:space="preserve">. </w:t>
            </w:r>
            <w:proofErr w:type="spellStart"/>
            <w:r w:rsidRPr="00EE5BC2">
              <w:rPr>
                <w:rFonts w:cstheme="minorHAnsi"/>
                <w:color w:val="000000"/>
              </w:rPr>
              <w:t>në</w:t>
            </w:r>
            <w:proofErr w:type="spellEnd"/>
            <w:r w:rsidRPr="00EE5BC2">
              <w:rPr>
                <w:rFonts w:cstheme="minorHAnsi"/>
                <w:color w:val="000000"/>
              </w:rPr>
              <w:t xml:space="preserve"> </w:t>
            </w:r>
            <w:proofErr w:type="spellStart"/>
            <w:r w:rsidRPr="00EE5BC2">
              <w:rPr>
                <w:rFonts w:cstheme="minorHAnsi"/>
                <w:color w:val="000000"/>
              </w:rPr>
              <w:t>vitin</w:t>
            </w:r>
            <w:proofErr w:type="spellEnd"/>
            <w:r w:rsidRPr="00EE5BC2">
              <w:rPr>
                <w:rFonts w:cstheme="minorHAnsi"/>
                <w:color w:val="000000"/>
              </w:rPr>
              <w:t xml:space="preserve"> e </w:t>
            </w:r>
            <w:proofErr w:type="spellStart"/>
            <w:r w:rsidRPr="00EE5BC2">
              <w:rPr>
                <w:rFonts w:cstheme="minorHAnsi"/>
                <w:color w:val="000000"/>
              </w:rPr>
              <w:t>kaluar</w:t>
            </w:r>
            <w:proofErr w:type="spellEnd"/>
            <w:r w:rsidRPr="00EE5BC2">
              <w:rPr>
                <w:rFonts w:cstheme="minorHAnsi"/>
                <w:color w:val="000000"/>
              </w:rPr>
              <w:t xml:space="preserve"> </w:t>
            </w:r>
            <w:proofErr w:type="spellStart"/>
            <w:r w:rsidRPr="00EE5BC2">
              <w:rPr>
                <w:rFonts w:cstheme="minorHAnsi"/>
                <w:color w:val="000000"/>
              </w:rPr>
              <w:t>shkollor</w:t>
            </w:r>
            <w:proofErr w:type="spellEnd"/>
            <w:r w:rsidRPr="00EE5BC2">
              <w:rPr>
                <w:rFonts w:cstheme="minorHAnsi"/>
                <w:color w:val="000000"/>
              </w:rPr>
              <w:t xml:space="preserve">). </w:t>
            </w:r>
            <w:proofErr w:type="spellStart"/>
            <w:r w:rsidRPr="00EE5BC2">
              <w:rPr>
                <w:rFonts w:cstheme="minorHAnsi"/>
                <w:color w:val="000000"/>
              </w:rPr>
              <w:t>Nxënësit</w:t>
            </w:r>
            <w:proofErr w:type="spellEnd"/>
            <w:r w:rsidRPr="00EE5BC2">
              <w:rPr>
                <w:rFonts w:cstheme="minorHAnsi"/>
                <w:color w:val="000000"/>
              </w:rPr>
              <w:t xml:space="preserve"> </w:t>
            </w:r>
            <w:proofErr w:type="spellStart"/>
            <w:r w:rsidRPr="00EE5BC2">
              <w:rPr>
                <w:rFonts w:cstheme="minorHAnsi"/>
                <w:color w:val="000000"/>
              </w:rPr>
              <w:t>krahasojnë</w:t>
            </w:r>
            <w:proofErr w:type="spellEnd"/>
            <w:r w:rsidRPr="00EE5BC2">
              <w:rPr>
                <w:rFonts w:cstheme="minorHAnsi"/>
                <w:color w:val="000000"/>
              </w:rPr>
              <w:t xml:space="preserve"> </w:t>
            </w:r>
            <w:proofErr w:type="spellStart"/>
            <w:r w:rsidRPr="00EE5BC2">
              <w:rPr>
                <w:rFonts w:cstheme="minorHAnsi"/>
                <w:color w:val="000000"/>
              </w:rPr>
              <w:t>lartësinë</w:t>
            </w:r>
            <w:proofErr w:type="spellEnd"/>
            <w:r w:rsidRPr="00EE5BC2">
              <w:rPr>
                <w:rFonts w:cstheme="minorHAnsi"/>
                <w:color w:val="000000"/>
              </w:rPr>
              <w:t xml:space="preserve"> e </w:t>
            </w:r>
            <w:proofErr w:type="spellStart"/>
            <w:r w:rsidRPr="00EE5BC2">
              <w:rPr>
                <w:rFonts w:cstheme="minorHAnsi"/>
                <w:color w:val="000000"/>
              </w:rPr>
              <w:t>shtyllave</w:t>
            </w:r>
            <w:proofErr w:type="spellEnd"/>
            <w:r w:rsidRPr="00EE5BC2">
              <w:rPr>
                <w:rFonts w:cstheme="minorHAnsi"/>
                <w:color w:val="000000"/>
              </w:rPr>
              <w:t xml:space="preserve"> </w:t>
            </w:r>
            <w:proofErr w:type="spellStart"/>
            <w:r w:rsidRPr="00EE5BC2">
              <w:rPr>
                <w:rFonts w:cstheme="minorHAnsi"/>
                <w:color w:val="000000"/>
              </w:rPr>
              <w:t>nga</w:t>
            </w:r>
            <w:proofErr w:type="spellEnd"/>
            <w:r w:rsidRPr="00EE5BC2">
              <w:rPr>
                <w:rFonts w:cstheme="minorHAnsi"/>
                <w:color w:val="000000"/>
              </w:rPr>
              <w:t xml:space="preserve"> </w:t>
            </w:r>
            <w:proofErr w:type="spellStart"/>
            <w:r w:rsidRPr="00EE5BC2">
              <w:rPr>
                <w:rFonts w:cstheme="minorHAnsi"/>
                <w:color w:val="000000"/>
              </w:rPr>
              <w:t>grafiku</w:t>
            </w:r>
            <w:proofErr w:type="spellEnd"/>
            <w:r w:rsidRPr="00EE5BC2">
              <w:rPr>
                <w:rFonts w:cstheme="minorHAnsi"/>
                <w:color w:val="000000"/>
              </w:rPr>
              <w:t xml:space="preserve"> me </w:t>
            </w:r>
            <w:proofErr w:type="spellStart"/>
            <w:r w:rsidRPr="00EE5BC2">
              <w:rPr>
                <w:rFonts w:cstheme="minorHAnsi"/>
                <w:color w:val="000000"/>
              </w:rPr>
              <w:t>shtylla</w:t>
            </w:r>
            <w:proofErr w:type="spellEnd"/>
            <w:r w:rsidRPr="00EE5BC2">
              <w:rPr>
                <w:rFonts w:cstheme="minorHAnsi"/>
                <w:color w:val="000000"/>
              </w:rPr>
              <w:t xml:space="preserve"> me </w:t>
            </w:r>
            <w:proofErr w:type="spellStart"/>
            <w:r w:rsidRPr="00EE5BC2">
              <w:rPr>
                <w:rFonts w:cstheme="minorHAnsi"/>
                <w:color w:val="000000"/>
              </w:rPr>
              <w:t>madhësinë</w:t>
            </w:r>
            <w:proofErr w:type="spellEnd"/>
            <w:r w:rsidRPr="00EE5BC2">
              <w:rPr>
                <w:rFonts w:cstheme="minorHAnsi"/>
                <w:color w:val="000000"/>
              </w:rPr>
              <w:t xml:space="preserve"> e </w:t>
            </w:r>
            <w:proofErr w:type="spellStart"/>
            <w:r w:rsidRPr="00EE5BC2">
              <w:rPr>
                <w:rFonts w:cstheme="minorHAnsi"/>
                <w:color w:val="000000"/>
              </w:rPr>
              <w:t>këndit</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diagramit</w:t>
            </w:r>
            <w:proofErr w:type="spellEnd"/>
            <w:r w:rsidRPr="00EE5BC2">
              <w:rPr>
                <w:rFonts w:cstheme="minorHAnsi"/>
                <w:color w:val="000000"/>
              </w:rPr>
              <w:t xml:space="preserve"> </w:t>
            </w:r>
            <w:proofErr w:type="spellStart"/>
            <w:r w:rsidRPr="00EE5BC2">
              <w:rPr>
                <w:rFonts w:cstheme="minorHAnsi"/>
                <w:color w:val="000000"/>
              </w:rPr>
              <w:t>rrethor</w:t>
            </w:r>
            <w:proofErr w:type="spellEnd"/>
            <w:r w:rsidRPr="00EE5BC2">
              <w:rPr>
                <w:rFonts w:cstheme="minorHAnsi"/>
                <w:color w:val="000000"/>
                <w:lang w:val="en-US"/>
              </w:rPr>
              <w:t>;</w:t>
            </w:r>
          </w:p>
          <w:p w14:paraId="2BC6FCBF" w14:textId="77777777" w:rsidR="004353A5" w:rsidRPr="00EE5BC2" w:rsidRDefault="004353A5" w:rsidP="00CF62CF">
            <w:pPr>
              <w:pStyle w:val="ListParagraph"/>
              <w:numPr>
                <w:ilvl w:val="0"/>
                <w:numId w:val="41"/>
              </w:numPr>
              <w:jc w:val="both"/>
              <w:rPr>
                <w:rFonts w:cstheme="minorHAnsi"/>
                <w:color w:val="000000"/>
                <w:lang w:val="en-US"/>
              </w:rPr>
            </w:pPr>
            <w:proofErr w:type="spellStart"/>
            <w:r w:rsidRPr="00EE5BC2">
              <w:rPr>
                <w:rFonts w:cstheme="minorHAnsi"/>
                <w:color w:val="000000"/>
                <w:lang w:val="en-US"/>
              </w:rPr>
              <w:t>Nxënësit</w:t>
            </w:r>
            <w:proofErr w:type="spellEnd"/>
            <w:r w:rsidRPr="00EE5BC2">
              <w:rPr>
                <w:rFonts w:cstheme="minorHAnsi"/>
                <w:color w:val="000000"/>
                <w:lang w:val="en-US"/>
              </w:rPr>
              <w:t xml:space="preserve"> </w:t>
            </w:r>
            <w:proofErr w:type="spellStart"/>
            <w:r w:rsidRPr="00EE5BC2">
              <w:rPr>
                <w:rFonts w:cstheme="minorHAnsi"/>
                <w:color w:val="000000"/>
                <w:lang w:val="en-US"/>
              </w:rPr>
              <w:t>punojnë</w:t>
            </w:r>
            <w:proofErr w:type="spellEnd"/>
            <w:r w:rsidRPr="00EE5BC2">
              <w:rPr>
                <w:rFonts w:cstheme="minorHAnsi"/>
                <w:color w:val="000000"/>
                <w:lang w:val="en-US"/>
              </w:rPr>
              <w:t xml:space="preserve"> </w:t>
            </w:r>
            <w:proofErr w:type="spellStart"/>
            <w:r w:rsidRPr="00EE5BC2">
              <w:rPr>
                <w:rFonts w:cstheme="minorHAnsi"/>
                <w:color w:val="000000"/>
                <w:lang w:val="en-US"/>
              </w:rPr>
              <w:t>në</w:t>
            </w:r>
            <w:proofErr w:type="spellEnd"/>
            <w:r w:rsidRPr="00EE5BC2">
              <w:rPr>
                <w:rFonts w:cstheme="minorHAnsi"/>
                <w:color w:val="000000"/>
                <w:lang w:val="en-US"/>
              </w:rPr>
              <w:t xml:space="preserve"> </w:t>
            </w:r>
            <w:proofErr w:type="spellStart"/>
            <w:r w:rsidRPr="00EE5BC2">
              <w:rPr>
                <w:rFonts w:cstheme="minorHAnsi"/>
                <w:color w:val="000000"/>
                <w:lang w:val="en-US"/>
              </w:rPr>
              <w:t>grupe</w:t>
            </w:r>
            <w:proofErr w:type="spellEnd"/>
            <w:r w:rsidRPr="00EE5BC2">
              <w:rPr>
                <w:rFonts w:cstheme="minorHAnsi"/>
                <w:color w:val="000000"/>
                <w:lang w:val="en-US"/>
              </w:rPr>
              <w:t xml:space="preserve">. </w:t>
            </w:r>
            <w:proofErr w:type="spellStart"/>
            <w:r w:rsidRPr="00EE5BC2">
              <w:rPr>
                <w:rFonts w:cstheme="minorHAnsi"/>
                <w:color w:val="000000"/>
                <w:lang w:val="en-US"/>
              </w:rPr>
              <w:t>Secili</w:t>
            </w:r>
            <w:proofErr w:type="spellEnd"/>
            <w:r w:rsidRPr="00EE5BC2">
              <w:rPr>
                <w:rFonts w:cstheme="minorHAnsi"/>
                <w:color w:val="000000"/>
                <w:lang w:val="en-US"/>
              </w:rPr>
              <w:t xml:space="preserve"> </w:t>
            </w:r>
            <w:proofErr w:type="spellStart"/>
            <w:r w:rsidRPr="00EE5BC2">
              <w:rPr>
                <w:rFonts w:cstheme="minorHAnsi"/>
                <w:color w:val="000000"/>
                <w:lang w:val="en-US"/>
              </w:rPr>
              <w:t>grup</w:t>
            </w:r>
            <w:proofErr w:type="spellEnd"/>
            <w:r w:rsidRPr="00EE5BC2">
              <w:rPr>
                <w:rFonts w:cstheme="minorHAnsi"/>
                <w:color w:val="000000"/>
                <w:lang w:val="en-US"/>
              </w:rPr>
              <w:t xml:space="preserve"> </w:t>
            </w:r>
            <w:proofErr w:type="spellStart"/>
            <w:r w:rsidRPr="00EE5BC2">
              <w:rPr>
                <w:rFonts w:cstheme="minorHAnsi"/>
                <w:color w:val="000000"/>
                <w:lang w:val="en-US"/>
              </w:rPr>
              <w:t>merr</w:t>
            </w:r>
            <w:proofErr w:type="spellEnd"/>
            <w:r w:rsidRPr="00EE5BC2">
              <w:rPr>
                <w:rFonts w:cstheme="minorHAnsi"/>
                <w:color w:val="000000"/>
                <w:lang w:val="en-US"/>
              </w:rPr>
              <w:t xml:space="preserve"> </w:t>
            </w:r>
            <w:proofErr w:type="spellStart"/>
            <w:r w:rsidRPr="00EE5BC2">
              <w:rPr>
                <w:rFonts w:cstheme="minorHAnsi"/>
                <w:color w:val="000000"/>
                <w:lang w:val="en-US"/>
              </w:rPr>
              <w:t>diagrame</w:t>
            </w:r>
            <w:proofErr w:type="spellEnd"/>
            <w:r w:rsidRPr="00EE5BC2">
              <w:rPr>
                <w:rFonts w:cstheme="minorHAnsi"/>
                <w:color w:val="000000"/>
                <w:lang w:val="en-US"/>
              </w:rPr>
              <w:t xml:space="preserve"> </w:t>
            </w:r>
            <w:proofErr w:type="spellStart"/>
            <w:r w:rsidRPr="00EE5BC2">
              <w:rPr>
                <w:rFonts w:cstheme="minorHAnsi"/>
                <w:color w:val="000000"/>
                <w:lang w:val="en-US"/>
              </w:rPr>
              <w:t>lineare</w:t>
            </w:r>
            <w:proofErr w:type="spellEnd"/>
            <w:r w:rsidRPr="00EE5BC2">
              <w:rPr>
                <w:rFonts w:cstheme="minorHAnsi"/>
                <w:color w:val="000000"/>
                <w:lang w:val="en-US"/>
              </w:rPr>
              <w:t xml:space="preserve"> </w:t>
            </w:r>
            <w:proofErr w:type="spellStart"/>
            <w:r w:rsidRPr="00EE5BC2">
              <w:rPr>
                <w:rFonts w:cstheme="minorHAnsi"/>
                <w:color w:val="000000"/>
                <w:lang w:val="en-US"/>
              </w:rPr>
              <w:t>të</w:t>
            </w:r>
            <w:proofErr w:type="spellEnd"/>
            <w:r w:rsidRPr="00EE5BC2">
              <w:rPr>
                <w:rFonts w:cstheme="minorHAnsi"/>
                <w:color w:val="000000"/>
                <w:lang w:val="en-US"/>
              </w:rPr>
              <w:t xml:space="preserve"> </w:t>
            </w:r>
            <w:proofErr w:type="spellStart"/>
            <w:r w:rsidRPr="00EE5BC2">
              <w:rPr>
                <w:rFonts w:cstheme="minorHAnsi"/>
                <w:color w:val="000000"/>
                <w:lang w:val="en-US"/>
              </w:rPr>
              <w:t>marra</w:t>
            </w:r>
            <w:proofErr w:type="spellEnd"/>
            <w:r w:rsidRPr="00EE5BC2">
              <w:rPr>
                <w:rFonts w:cstheme="minorHAnsi"/>
                <w:color w:val="000000"/>
                <w:lang w:val="en-US"/>
              </w:rPr>
              <w:t xml:space="preserve"> </w:t>
            </w:r>
            <w:proofErr w:type="spellStart"/>
            <w:r w:rsidRPr="00EE5BC2">
              <w:rPr>
                <w:rFonts w:cstheme="minorHAnsi"/>
                <w:color w:val="000000"/>
                <w:lang w:val="en-US"/>
              </w:rPr>
              <w:t>nga</w:t>
            </w:r>
            <w:proofErr w:type="spellEnd"/>
            <w:r w:rsidRPr="00EE5BC2">
              <w:rPr>
                <w:rFonts w:cstheme="minorHAnsi"/>
                <w:color w:val="000000"/>
                <w:lang w:val="en-US"/>
              </w:rPr>
              <w:t xml:space="preserve"> </w:t>
            </w:r>
            <w:proofErr w:type="spellStart"/>
            <w:r w:rsidRPr="00EE5BC2">
              <w:rPr>
                <w:rFonts w:cstheme="minorHAnsi"/>
                <w:color w:val="000000"/>
                <w:lang w:val="en-US"/>
              </w:rPr>
              <w:t>interneti</w:t>
            </w:r>
            <w:proofErr w:type="spellEnd"/>
            <w:r w:rsidRPr="00EE5BC2">
              <w:rPr>
                <w:rFonts w:cstheme="minorHAnsi"/>
                <w:color w:val="000000"/>
                <w:lang w:val="en-US"/>
              </w:rPr>
              <w:t xml:space="preserve"> </w:t>
            </w:r>
            <w:proofErr w:type="spellStart"/>
            <w:r w:rsidRPr="00EE5BC2">
              <w:rPr>
                <w:rFonts w:cstheme="minorHAnsi"/>
                <w:color w:val="000000"/>
                <w:lang w:val="en-US"/>
              </w:rPr>
              <w:t>ose</w:t>
            </w:r>
            <w:proofErr w:type="spellEnd"/>
            <w:r w:rsidRPr="00EE5BC2">
              <w:rPr>
                <w:rFonts w:cstheme="minorHAnsi"/>
                <w:color w:val="000000"/>
                <w:lang w:val="en-US"/>
              </w:rPr>
              <w:t xml:space="preserve"> </w:t>
            </w:r>
            <w:proofErr w:type="spellStart"/>
            <w:r w:rsidRPr="00EE5BC2">
              <w:rPr>
                <w:rFonts w:cstheme="minorHAnsi"/>
                <w:color w:val="000000"/>
                <w:lang w:val="en-US"/>
              </w:rPr>
              <w:t>gazetat</w:t>
            </w:r>
            <w:proofErr w:type="spellEnd"/>
            <w:r w:rsidRPr="00EE5BC2">
              <w:rPr>
                <w:rFonts w:cstheme="minorHAnsi"/>
                <w:color w:val="000000"/>
                <w:lang w:val="en-US"/>
              </w:rPr>
              <w:t xml:space="preserve"> (</w:t>
            </w:r>
            <w:proofErr w:type="spellStart"/>
            <w:r w:rsidRPr="00EE5BC2">
              <w:rPr>
                <w:rFonts w:cstheme="minorHAnsi"/>
                <w:color w:val="000000"/>
                <w:lang w:val="en-US"/>
              </w:rPr>
              <w:t>për</w:t>
            </w:r>
            <w:proofErr w:type="spellEnd"/>
            <w:r w:rsidRPr="00EE5BC2">
              <w:rPr>
                <w:rFonts w:cstheme="minorHAnsi"/>
                <w:color w:val="000000"/>
                <w:lang w:val="en-US"/>
              </w:rPr>
              <w:t xml:space="preserve"> </w:t>
            </w:r>
            <w:proofErr w:type="spellStart"/>
            <w:r w:rsidRPr="00EE5BC2">
              <w:rPr>
                <w:rFonts w:cstheme="minorHAnsi"/>
                <w:color w:val="000000"/>
                <w:lang w:val="en-US"/>
              </w:rPr>
              <w:t>shembull</w:t>
            </w:r>
            <w:proofErr w:type="spellEnd"/>
            <w:r w:rsidRPr="00EE5BC2">
              <w:rPr>
                <w:rFonts w:cstheme="minorHAnsi"/>
                <w:color w:val="000000"/>
                <w:lang w:val="en-US"/>
              </w:rPr>
              <w:t xml:space="preserve">: </w:t>
            </w:r>
            <w:proofErr w:type="spellStart"/>
            <w:r w:rsidRPr="00EE5BC2">
              <w:rPr>
                <w:rFonts w:cstheme="minorHAnsi"/>
                <w:color w:val="000000"/>
                <w:lang w:val="en-US"/>
              </w:rPr>
              <w:t>niveli</w:t>
            </w:r>
            <w:proofErr w:type="spellEnd"/>
            <w:r w:rsidRPr="00EE5BC2">
              <w:rPr>
                <w:rFonts w:cstheme="minorHAnsi"/>
                <w:color w:val="000000"/>
                <w:lang w:val="en-US"/>
              </w:rPr>
              <w:t xml:space="preserve"> </w:t>
            </w:r>
            <w:proofErr w:type="spellStart"/>
            <w:r w:rsidRPr="00EE5BC2">
              <w:rPr>
                <w:rFonts w:cstheme="minorHAnsi"/>
                <w:color w:val="000000"/>
                <w:lang w:val="en-US"/>
              </w:rPr>
              <w:t>i</w:t>
            </w:r>
            <w:proofErr w:type="spellEnd"/>
            <w:r w:rsidRPr="00EE5BC2">
              <w:rPr>
                <w:rFonts w:cstheme="minorHAnsi"/>
                <w:color w:val="000000"/>
                <w:lang w:val="en-US"/>
              </w:rPr>
              <w:t xml:space="preserve"> </w:t>
            </w:r>
            <w:proofErr w:type="spellStart"/>
            <w:r w:rsidRPr="00EE5BC2">
              <w:rPr>
                <w:rFonts w:cstheme="minorHAnsi"/>
                <w:color w:val="000000"/>
                <w:lang w:val="en-US"/>
              </w:rPr>
              <w:t>ujit</w:t>
            </w:r>
            <w:proofErr w:type="spellEnd"/>
            <w:r w:rsidRPr="00EE5BC2">
              <w:rPr>
                <w:rFonts w:cstheme="minorHAnsi"/>
                <w:color w:val="000000"/>
                <w:lang w:val="en-US"/>
              </w:rPr>
              <w:t xml:space="preserve"> </w:t>
            </w:r>
            <w:proofErr w:type="spellStart"/>
            <w:r w:rsidRPr="00EE5BC2">
              <w:rPr>
                <w:rFonts w:cstheme="minorHAnsi"/>
                <w:color w:val="000000"/>
                <w:lang w:val="en-US"/>
              </w:rPr>
              <w:t>në</w:t>
            </w:r>
            <w:proofErr w:type="spellEnd"/>
            <w:r w:rsidRPr="00EE5BC2">
              <w:rPr>
                <w:rFonts w:cstheme="minorHAnsi"/>
                <w:color w:val="000000"/>
                <w:lang w:val="en-US"/>
              </w:rPr>
              <w:t xml:space="preserve"> </w:t>
            </w:r>
            <w:proofErr w:type="spellStart"/>
            <w:r w:rsidRPr="00EE5BC2">
              <w:rPr>
                <w:rFonts w:cstheme="minorHAnsi"/>
                <w:color w:val="000000"/>
                <w:lang w:val="en-US"/>
              </w:rPr>
              <w:t>Liqenin</w:t>
            </w:r>
            <w:proofErr w:type="spellEnd"/>
            <w:r w:rsidRPr="00EE5BC2">
              <w:rPr>
                <w:rFonts w:cstheme="minorHAnsi"/>
                <w:color w:val="000000"/>
                <w:lang w:val="en-US"/>
              </w:rPr>
              <w:t xml:space="preserve"> e </w:t>
            </w:r>
            <w:proofErr w:type="spellStart"/>
            <w:r w:rsidRPr="00EE5BC2">
              <w:rPr>
                <w:rFonts w:cstheme="minorHAnsi"/>
                <w:color w:val="000000"/>
                <w:lang w:val="en-US"/>
              </w:rPr>
              <w:t>Prespës</w:t>
            </w:r>
            <w:proofErr w:type="spellEnd"/>
            <w:r w:rsidRPr="00EE5BC2">
              <w:rPr>
                <w:rFonts w:cstheme="minorHAnsi"/>
                <w:color w:val="000000"/>
                <w:lang w:val="en-US"/>
              </w:rPr>
              <w:t xml:space="preserve"> </w:t>
            </w:r>
            <w:proofErr w:type="spellStart"/>
            <w:r w:rsidRPr="00EE5BC2">
              <w:rPr>
                <w:rFonts w:cstheme="minorHAnsi"/>
                <w:color w:val="000000"/>
                <w:lang w:val="en-US"/>
              </w:rPr>
              <w:t>në</w:t>
            </w:r>
            <w:proofErr w:type="spellEnd"/>
            <w:r w:rsidRPr="00EE5BC2">
              <w:rPr>
                <w:rFonts w:cstheme="minorHAnsi"/>
                <w:color w:val="000000"/>
                <w:lang w:val="en-US"/>
              </w:rPr>
              <w:t xml:space="preserve"> 5 </w:t>
            </w:r>
            <w:proofErr w:type="spellStart"/>
            <w:r w:rsidRPr="00EE5BC2">
              <w:rPr>
                <w:rFonts w:cstheme="minorHAnsi"/>
                <w:color w:val="000000"/>
                <w:lang w:val="en-US"/>
              </w:rPr>
              <w:t>vitet</w:t>
            </w:r>
            <w:proofErr w:type="spellEnd"/>
            <w:r w:rsidRPr="00EE5BC2">
              <w:rPr>
                <w:rFonts w:cstheme="minorHAnsi"/>
                <w:color w:val="000000"/>
                <w:lang w:val="en-US"/>
              </w:rPr>
              <w:t xml:space="preserve"> e </w:t>
            </w:r>
            <w:proofErr w:type="spellStart"/>
            <w:r w:rsidRPr="00EE5BC2">
              <w:rPr>
                <w:rFonts w:cstheme="minorHAnsi"/>
                <w:color w:val="000000"/>
                <w:lang w:val="en-US"/>
              </w:rPr>
              <w:t>fundit</w:t>
            </w:r>
            <w:proofErr w:type="spellEnd"/>
            <w:r w:rsidRPr="00EE5BC2">
              <w:rPr>
                <w:rFonts w:cstheme="minorHAnsi"/>
                <w:color w:val="000000"/>
                <w:lang w:val="en-US"/>
              </w:rPr>
              <w:t xml:space="preserve">, </w:t>
            </w:r>
            <w:proofErr w:type="spellStart"/>
            <w:r w:rsidRPr="00EE5BC2">
              <w:rPr>
                <w:rFonts w:cstheme="minorHAnsi"/>
                <w:color w:val="000000"/>
                <w:lang w:val="en-US"/>
              </w:rPr>
              <w:t>etj</w:t>
            </w:r>
            <w:proofErr w:type="spellEnd"/>
            <w:r w:rsidRPr="00EE5BC2">
              <w:rPr>
                <w:rFonts w:cstheme="minorHAnsi"/>
                <w:color w:val="000000"/>
                <w:lang w:val="en-US"/>
              </w:rPr>
              <w:t xml:space="preserve">.) </w:t>
            </w:r>
            <w:proofErr w:type="spellStart"/>
            <w:r w:rsidRPr="00EE5BC2">
              <w:rPr>
                <w:rFonts w:cstheme="minorHAnsi"/>
                <w:color w:val="000000"/>
                <w:lang w:val="en-US"/>
              </w:rPr>
              <w:t>të</w:t>
            </w:r>
            <w:proofErr w:type="spellEnd"/>
            <w:r w:rsidRPr="00EE5BC2">
              <w:rPr>
                <w:rFonts w:cstheme="minorHAnsi"/>
                <w:color w:val="000000"/>
                <w:lang w:val="en-US"/>
              </w:rPr>
              <w:t xml:space="preserve"> </w:t>
            </w:r>
            <w:proofErr w:type="spellStart"/>
            <w:r w:rsidRPr="00EE5BC2">
              <w:rPr>
                <w:rFonts w:cstheme="minorHAnsi"/>
                <w:color w:val="000000"/>
                <w:lang w:val="en-US"/>
              </w:rPr>
              <w:t>cilat</w:t>
            </w:r>
            <w:proofErr w:type="spellEnd"/>
            <w:r w:rsidRPr="00EE5BC2">
              <w:rPr>
                <w:rFonts w:cstheme="minorHAnsi"/>
                <w:color w:val="000000"/>
                <w:lang w:val="en-US"/>
              </w:rPr>
              <w:t xml:space="preserve"> do </w:t>
            </w:r>
            <w:proofErr w:type="spellStart"/>
            <w:r w:rsidRPr="00EE5BC2">
              <w:rPr>
                <w:rFonts w:cstheme="minorHAnsi"/>
                <w:color w:val="000000"/>
                <w:lang w:val="en-US"/>
              </w:rPr>
              <w:t>t'i</w:t>
            </w:r>
            <w:proofErr w:type="spellEnd"/>
            <w:r w:rsidRPr="00EE5BC2">
              <w:rPr>
                <w:rFonts w:cstheme="minorHAnsi"/>
                <w:color w:val="000000"/>
                <w:lang w:val="en-US"/>
              </w:rPr>
              <w:t xml:space="preserve"> </w:t>
            </w:r>
            <w:proofErr w:type="spellStart"/>
            <w:r w:rsidRPr="00EE5BC2">
              <w:rPr>
                <w:rFonts w:cstheme="minorHAnsi"/>
                <w:color w:val="000000"/>
                <w:lang w:val="en-US"/>
              </w:rPr>
              <w:t>lexojnë</w:t>
            </w:r>
            <w:proofErr w:type="spellEnd"/>
            <w:r w:rsidRPr="00EE5BC2">
              <w:rPr>
                <w:rFonts w:cstheme="minorHAnsi"/>
                <w:color w:val="000000"/>
                <w:lang w:val="en-US"/>
              </w:rPr>
              <w:t xml:space="preserve"> </w:t>
            </w:r>
            <w:proofErr w:type="spellStart"/>
            <w:r w:rsidRPr="00EE5BC2">
              <w:rPr>
                <w:rFonts w:cstheme="minorHAnsi"/>
                <w:color w:val="000000"/>
                <w:lang w:val="en-US"/>
              </w:rPr>
              <w:t>dhe</w:t>
            </w:r>
            <w:proofErr w:type="spellEnd"/>
            <w:r w:rsidRPr="00EE5BC2">
              <w:rPr>
                <w:rFonts w:cstheme="minorHAnsi"/>
                <w:color w:val="000000"/>
                <w:lang w:val="en-US"/>
              </w:rPr>
              <w:t xml:space="preserve"> </w:t>
            </w:r>
            <w:proofErr w:type="spellStart"/>
            <w:r w:rsidRPr="00EE5BC2">
              <w:rPr>
                <w:rFonts w:cstheme="minorHAnsi"/>
                <w:color w:val="000000"/>
                <w:lang w:val="en-US"/>
              </w:rPr>
              <w:t>interpretojnë</w:t>
            </w:r>
            <w:proofErr w:type="spellEnd"/>
            <w:r w:rsidRPr="00EE5BC2">
              <w:rPr>
                <w:rFonts w:cstheme="minorHAnsi"/>
                <w:color w:val="000000"/>
                <w:lang w:val="en-US"/>
              </w:rPr>
              <w:t xml:space="preserve">. </w:t>
            </w:r>
            <w:proofErr w:type="spellStart"/>
            <w:r w:rsidRPr="00EE5BC2">
              <w:rPr>
                <w:rFonts w:cstheme="minorHAnsi"/>
                <w:color w:val="000000"/>
                <w:lang w:val="en-US"/>
              </w:rPr>
              <w:t>Grupet</w:t>
            </w:r>
            <w:proofErr w:type="spellEnd"/>
            <w:r w:rsidRPr="00EE5BC2">
              <w:rPr>
                <w:rFonts w:cstheme="minorHAnsi"/>
                <w:color w:val="000000"/>
                <w:lang w:val="en-US"/>
              </w:rPr>
              <w:t xml:space="preserve"> u </w:t>
            </w:r>
            <w:proofErr w:type="spellStart"/>
            <w:r w:rsidRPr="00EE5BC2">
              <w:rPr>
                <w:rFonts w:cstheme="minorHAnsi"/>
                <w:color w:val="000000"/>
                <w:lang w:val="en-US"/>
              </w:rPr>
              <w:t>prezantojnë</w:t>
            </w:r>
            <w:proofErr w:type="spellEnd"/>
            <w:r w:rsidRPr="00EE5BC2">
              <w:rPr>
                <w:rFonts w:cstheme="minorHAnsi"/>
                <w:color w:val="000000"/>
                <w:lang w:val="en-US"/>
              </w:rPr>
              <w:t xml:space="preserve"> </w:t>
            </w:r>
            <w:proofErr w:type="spellStart"/>
            <w:r w:rsidRPr="00EE5BC2">
              <w:rPr>
                <w:rFonts w:cstheme="minorHAnsi"/>
                <w:color w:val="000000"/>
                <w:lang w:val="en-US"/>
              </w:rPr>
              <w:t>nxënësve</w:t>
            </w:r>
            <w:proofErr w:type="spellEnd"/>
            <w:r w:rsidRPr="00EE5BC2">
              <w:rPr>
                <w:rFonts w:cstheme="minorHAnsi"/>
                <w:color w:val="000000"/>
                <w:lang w:val="en-US"/>
              </w:rPr>
              <w:t xml:space="preserve"> </w:t>
            </w:r>
            <w:proofErr w:type="spellStart"/>
            <w:r w:rsidRPr="00EE5BC2">
              <w:rPr>
                <w:rFonts w:cstheme="minorHAnsi"/>
                <w:color w:val="000000"/>
                <w:lang w:val="en-US"/>
              </w:rPr>
              <w:t>të</w:t>
            </w:r>
            <w:proofErr w:type="spellEnd"/>
            <w:r w:rsidRPr="00EE5BC2">
              <w:rPr>
                <w:rFonts w:cstheme="minorHAnsi"/>
                <w:color w:val="000000"/>
                <w:lang w:val="en-US"/>
              </w:rPr>
              <w:t xml:space="preserve"> </w:t>
            </w:r>
            <w:proofErr w:type="spellStart"/>
            <w:r w:rsidRPr="00EE5BC2">
              <w:rPr>
                <w:rFonts w:cstheme="minorHAnsi"/>
                <w:color w:val="000000"/>
                <w:lang w:val="en-US"/>
              </w:rPr>
              <w:t>tjerë</w:t>
            </w:r>
            <w:proofErr w:type="spellEnd"/>
            <w:r w:rsidRPr="00EE5BC2">
              <w:rPr>
                <w:rFonts w:cstheme="minorHAnsi"/>
                <w:color w:val="000000"/>
                <w:lang w:val="en-US"/>
              </w:rPr>
              <w:t xml:space="preserve"> duke u </w:t>
            </w:r>
            <w:proofErr w:type="spellStart"/>
            <w:r w:rsidRPr="00EE5BC2">
              <w:rPr>
                <w:rFonts w:cstheme="minorHAnsi"/>
                <w:color w:val="000000"/>
                <w:lang w:val="en-US"/>
              </w:rPr>
              <w:t>shpjeguar</w:t>
            </w:r>
            <w:proofErr w:type="spellEnd"/>
            <w:r w:rsidRPr="00EE5BC2">
              <w:rPr>
                <w:rFonts w:cstheme="minorHAnsi"/>
                <w:color w:val="000000"/>
                <w:lang w:val="en-US"/>
              </w:rPr>
              <w:t xml:space="preserve"> </w:t>
            </w:r>
            <w:proofErr w:type="spellStart"/>
            <w:r w:rsidRPr="00EE5BC2">
              <w:rPr>
                <w:rFonts w:cstheme="minorHAnsi"/>
                <w:color w:val="000000"/>
                <w:lang w:val="en-US"/>
              </w:rPr>
              <w:t>informacionin</w:t>
            </w:r>
            <w:proofErr w:type="spellEnd"/>
            <w:r w:rsidRPr="00EE5BC2">
              <w:rPr>
                <w:rFonts w:cstheme="minorHAnsi"/>
                <w:color w:val="000000"/>
                <w:lang w:val="en-US"/>
              </w:rPr>
              <w:t xml:space="preserve"> </w:t>
            </w:r>
            <w:proofErr w:type="spellStart"/>
            <w:r w:rsidRPr="00EE5BC2">
              <w:rPr>
                <w:rFonts w:cstheme="minorHAnsi"/>
                <w:color w:val="000000"/>
                <w:lang w:val="en-US"/>
              </w:rPr>
              <w:t>që</w:t>
            </w:r>
            <w:proofErr w:type="spellEnd"/>
            <w:r w:rsidRPr="00EE5BC2">
              <w:rPr>
                <w:rFonts w:cstheme="minorHAnsi"/>
                <w:color w:val="000000"/>
                <w:lang w:val="en-US"/>
              </w:rPr>
              <w:t xml:space="preserve"> </w:t>
            </w:r>
            <w:proofErr w:type="spellStart"/>
            <w:r w:rsidRPr="00EE5BC2">
              <w:rPr>
                <w:rFonts w:cstheme="minorHAnsi"/>
                <w:color w:val="000000"/>
                <w:lang w:val="en-US"/>
              </w:rPr>
              <w:t>përmban</w:t>
            </w:r>
            <w:proofErr w:type="spellEnd"/>
            <w:r w:rsidRPr="00EE5BC2">
              <w:rPr>
                <w:rFonts w:cstheme="minorHAnsi"/>
                <w:color w:val="000000"/>
                <w:lang w:val="en-US"/>
              </w:rPr>
              <w:t>;</w:t>
            </w:r>
          </w:p>
          <w:p w14:paraId="0BDAF126" w14:textId="77777777" w:rsidR="004353A5" w:rsidRPr="00EE5BC2" w:rsidRDefault="004353A5" w:rsidP="00CF62CF">
            <w:pPr>
              <w:pStyle w:val="ListParagraph"/>
              <w:numPr>
                <w:ilvl w:val="1"/>
                <w:numId w:val="41"/>
              </w:numPr>
              <w:jc w:val="both"/>
              <w:rPr>
                <w:rFonts w:cstheme="minorHAnsi"/>
                <w:color w:val="000000"/>
                <w:lang w:val="en-US"/>
              </w:rPr>
            </w:pPr>
            <w:proofErr w:type="spellStart"/>
            <w:r w:rsidRPr="00EE5BC2">
              <w:rPr>
                <w:rFonts w:cstheme="minorHAnsi"/>
                <w:color w:val="000000"/>
                <w:lang w:val="en-US"/>
              </w:rPr>
              <w:t>Nxënësit</w:t>
            </w:r>
            <w:proofErr w:type="spellEnd"/>
            <w:r w:rsidRPr="00EE5BC2">
              <w:rPr>
                <w:rFonts w:cstheme="minorHAnsi"/>
                <w:color w:val="000000"/>
                <w:lang w:val="en-US"/>
              </w:rPr>
              <w:t xml:space="preserve"> </w:t>
            </w:r>
            <w:proofErr w:type="spellStart"/>
            <w:r w:rsidRPr="00EE5BC2">
              <w:rPr>
                <w:rFonts w:cstheme="minorHAnsi"/>
                <w:color w:val="000000"/>
                <w:lang w:val="en-US"/>
              </w:rPr>
              <w:t>ndahen</w:t>
            </w:r>
            <w:proofErr w:type="spellEnd"/>
            <w:r w:rsidRPr="00EE5BC2">
              <w:rPr>
                <w:rFonts w:cstheme="minorHAnsi"/>
                <w:color w:val="000000"/>
                <w:lang w:val="en-US"/>
              </w:rPr>
              <w:t xml:space="preserve"> </w:t>
            </w:r>
            <w:proofErr w:type="spellStart"/>
            <w:r w:rsidRPr="00EE5BC2">
              <w:rPr>
                <w:rFonts w:cstheme="minorHAnsi"/>
                <w:color w:val="000000"/>
                <w:lang w:val="en-US"/>
              </w:rPr>
              <w:t>në</w:t>
            </w:r>
            <w:proofErr w:type="spellEnd"/>
            <w:r w:rsidRPr="00EE5BC2">
              <w:rPr>
                <w:rFonts w:cstheme="minorHAnsi"/>
                <w:color w:val="000000"/>
                <w:lang w:val="en-US"/>
              </w:rPr>
              <w:t xml:space="preserve"> </w:t>
            </w:r>
            <w:proofErr w:type="spellStart"/>
            <w:r w:rsidRPr="00EE5BC2">
              <w:rPr>
                <w:rFonts w:cstheme="minorHAnsi"/>
                <w:color w:val="000000"/>
                <w:lang w:val="en-US"/>
              </w:rPr>
              <w:t>tre</w:t>
            </w:r>
            <w:proofErr w:type="spellEnd"/>
            <w:r w:rsidRPr="00EE5BC2">
              <w:rPr>
                <w:rFonts w:cstheme="minorHAnsi"/>
                <w:color w:val="000000"/>
                <w:lang w:val="en-US"/>
              </w:rPr>
              <w:t xml:space="preserve"> </w:t>
            </w:r>
            <w:proofErr w:type="spellStart"/>
            <w:r w:rsidRPr="00EE5BC2">
              <w:rPr>
                <w:rFonts w:cstheme="minorHAnsi"/>
                <w:color w:val="000000"/>
                <w:lang w:val="en-US"/>
              </w:rPr>
              <w:t>grupe</w:t>
            </w:r>
            <w:proofErr w:type="spellEnd"/>
            <w:r w:rsidRPr="00EE5BC2">
              <w:rPr>
                <w:rFonts w:cstheme="minorHAnsi"/>
                <w:color w:val="000000"/>
                <w:lang w:val="en-US"/>
              </w:rPr>
              <w:t xml:space="preserve">. </w:t>
            </w:r>
            <w:proofErr w:type="spellStart"/>
            <w:r w:rsidRPr="00EE5BC2">
              <w:rPr>
                <w:rFonts w:cstheme="minorHAnsi"/>
                <w:color w:val="000000"/>
                <w:lang w:val="en-US"/>
              </w:rPr>
              <w:t>Secili</w:t>
            </w:r>
            <w:proofErr w:type="spellEnd"/>
            <w:r w:rsidRPr="00EE5BC2">
              <w:rPr>
                <w:rFonts w:cstheme="minorHAnsi"/>
                <w:color w:val="000000"/>
                <w:lang w:val="en-US"/>
              </w:rPr>
              <w:t xml:space="preserve"> </w:t>
            </w:r>
            <w:proofErr w:type="spellStart"/>
            <w:r w:rsidRPr="00EE5BC2">
              <w:rPr>
                <w:rFonts w:cstheme="minorHAnsi"/>
                <w:color w:val="000000"/>
                <w:lang w:val="en-US"/>
              </w:rPr>
              <w:t>grup</w:t>
            </w:r>
            <w:proofErr w:type="spellEnd"/>
            <w:r w:rsidRPr="00EE5BC2">
              <w:rPr>
                <w:rFonts w:cstheme="minorHAnsi"/>
                <w:color w:val="000000"/>
                <w:lang w:val="en-US"/>
              </w:rPr>
              <w:t xml:space="preserve"> </w:t>
            </w:r>
            <w:proofErr w:type="spellStart"/>
            <w:r w:rsidRPr="00EE5BC2">
              <w:rPr>
                <w:rFonts w:cstheme="minorHAnsi"/>
                <w:color w:val="000000"/>
                <w:lang w:val="en-US"/>
              </w:rPr>
              <w:t>merr</w:t>
            </w:r>
            <w:proofErr w:type="spellEnd"/>
            <w:r w:rsidRPr="00EE5BC2">
              <w:rPr>
                <w:rFonts w:cstheme="minorHAnsi"/>
                <w:color w:val="000000"/>
                <w:lang w:val="en-US"/>
              </w:rPr>
              <w:t xml:space="preserve"> </w:t>
            </w:r>
            <w:proofErr w:type="spellStart"/>
            <w:r w:rsidRPr="00EE5BC2">
              <w:rPr>
                <w:rFonts w:cstheme="minorHAnsi"/>
                <w:color w:val="000000"/>
                <w:lang w:val="en-US"/>
              </w:rPr>
              <w:t>të</w:t>
            </w:r>
            <w:proofErr w:type="spellEnd"/>
            <w:r w:rsidRPr="00EE5BC2">
              <w:rPr>
                <w:rFonts w:cstheme="minorHAnsi"/>
                <w:color w:val="000000"/>
                <w:lang w:val="en-US"/>
              </w:rPr>
              <w:t xml:space="preserve"> </w:t>
            </w:r>
            <w:proofErr w:type="spellStart"/>
            <w:r w:rsidRPr="00EE5BC2">
              <w:rPr>
                <w:rFonts w:cstheme="minorHAnsi"/>
                <w:color w:val="000000"/>
                <w:lang w:val="en-US"/>
              </w:rPr>
              <w:t>dhëna</w:t>
            </w:r>
            <w:proofErr w:type="spellEnd"/>
            <w:r w:rsidRPr="00EE5BC2">
              <w:rPr>
                <w:rFonts w:cstheme="minorHAnsi"/>
                <w:color w:val="000000"/>
                <w:lang w:val="en-US"/>
              </w:rPr>
              <w:t xml:space="preserve"> </w:t>
            </w:r>
            <w:proofErr w:type="spellStart"/>
            <w:r w:rsidRPr="00EE5BC2">
              <w:rPr>
                <w:rFonts w:cstheme="minorHAnsi"/>
                <w:color w:val="000000"/>
                <w:lang w:val="en-US"/>
              </w:rPr>
              <w:t>për</w:t>
            </w:r>
            <w:proofErr w:type="spellEnd"/>
            <w:r w:rsidRPr="00EE5BC2">
              <w:rPr>
                <w:rFonts w:cstheme="minorHAnsi"/>
                <w:color w:val="000000"/>
                <w:lang w:val="en-US"/>
              </w:rPr>
              <w:t xml:space="preserve"> </w:t>
            </w:r>
            <w:proofErr w:type="spellStart"/>
            <w:r w:rsidRPr="00EE5BC2">
              <w:rPr>
                <w:rFonts w:cstheme="minorHAnsi"/>
                <w:color w:val="000000"/>
                <w:lang w:val="en-US"/>
              </w:rPr>
              <w:t>ndjekjen</w:t>
            </w:r>
            <w:proofErr w:type="spellEnd"/>
            <w:r w:rsidRPr="00EE5BC2">
              <w:rPr>
                <w:rFonts w:cstheme="minorHAnsi"/>
                <w:color w:val="000000"/>
                <w:lang w:val="en-US"/>
              </w:rPr>
              <w:t xml:space="preserve"> e </w:t>
            </w:r>
            <w:proofErr w:type="spellStart"/>
            <w:r w:rsidRPr="00EE5BC2">
              <w:rPr>
                <w:rFonts w:cstheme="minorHAnsi"/>
                <w:color w:val="000000"/>
                <w:lang w:val="en-US"/>
              </w:rPr>
              <w:t>një</w:t>
            </w:r>
            <w:proofErr w:type="spellEnd"/>
            <w:r w:rsidRPr="00EE5BC2">
              <w:rPr>
                <w:rFonts w:cstheme="minorHAnsi"/>
                <w:color w:val="000000"/>
                <w:lang w:val="en-US"/>
              </w:rPr>
              <w:t xml:space="preserve"> </w:t>
            </w:r>
            <w:proofErr w:type="spellStart"/>
            <w:r w:rsidRPr="00EE5BC2">
              <w:rPr>
                <w:rFonts w:cstheme="minorHAnsi"/>
                <w:color w:val="000000"/>
                <w:lang w:val="en-US"/>
              </w:rPr>
              <w:t>shfaqjeje</w:t>
            </w:r>
            <w:proofErr w:type="spellEnd"/>
            <w:r w:rsidRPr="00EE5BC2">
              <w:rPr>
                <w:rFonts w:cstheme="minorHAnsi"/>
                <w:color w:val="000000"/>
                <w:lang w:val="en-US"/>
              </w:rPr>
              <w:t xml:space="preserve"> </w:t>
            </w:r>
            <w:proofErr w:type="spellStart"/>
            <w:r w:rsidRPr="00EE5BC2">
              <w:rPr>
                <w:rFonts w:cstheme="minorHAnsi"/>
                <w:color w:val="000000"/>
                <w:lang w:val="en-US"/>
              </w:rPr>
              <w:t>baleti</w:t>
            </w:r>
            <w:proofErr w:type="spellEnd"/>
            <w:r w:rsidRPr="00EE5BC2">
              <w:rPr>
                <w:rFonts w:cstheme="minorHAnsi"/>
                <w:color w:val="000000"/>
                <w:lang w:val="en-US"/>
              </w:rPr>
              <w:t xml:space="preserve"> </w:t>
            </w:r>
            <w:proofErr w:type="spellStart"/>
            <w:r w:rsidRPr="00EE5BC2">
              <w:rPr>
                <w:rFonts w:cstheme="minorHAnsi"/>
                <w:color w:val="000000"/>
                <w:lang w:val="en-US"/>
              </w:rPr>
              <w:t>nga</w:t>
            </w:r>
            <w:proofErr w:type="spellEnd"/>
            <w:r w:rsidRPr="00EE5BC2">
              <w:rPr>
                <w:rFonts w:cstheme="minorHAnsi"/>
                <w:color w:val="000000"/>
                <w:lang w:val="en-US"/>
              </w:rPr>
              <w:t xml:space="preserve"> </w:t>
            </w:r>
            <w:proofErr w:type="spellStart"/>
            <w:r w:rsidRPr="00EE5BC2">
              <w:rPr>
                <w:rFonts w:cstheme="minorHAnsi"/>
                <w:color w:val="000000"/>
                <w:lang w:val="en-US"/>
              </w:rPr>
              <w:t>nxënësit</w:t>
            </w:r>
            <w:proofErr w:type="spellEnd"/>
            <w:r w:rsidRPr="00EE5BC2">
              <w:rPr>
                <w:rFonts w:cstheme="minorHAnsi"/>
                <w:color w:val="000000"/>
                <w:lang w:val="en-US"/>
              </w:rPr>
              <w:t xml:space="preserve"> e </w:t>
            </w:r>
            <w:proofErr w:type="spellStart"/>
            <w:r w:rsidRPr="00EE5BC2">
              <w:rPr>
                <w:rFonts w:cstheme="minorHAnsi"/>
                <w:color w:val="000000"/>
                <w:lang w:val="en-US"/>
              </w:rPr>
              <w:t>shkollës</w:t>
            </w:r>
            <w:proofErr w:type="spellEnd"/>
            <w:r w:rsidRPr="00EE5BC2">
              <w:rPr>
                <w:rFonts w:cstheme="minorHAnsi"/>
                <w:color w:val="000000"/>
                <w:lang w:val="en-US"/>
              </w:rPr>
              <w:t xml:space="preserve"> </w:t>
            </w:r>
            <w:proofErr w:type="spellStart"/>
            <w:r w:rsidRPr="00EE5BC2">
              <w:rPr>
                <w:rFonts w:cstheme="minorHAnsi"/>
                <w:color w:val="000000"/>
                <w:lang w:val="en-US"/>
              </w:rPr>
              <w:t>të</w:t>
            </w:r>
            <w:proofErr w:type="spellEnd"/>
            <w:r w:rsidRPr="00EE5BC2">
              <w:rPr>
                <w:rFonts w:cstheme="minorHAnsi"/>
                <w:color w:val="000000"/>
                <w:lang w:val="en-US"/>
              </w:rPr>
              <w:t xml:space="preserve"> </w:t>
            </w:r>
            <w:proofErr w:type="spellStart"/>
            <w:r w:rsidRPr="00EE5BC2">
              <w:rPr>
                <w:rFonts w:cstheme="minorHAnsi"/>
                <w:color w:val="000000"/>
                <w:lang w:val="en-US"/>
              </w:rPr>
              <w:t>paraqitura</w:t>
            </w:r>
            <w:proofErr w:type="spellEnd"/>
            <w:r w:rsidRPr="00EE5BC2">
              <w:rPr>
                <w:rFonts w:cstheme="minorHAnsi"/>
                <w:color w:val="000000"/>
                <w:lang w:val="en-US"/>
              </w:rPr>
              <w:t xml:space="preserve"> </w:t>
            </w:r>
            <w:proofErr w:type="spellStart"/>
            <w:r w:rsidRPr="00EE5BC2">
              <w:rPr>
                <w:rFonts w:cstheme="minorHAnsi"/>
                <w:color w:val="000000"/>
                <w:lang w:val="en-US"/>
              </w:rPr>
              <w:t>në</w:t>
            </w:r>
            <w:proofErr w:type="spellEnd"/>
            <w:r w:rsidRPr="00EE5BC2">
              <w:rPr>
                <w:rFonts w:cstheme="minorHAnsi"/>
                <w:color w:val="000000"/>
                <w:lang w:val="en-US"/>
              </w:rPr>
              <w:t xml:space="preserve">: </w:t>
            </w:r>
            <w:proofErr w:type="spellStart"/>
            <w:r w:rsidRPr="00EE5BC2">
              <w:rPr>
                <w:rFonts w:cstheme="minorHAnsi"/>
                <w:color w:val="000000"/>
                <w:lang w:val="en-US"/>
              </w:rPr>
              <w:t>grupi</w:t>
            </w:r>
            <w:proofErr w:type="spellEnd"/>
            <w:r w:rsidRPr="00EE5BC2">
              <w:rPr>
                <w:rFonts w:cstheme="minorHAnsi"/>
                <w:color w:val="000000"/>
                <w:lang w:val="en-US"/>
              </w:rPr>
              <w:t xml:space="preserve"> </w:t>
            </w:r>
            <w:proofErr w:type="spellStart"/>
            <w:r w:rsidRPr="00EE5BC2">
              <w:rPr>
                <w:rFonts w:cstheme="minorHAnsi"/>
                <w:color w:val="000000"/>
                <w:lang w:val="en-US"/>
              </w:rPr>
              <w:t>i</w:t>
            </w:r>
            <w:proofErr w:type="spellEnd"/>
            <w:r w:rsidRPr="00EE5BC2">
              <w:rPr>
                <w:rFonts w:cstheme="minorHAnsi"/>
                <w:color w:val="000000"/>
                <w:lang w:val="en-US"/>
              </w:rPr>
              <w:t xml:space="preserve"> </w:t>
            </w:r>
            <w:proofErr w:type="spellStart"/>
            <w:r w:rsidRPr="00EE5BC2">
              <w:rPr>
                <w:rFonts w:cstheme="minorHAnsi"/>
                <w:color w:val="000000"/>
                <w:lang w:val="en-US"/>
              </w:rPr>
              <w:t>parë</w:t>
            </w:r>
            <w:proofErr w:type="spellEnd"/>
            <w:r w:rsidRPr="00EE5BC2">
              <w:rPr>
                <w:rFonts w:cstheme="minorHAnsi"/>
                <w:color w:val="000000"/>
                <w:lang w:val="en-US"/>
              </w:rPr>
              <w:t xml:space="preserve"> </w:t>
            </w:r>
            <w:proofErr w:type="spellStart"/>
            <w:r w:rsidRPr="00EE5BC2">
              <w:rPr>
                <w:rFonts w:cstheme="minorHAnsi"/>
                <w:color w:val="000000"/>
                <w:lang w:val="en-US"/>
              </w:rPr>
              <w:t>i</w:t>
            </w:r>
            <w:proofErr w:type="spellEnd"/>
            <w:r w:rsidRPr="00EE5BC2">
              <w:rPr>
                <w:rFonts w:cstheme="minorHAnsi"/>
                <w:color w:val="000000"/>
                <w:lang w:val="en-US"/>
              </w:rPr>
              <w:t xml:space="preserve">       </w:t>
            </w:r>
            <w:proofErr w:type="spellStart"/>
            <w:r w:rsidRPr="00EE5BC2">
              <w:rPr>
                <w:rFonts w:cstheme="minorHAnsi"/>
                <w:color w:val="000000"/>
                <w:lang w:val="en-US"/>
              </w:rPr>
              <w:t>diagrameve</w:t>
            </w:r>
            <w:proofErr w:type="spellEnd"/>
            <w:r w:rsidRPr="00EE5BC2">
              <w:rPr>
                <w:rFonts w:cstheme="minorHAnsi"/>
                <w:color w:val="000000"/>
                <w:lang w:val="en-US"/>
              </w:rPr>
              <w:t xml:space="preserve"> me </w:t>
            </w:r>
            <w:proofErr w:type="spellStart"/>
            <w:r w:rsidRPr="00EE5BC2">
              <w:rPr>
                <w:rFonts w:cstheme="minorHAnsi"/>
                <w:color w:val="000000"/>
                <w:lang w:val="en-US"/>
              </w:rPr>
              <w:t>shtylla</w:t>
            </w:r>
            <w:proofErr w:type="spellEnd"/>
            <w:r w:rsidRPr="00EE5BC2">
              <w:rPr>
                <w:rFonts w:cstheme="minorHAnsi"/>
                <w:color w:val="000000"/>
                <w:lang w:val="en-US"/>
              </w:rPr>
              <w:t xml:space="preserve">, </w:t>
            </w:r>
            <w:proofErr w:type="spellStart"/>
            <w:r w:rsidRPr="00EE5BC2">
              <w:rPr>
                <w:rFonts w:cstheme="minorHAnsi"/>
                <w:color w:val="000000"/>
                <w:lang w:val="en-US"/>
              </w:rPr>
              <w:t>grupi</w:t>
            </w:r>
            <w:proofErr w:type="spellEnd"/>
            <w:r w:rsidRPr="00EE5BC2">
              <w:rPr>
                <w:rFonts w:cstheme="minorHAnsi"/>
                <w:color w:val="000000"/>
                <w:lang w:val="en-US"/>
              </w:rPr>
              <w:t xml:space="preserve"> </w:t>
            </w:r>
            <w:proofErr w:type="spellStart"/>
            <w:r w:rsidRPr="00EE5BC2">
              <w:rPr>
                <w:rFonts w:cstheme="minorHAnsi"/>
                <w:color w:val="000000"/>
                <w:lang w:val="en-US"/>
              </w:rPr>
              <w:t>i</w:t>
            </w:r>
            <w:proofErr w:type="spellEnd"/>
            <w:r w:rsidRPr="00EE5BC2">
              <w:rPr>
                <w:rFonts w:cstheme="minorHAnsi"/>
                <w:color w:val="000000"/>
                <w:lang w:val="en-US"/>
              </w:rPr>
              <w:t xml:space="preserve"> </w:t>
            </w:r>
            <w:proofErr w:type="spellStart"/>
            <w:r w:rsidRPr="00EE5BC2">
              <w:rPr>
                <w:rFonts w:cstheme="minorHAnsi"/>
                <w:color w:val="000000"/>
                <w:lang w:val="en-US"/>
              </w:rPr>
              <w:t>dytë</w:t>
            </w:r>
            <w:proofErr w:type="spellEnd"/>
            <w:r w:rsidRPr="00EE5BC2">
              <w:rPr>
                <w:rFonts w:cstheme="minorHAnsi"/>
                <w:color w:val="000000"/>
                <w:lang w:val="en-US"/>
              </w:rPr>
              <w:t xml:space="preserve"> </w:t>
            </w:r>
            <w:proofErr w:type="spellStart"/>
            <w:r w:rsidRPr="00EE5BC2">
              <w:rPr>
                <w:rFonts w:cstheme="minorHAnsi"/>
                <w:color w:val="000000"/>
                <w:lang w:val="en-US"/>
              </w:rPr>
              <w:t>i</w:t>
            </w:r>
            <w:proofErr w:type="spellEnd"/>
            <w:r w:rsidRPr="00EE5BC2">
              <w:rPr>
                <w:rFonts w:cstheme="minorHAnsi"/>
                <w:color w:val="000000"/>
                <w:lang w:val="en-US"/>
              </w:rPr>
              <w:t xml:space="preserve"> </w:t>
            </w:r>
            <w:proofErr w:type="spellStart"/>
            <w:r w:rsidRPr="00EE5BC2">
              <w:rPr>
                <w:rFonts w:cstheme="minorHAnsi"/>
                <w:color w:val="000000"/>
                <w:lang w:val="en-US"/>
              </w:rPr>
              <w:t>diagrameve</w:t>
            </w:r>
            <w:proofErr w:type="spellEnd"/>
            <w:r w:rsidRPr="00EE5BC2">
              <w:rPr>
                <w:rFonts w:cstheme="minorHAnsi"/>
                <w:color w:val="000000"/>
                <w:lang w:val="en-US"/>
              </w:rPr>
              <w:t xml:space="preserve"> </w:t>
            </w:r>
            <w:proofErr w:type="spellStart"/>
            <w:r w:rsidRPr="00EE5BC2">
              <w:rPr>
                <w:rFonts w:cstheme="minorHAnsi"/>
                <w:color w:val="000000"/>
                <w:lang w:val="en-US"/>
              </w:rPr>
              <w:t>lineare</w:t>
            </w:r>
            <w:proofErr w:type="spellEnd"/>
            <w:r w:rsidRPr="00EE5BC2">
              <w:rPr>
                <w:rFonts w:cstheme="minorHAnsi"/>
                <w:color w:val="000000"/>
                <w:lang w:val="en-US"/>
              </w:rPr>
              <w:t xml:space="preserve"> </w:t>
            </w:r>
            <w:proofErr w:type="spellStart"/>
            <w:r w:rsidRPr="00EE5BC2">
              <w:rPr>
                <w:rFonts w:cstheme="minorHAnsi"/>
                <w:color w:val="000000"/>
                <w:lang w:val="en-US"/>
              </w:rPr>
              <w:t>dhe</w:t>
            </w:r>
            <w:proofErr w:type="spellEnd"/>
            <w:r w:rsidRPr="00EE5BC2">
              <w:rPr>
                <w:rFonts w:cstheme="minorHAnsi"/>
                <w:color w:val="000000"/>
                <w:lang w:val="en-US"/>
              </w:rPr>
              <w:t xml:space="preserve"> </w:t>
            </w:r>
            <w:proofErr w:type="spellStart"/>
            <w:r w:rsidRPr="00EE5BC2">
              <w:rPr>
                <w:rFonts w:cstheme="minorHAnsi"/>
                <w:color w:val="000000"/>
                <w:lang w:val="en-US"/>
              </w:rPr>
              <w:t>grupi</w:t>
            </w:r>
            <w:proofErr w:type="spellEnd"/>
            <w:r w:rsidRPr="00EE5BC2">
              <w:rPr>
                <w:rFonts w:cstheme="minorHAnsi"/>
                <w:color w:val="000000"/>
                <w:lang w:val="en-US"/>
              </w:rPr>
              <w:t xml:space="preserve"> </w:t>
            </w:r>
            <w:proofErr w:type="spellStart"/>
            <w:r w:rsidRPr="00EE5BC2">
              <w:rPr>
                <w:rFonts w:cstheme="minorHAnsi"/>
                <w:color w:val="000000"/>
                <w:lang w:val="en-US"/>
              </w:rPr>
              <w:t>i</w:t>
            </w:r>
            <w:proofErr w:type="spellEnd"/>
            <w:r w:rsidRPr="00EE5BC2">
              <w:rPr>
                <w:rFonts w:cstheme="minorHAnsi"/>
                <w:color w:val="000000"/>
                <w:lang w:val="en-US"/>
              </w:rPr>
              <w:t xml:space="preserve"> </w:t>
            </w:r>
            <w:proofErr w:type="spellStart"/>
            <w:r w:rsidRPr="00EE5BC2">
              <w:rPr>
                <w:rFonts w:cstheme="minorHAnsi"/>
                <w:color w:val="000000"/>
                <w:lang w:val="en-US"/>
              </w:rPr>
              <w:t>tretë</w:t>
            </w:r>
            <w:proofErr w:type="spellEnd"/>
            <w:r w:rsidRPr="00EE5BC2">
              <w:rPr>
                <w:rFonts w:cstheme="minorHAnsi"/>
                <w:color w:val="000000"/>
                <w:lang w:val="en-US"/>
              </w:rPr>
              <w:t xml:space="preserve"> </w:t>
            </w:r>
            <w:proofErr w:type="spellStart"/>
            <w:r w:rsidRPr="00EE5BC2">
              <w:rPr>
                <w:rFonts w:cstheme="minorHAnsi"/>
                <w:color w:val="000000"/>
                <w:lang w:val="en-US"/>
              </w:rPr>
              <w:t>i</w:t>
            </w:r>
            <w:proofErr w:type="spellEnd"/>
            <w:r w:rsidRPr="00EE5BC2">
              <w:rPr>
                <w:rFonts w:cstheme="minorHAnsi"/>
                <w:color w:val="000000"/>
                <w:lang w:val="en-US"/>
              </w:rPr>
              <w:t xml:space="preserve"> </w:t>
            </w:r>
            <w:proofErr w:type="spellStart"/>
            <w:r w:rsidRPr="00EE5BC2">
              <w:rPr>
                <w:rFonts w:cstheme="minorHAnsi"/>
                <w:color w:val="000000"/>
                <w:lang w:val="en-US"/>
              </w:rPr>
              <w:t>diagrameve</w:t>
            </w:r>
            <w:proofErr w:type="spellEnd"/>
            <w:r w:rsidRPr="00EE5BC2">
              <w:rPr>
                <w:rFonts w:cstheme="minorHAnsi"/>
                <w:color w:val="000000"/>
                <w:lang w:val="en-US"/>
              </w:rPr>
              <w:t xml:space="preserve"> </w:t>
            </w:r>
            <w:proofErr w:type="spellStart"/>
            <w:r w:rsidRPr="00EE5BC2">
              <w:rPr>
                <w:rFonts w:cstheme="minorHAnsi"/>
                <w:color w:val="000000"/>
                <w:lang w:val="en-US"/>
              </w:rPr>
              <w:t>rrethore</w:t>
            </w:r>
            <w:proofErr w:type="spellEnd"/>
            <w:r w:rsidRPr="00EE5BC2">
              <w:rPr>
                <w:rFonts w:cstheme="minorHAnsi"/>
                <w:color w:val="000000"/>
                <w:lang w:val="en-US"/>
              </w:rPr>
              <w:t xml:space="preserve">. </w:t>
            </w:r>
            <w:proofErr w:type="spellStart"/>
            <w:r w:rsidRPr="00EE5BC2">
              <w:rPr>
                <w:rFonts w:cstheme="minorHAnsi"/>
                <w:color w:val="000000"/>
                <w:lang w:val="en-US"/>
              </w:rPr>
              <w:t>Secili</w:t>
            </w:r>
            <w:proofErr w:type="spellEnd"/>
            <w:r w:rsidRPr="00EE5BC2">
              <w:rPr>
                <w:rFonts w:cstheme="minorHAnsi"/>
                <w:color w:val="000000"/>
                <w:lang w:val="en-US"/>
              </w:rPr>
              <w:t xml:space="preserve"> </w:t>
            </w:r>
            <w:proofErr w:type="spellStart"/>
            <w:r w:rsidRPr="00EE5BC2">
              <w:rPr>
                <w:rFonts w:cstheme="minorHAnsi"/>
                <w:color w:val="000000"/>
                <w:lang w:val="en-US"/>
              </w:rPr>
              <w:t>grup</w:t>
            </w:r>
            <w:proofErr w:type="spellEnd"/>
            <w:r w:rsidRPr="00EE5BC2">
              <w:rPr>
                <w:rFonts w:cstheme="minorHAnsi"/>
                <w:color w:val="000000"/>
                <w:lang w:val="en-US"/>
              </w:rPr>
              <w:t xml:space="preserve"> </w:t>
            </w:r>
            <w:proofErr w:type="spellStart"/>
            <w:r w:rsidRPr="00EE5BC2">
              <w:rPr>
                <w:rFonts w:cstheme="minorHAnsi"/>
                <w:color w:val="000000"/>
                <w:lang w:val="en-US"/>
              </w:rPr>
              <w:t>diskuton</w:t>
            </w:r>
            <w:proofErr w:type="spellEnd"/>
            <w:r w:rsidRPr="00EE5BC2">
              <w:rPr>
                <w:rFonts w:cstheme="minorHAnsi"/>
                <w:color w:val="000000"/>
                <w:lang w:val="en-US"/>
              </w:rPr>
              <w:t xml:space="preserve"> </w:t>
            </w:r>
            <w:proofErr w:type="spellStart"/>
            <w:r w:rsidRPr="00EE5BC2">
              <w:rPr>
                <w:rFonts w:cstheme="minorHAnsi"/>
                <w:color w:val="000000"/>
                <w:lang w:val="en-US"/>
              </w:rPr>
              <w:t>të</w:t>
            </w:r>
            <w:proofErr w:type="spellEnd"/>
            <w:r w:rsidRPr="00EE5BC2">
              <w:rPr>
                <w:rFonts w:cstheme="minorHAnsi"/>
                <w:color w:val="000000"/>
                <w:lang w:val="en-US"/>
              </w:rPr>
              <w:t xml:space="preserve"> </w:t>
            </w:r>
            <w:proofErr w:type="spellStart"/>
            <w:r w:rsidRPr="00EE5BC2">
              <w:rPr>
                <w:rFonts w:cstheme="minorHAnsi"/>
                <w:color w:val="000000"/>
                <w:lang w:val="en-US"/>
              </w:rPr>
              <w:t>dhënat</w:t>
            </w:r>
            <w:proofErr w:type="spellEnd"/>
            <w:r w:rsidRPr="00EE5BC2">
              <w:rPr>
                <w:rFonts w:cstheme="minorHAnsi"/>
                <w:color w:val="000000"/>
                <w:lang w:val="en-US"/>
              </w:rPr>
              <w:t xml:space="preserve"> </w:t>
            </w:r>
            <w:proofErr w:type="spellStart"/>
            <w:r w:rsidRPr="00EE5BC2">
              <w:rPr>
                <w:rFonts w:cstheme="minorHAnsi"/>
                <w:color w:val="000000"/>
                <w:lang w:val="en-US"/>
              </w:rPr>
              <w:t>dhe</w:t>
            </w:r>
            <w:proofErr w:type="spellEnd"/>
            <w:r w:rsidRPr="00EE5BC2">
              <w:rPr>
                <w:rFonts w:cstheme="minorHAnsi"/>
                <w:color w:val="000000"/>
                <w:lang w:val="en-US"/>
              </w:rPr>
              <w:t xml:space="preserve"> </w:t>
            </w:r>
            <w:proofErr w:type="spellStart"/>
            <w:r w:rsidRPr="00EE5BC2">
              <w:rPr>
                <w:rFonts w:cstheme="minorHAnsi"/>
                <w:color w:val="000000"/>
                <w:lang w:val="en-US"/>
              </w:rPr>
              <w:t>nxjerr</w:t>
            </w:r>
            <w:proofErr w:type="spellEnd"/>
            <w:r w:rsidRPr="00EE5BC2">
              <w:rPr>
                <w:rFonts w:cstheme="minorHAnsi"/>
                <w:color w:val="000000"/>
                <w:lang w:val="en-US"/>
              </w:rPr>
              <w:t xml:space="preserve"> </w:t>
            </w:r>
            <w:proofErr w:type="spellStart"/>
            <w:r w:rsidRPr="00EE5BC2">
              <w:rPr>
                <w:rFonts w:cstheme="minorHAnsi"/>
                <w:color w:val="000000"/>
                <w:lang w:val="en-US"/>
              </w:rPr>
              <w:t>veçoritë</w:t>
            </w:r>
            <w:proofErr w:type="spellEnd"/>
            <w:r w:rsidRPr="00EE5BC2">
              <w:rPr>
                <w:rFonts w:cstheme="minorHAnsi"/>
                <w:color w:val="000000"/>
                <w:lang w:val="en-US"/>
              </w:rPr>
              <w:t>/</w:t>
            </w:r>
            <w:proofErr w:type="spellStart"/>
            <w:r w:rsidRPr="00EE5BC2">
              <w:rPr>
                <w:rFonts w:cstheme="minorHAnsi"/>
                <w:color w:val="000000"/>
                <w:lang w:val="en-US"/>
              </w:rPr>
              <w:t>informacionet</w:t>
            </w:r>
            <w:proofErr w:type="spellEnd"/>
            <w:r w:rsidRPr="00EE5BC2">
              <w:rPr>
                <w:rFonts w:cstheme="minorHAnsi"/>
                <w:color w:val="000000"/>
                <w:lang w:val="en-US"/>
              </w:rPr>
              <w:t xml:space="preserve"> </w:t>
            </w:r>
            <w:proofErr w:type="spellStart"/>
            <w:r w:rsidRPr="00EE5BC2">
              <w:rPr>
                <w:rFonts w:cstheme="minorHAnsi"/>
                <w:color w:val="000000"/>
                <w:lang w:val="en-US"/>
              </w:rPr>
              <w:t>që</w:t>
            </w:r>
            <w:proofErr w:type="spellEnd"/>
            <w:r w:rsidRPr="00EE5BC2">
              <w:rPr>
                <w:rFonts w:cstheme="minorHAnsi"/>
                <w:color w:val="000000"/>
                <w:lang w:val="en-US"/>
              </w:rPr>
              <w:t xml:space="preserve"> </w:t>
            </w:r>
            <w:proofErr w:type="spellStart"/>
            <w:r w:rsidRPr="00EE5BC2">
              <w:rPr>
                <w:rFonts w:cstheme="minorHAnsi"/>
                <w:color w:val="000000"/>
                <w:lang w:val="en-US"/>
              </w:rPr>
              <w:t>kanë</w:t>
            </w:r>
            <w:proofErr w:type="spellEnd"/>
            <w:r w:rsidRPr="00EE5BC2">
              <w:rPr>
                <w:rFonts w:cstheme="minorHAnsi"/>
                <w:color w:val="000000"/>
                <w:lang w:val="en-US"/>
              </w:rPr>
              <w:t xml:space="preserve"> </w:t>
            </w:r>
            <w:proofErr w:type="spellStart"/>
            <w:r w:rsidRPr="00EE5BC2">
              <w:rPr>
                <w:rFonts w:cstheme="minorHAnsi"/>
                <w:color w:val="000000"/>
                <w:lang w:val="en-US"/>
              </w:rPr>
              <w:t>marrë</w:t>
            </w:r>
            <w:proofErr w:type="spellEnd"/>
            <w:r w:rsidRPr="00EE5BC2">
              <w:rPr>
                <w:rFonts w:cstheme="minorHAnsi"/>
                <w:color w:val="000000"/>
                <w:lang w:val="en-US"/>
              </w:rPr>
              <w:t xml:space="preserve">. </w:t>
            </w:r>
            <w:proofErr w:type="spellStart"/>
            <w:r w:rsidRPr="00EE5BC2">
              <w:rPr>
                <w:rFonts w:cstheme="minorHAnsi"/>
                <w:color w:val="000000"/>
                <w:lang w:val="en-US"/>
              </w:rPr>
              <w:t>Të</w:t>
            </w:r>
            <w:proofErr w:type="spellEnd"/>
            <w:r w:rsidRPr="00EE5BC2">
              <w:rPr>
                <w:rFonts w:cstheme="minorHAnsi"/>
                <w:color w:val="000000"/>
                <w:lang w:val="en-US"/>
              </w:rPr>
              <w:t xml:space="preserve"> </w:t>
            </w:r>
            <w:proofErr w:type="spellStart"/>
            <w:r w:rsidRPr="00EE5BC2">
              <w:rPr>
                <w:rFonts w:cstheme="minorHAnsi"/>
                <w:color w:val="000000"/>
                <w:lang w:val="en-US"/>
              </w:rPr>
              <w:t>dhënat</w:t>
            </w:r>
            <w:proofErr w:type="spellEnd"/>
            <w:r w:rsidRPr="00EE5BC2">
              <w:rPr>
                <w:rFonts w:cstheme="minorHAnsi"/>
                <w:color w:val="000000"/>
                <w:lang w:val="en-US"/>
              </w:rPr>
              <w:t xml:space="preserve"> </w:t>
            </w:r>
            <w:proofErr w:type="spellStart"/>
            <w:r w:rsidRPr="00EE5BC2">
              <w:rPr>
                <w:rFonts w:cstheme="minorHAnsi"/>
                <w:color w:val="000000"/>
                <w:lang w:val="en-US"/>
              </w:rPr>
              <w:t>paraqiten</w:t>
            </w:r>
            <w:proofErr w:type="spellEnd"/>
            <w:r w:rsidRPr="00EE5BC2">
              <w:rPr>
                <w:rFonts w:cstheme="minorHAnsi"/>
                <w:color w:val="000000"/>
                <w:lang w:val="en-US"/>
              </w:rPr>
              <w:t xml:space="preserve"> para </w:t>
            </w:r>
            <w:proofErr w:type="spellStart"/>
            <w:r w:rsidRPr="00EE5BC2">
              <w:rPr>
                <w:rFonts w:cstheme="minorHAnsi"/>
                <w:color w:val="000000"/>
                <w:lang w:val="en-US"/>
              </w:rPr>
              <w:t>klasës</w:t>
            </w:r>
            <w:proofErr w:type="spellEnd"/>
            <w:r w:rsidRPr="00EE5BC2">
              <w:rPr>
                <w:rFonts w:cstheme="minorHAnsi"/>
                <w:color w:val="000000"/>
                <w:lang w:val="en-US"/>
              </w:rPr>
              <w:t xml:space="preserve"> </w:t>
            </w:r>
            <w:proofErr w:type="spellStart"/>
            <w:r w:rsidRPr="00EE5BC2">
              <w:rPr>
                <w:rFonts w:cstheme="minorHAnsi"/>
                <w:color w:val="000000"/>
                <w:lang w:val="en-US"/>
              </w:rPr>
              <w:t>nga</w:t>
            </w:r>
            <w:proofErr w:type="spellEnd"/>
            <w:r w:rsidRPr="00EE5BC2">
              <w:rPr>
                <w:rFonts w:cstheme="minorHAnsi"/>
                <w:color w:val="000000"/>
                <w:lang w:val="en-US"/>
              </w:rPr>
              <w:t xml:space="preserve"> </w:t>
            </w:r>
            <w:proofErr w:type="spellStart"/>
            <w:r w:rsidRPr="00EE5BC2">
              <w:rPr>
                <w:rFonts w:cstheme="minorHAnsi"/>
                <w:color w:val="000000"/>
                <w:lang w:val="en-US"/>
              </w:rPr>
              <w:t>secili</w:t>
            </w:r>
            <w:proofErr w:type="spellEnd"/>
            <w:r w:rsidRPr="00EE5BC2">
              <w:rPr>
                <w:rFonts w:cstheme="minorHAnsi"/>
                <w:color w:val="000000"/>
                <w:lang w:val="en-US"/>
              </w:rPr>
              <w:t xml:space="preserve"> </w:t>
            </w:r>
            <w:proofErr w:type="spellStart"/>
            <w:r w:rsidRPr="00EE5BC2">
              <w:rPr>
                <w:rFonts w:cstheme="minorHAnsi"/>
                <w:color w:val="000000"/>
                <w:lang w:val="en-US"/>
              </w:rPr>
              <w:t>grup</w:t>
            </w:r>
            <w:proofErr w:type="spellEnd"/>
            <w:r w:rsidRPr="00EE5BC2">
              <w:rPr>
                <w:rFonts w:cstheme="minorHAnsi"/>
                <w:color w:val="000000"/>
                <w:lang w:val="en-US"/>
              </w:rPr>
              <w:t xml:space="preserve">. </w:t>
            </w:r>
            <w:proofErr w:type="spellStart"/>
            <w:r w:rsidRPr="00EE5BC2">
              <w:rPr>
                <w:rFonts w:cstheme="minorHAnsi"/>
                <w:color w:val="000000"/>
                <w:lang w:val="en-US"/>
              </w:rPr>
              <w:t>Karakteristikat</w:t>
            </w:r>
            <w:proofErr w:type="spellEnd"/>
            <w:r w:rsidRPr="00EE5BC2">
              <w:rPr>
                <w:rFonts w:cstheme="minorHAnsi"/>
                <w:color w:val="000000"/>
                <w:lang w:val="en-US"/>
              </w:rPr>
              <w:t xml:space="preserve"> </w:t>
            </w:r>
            <w:proofErr w:type="spellStart"/>
            <w:r w:rsidRPr="00EE5BC2">
              <w:rPr>
                <w:rFonts w:cstheme="minorHAnsi"/>
                <w:color w:val="000000"/>
                <w:lang w:val="en-US"/>
              </w:rPr>
              <w:t>më</w:t>
            </w:r>
            <w:proofErr w:type="spellEnd"/>
            <w:r w:rsidRPr="00EE5BC2">
              <w:rPr>
                <w:rFonts w:cstheme="minorHAnsi"/>
                <w:color w:val="000000"/>
                <w:lang w:val="en-US"/>
              </w:rPr>
              <w:t xml:space="preserve"> </w:t>
            </w:r>
            <w:proofErr w:type="spellStart"/>
            <w:r w:rsidRPr="00EE5BC2">
              <w:rPr>
                <w:rFonts w:cstheme="minorHAnsi"/>
                <w:color w:val="000000"/>
                <w:lang w:val="en-US"/>
              </w:rPr>
              <w:t>të</w:t>
            </w:r>
            <w:proofErr w:type="spellEnd"/>
            <w:r w:rsidRPr="00EE5BC2">
              <w:rPr>
                <w:rFonts w:cstheme="minorHAnsi"/>
                <w:color w:val="000000"/>
                <w:lang w:val="en-US"/>
              </w:rPr>
              <w:t xml:space="preserve"> </w:t>
            </w:r>
            <w:proofErr w:type="spellStart"/>
            <w:r w:rsidRPr="00EE5BC2">
              <w:rPr>
                <w:rFonts w:cstheme="minorHAnsi"/>
                <w:color w:val="000000"/>
                <w:lang w:val="en-US"/>
              </w:rPr>
              <w:t>rëndësishme</w:t>
            </w:r>
            <w:proofErr w:type="spellEnd"/>
            <w:r w:rsidRPr="00EE5BC2">
              <w:rPr>
                <w:rFonts w:cstheme="minorHAnsi"/>
                <w:color w:val="000000"/>
                <w:lang w:val="en-US"/>
              </w:rPr>
              <w:t xml:space="preserve"> </w:t>
            </w:r>
            <w:proofErr w:type="spellStart"/>
            <w:r w:rsidRPr="00EE5BC2">
              <w:rPr>
                <w:rFonts w:cstheme="minorHAnsi"/>
                <w:color w:val="000000"/>
                <w:lang w:val="en-US"/>
              </w:rPr>
              <w:t>të</w:t>
            </w:r>
            <w:proofErr w:type="spellEnd"/>
            <w:r w:rsidRPr="00EE5BC2">
              <w:rPr>
                <w:rFonts w:cstheme="minorHAnsi"/>
                <w:color w:val="000000"/>
                <w:lang w:val="en-US"/>
              </w:rPr>
              <w:t xml:space="preserve"> </w:t>
            </w:r>
            <w:proofErr w:type="spellStart"/>
            <w:r w:rsidRPr="00EE5BC2">
              <w:rPr>
                <w:rFonts w:cstheme="minorHAnsi"/>
                <w:color w:val="000000"/>
                <w:lang w:val="en-US"/>
              </w:rPr>
              <w:t>të</w:t>
            </w:r>
            <w:proofErr w:type="spellEnd"/>
            <w:r w:rsidRPr="00EE5BC2">
              <w:rPr>
                <w:rFonts w:cstheme="minorHAnsi"/>
                <w:color w:val="000000"/>
                <w:lang w:val="en-US"/>
              </w:rPr>
              <w:t xml:space="preserve"> </w:t>
            </w:r>
            <w:proofErr w:type="spellStart"/>
            <w:r w:rsidRPr="00EE5BC2">
              <w:rPr>
                <w:rFonts w:cstheme="minorHAnsi"/>
                <w:color w:val="000000"/>
                <w:lang w:val="en-US"/>
              </w:rPr>
              <w:t>dhënave</w:t>
            </w:r>
            <w:proofErr w:type="spellEnd"/>
            <w:r w:rsidRPr="00EE5BC2">
              <w:rPr>
                <w:rFonts w:cstheme="minorHAnsi"/>
                <w:color w:val="000000"/>
                <w:lang w:val="en-US"/>
              </w:rPr>
              <w:t xml:space="preserve"> </w:t>
            </w:r>
            <w:proofErr w:type="spellStart"/>
            <w:r w:rsidRPr="00EE5BC2">
              <w:rPr>
                <w:rFonts w:cstheme="minorHAnsi"/>
                <w:color w:val="000000"/>
                <w:lang w:val="en-US"/>
              </w:rPr>
              <w:t>janë</w:t>
            </w:r>
            <w:proofErr w:type="spellEnd"/>
            <w:r w:rsidRPr="00EE5BC2">
              <w:rPr>
                <w:rFonts w:cstheme="minorHAnsi"/>
                <w:color w:val="000000"/>
                <w:lang w:val="en-US"/>
              </w:rPr>
              <w:t xml:space="preserve"> </w:t>
            </w:r>
            <w:proofErr w:type="spellStart"/>
            <w:r w:rsidRPr="00EE5BC2">
              <w:rPr>
                <w:rFonts w:cstheme="minorHAnsi"/>
                <w:color w:val="000000"/>
                <w:lang w:val="en-US"/>
              </w:rPr>
              <w:t>nxjerrë</w:t>
            </w:r>
            <w:proofErr w:type="spellEnd"/>
            <w:r w:rsidRPr="00EE5BC2">
              <w:rPr>
                <w:rFonts w:cstheme="minorHAnsi"/>
                <w:color w:val="000000"/>
                <w:lang w:val="en-US"/>
              </w:rPr>
              <w:t xml:space="preserve"> </w:t>
            </w:r>
            <w:proofErr w:type="spellStart"/>
            <w:r w:rsidRPr="00EE5BC2">
              <w:rPr>
                <w:rFonts w:cstheme="minorHAnsi"/>
                <w:color w:val="000000"/>
                <w:lang w:val="en-US"/>
              </w:rPr>
              <w:t>së</w:t>
            </w:r>
            <w:proofErr w:type="spellEnd"/>
            <w:r w:rsidRPr="00EE5BC2">
              <w:rPr>
                <w:rFonts w:cstheme="minorHAnsi"/>
                <w:color w:val="000000"/>
                <w:lang w:val="en-US"/>
              </w:rPr>
              <w:t xml:space="preserve"> </w:t>
            </w:r>
            <w:proofErr w:type="spellStart"/>
            <w:r w:rsidRPr="00EE5BC2">
              <w:rPr>
                <w:rFonts w:cstheme="minorHAnsi"/>
                <w:color w:val="000000"/>
                <w:lang w:val="en-US"/>
              </w:rPr>
              <w:t>bashku</w:t>
            </w:r>
            <w:proofErr w:type="spellEnd"/>
            <w:r w:rsidRPr="00EE5BC2">
              <w:rPr>
                <w:rFonts w:cstheme="minorHAnsi"/>
                <w:color w:val="000000"/>
                <w:lang w:val="en-US"/>
              </w:rPr>
              <w:t>;</w:t>
            </w:r>
          </w:p>
          <w:p w14:paraId="6961F666" w14:textId="77777777" w:rsidR="004353A5" w:rsidRDefault="004353A5" w:rsidP="00CF62CF">
            <w:pPr>
              <w:pStyle w:val="Default"/>
              <w:numPr>
                <w:ilvl w:val="0"/>
                <w:numId w:val="41"/>
              </w:numPr>
              <w:jc w:val="both"/>
              <w:rPr>
                <w:rFonts w:asciiTheme="minorHAnsi" w:hAnsiTheme="minorHAnsi" w:cstheme="minorHAnsi"/>
                <w:sz w:val="22"/>
                <w:szCs w:val="22"/>
              </w:rPr>
            </w:pPr>
            <w:proofErr w:type="spellStart"/>
            <w:r>
              <w:rPr>
                <w:rFonts w:asciiTheme="minorHAnsi" w:hAnsiTheme="minorHAnsi" w:cstheme="minorHAnsi"/>
                <w:sz w:val="22"/>
                <w:szCs w:val="22"/>
              </w:rPr>
              <w:t>Nxënësit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ndahen</w:t>
            </w:r>
            <w:proofErr w:type="spellEnd"/>
            <w:r>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dyshe</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Çdo</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dyshe</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merr</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një</w:t>
            </w:r>
            <w:proofErr w:type="spellEnd"/>
            <w:r w:rsidRPr="00616460">
              <w:rPr>
                <w:rFonts w:asciiTheme="minorHAnsi" w:hAnsiTheme="minorHAnsi" w:cstheme="minorHAnsi"/>
                <w:sz w:val="22"/>
                <w:szCs w:val="22"/>
              </w:rPr>
              <w:t xml:space="preserve"> diagram </w:t>
            </w:r>
            <w:proofErr w:type="spellStart"/>
            <w:r w:rsidRPr="00616460">
              <w:rPr>
                <w:rFonts w:asciiTheme="minorHAnsi" w:hAnsiTheme="minorHAnsi" w:cstheme="minorHAnsi"/>
                <w:sz w:val="22"/>
                <w:szCs w:val="22"/>
              </w:rPr>
              <w:t>rrethor</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dhe</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një</w:t>
            </w:r>
            <w:proofErr w:type="spellEnd"/>
            <w:r w:rsidRPr="00616460">
              <w:rPr>
                <w:rFonts w:asciiTheme="minorHAnsi" w:hAnsiTheme="minorHAnsi" w:cstheme="minorHAnsi"/>
                <w:sz w:val="22"/>
                <w:szCs w:val="22"/>
              </w:rPr>
              <w:t xml:space="preserve"> diagram me </w:t>
            </w:r>
            <w:proofErr w:type="spellStart"/>
            <w:r w:rsidRPr="00616460">
              <w:rPr>
                <w:rFonts w:asciiTheme="minorHAnsi" w:hAnsiTheme="minorHAnsi" w:cstheme="minorHAnsi"/>
                <w:sz w:val="22"/>
                <w:szCs w:val="22"/>
              </w:rPr>
              <w:t>shtylla</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që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tregojnë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të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njëjtat</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të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dhëna</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për</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një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temë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nga</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jeta</w:t>
            </w:r>
            <w:proofErr w:type="spellEnd"/>
            <w:r w:rsidRPr="00616460">
              <w:rPr>
                <w:rFonts w:asciiTheme="minorHAnsi" w:hAnsiTheme="minorHAnsi" w:cstheme="minorHAnsi"/>
                <w:sz w:val="22"/>
                <w:szCs w:val="22"/>
              </w:rPr>
              <w:t xml:space="preserve"> e </w:t>
            </w:r>
            <w:proofErr w:type="spellStart"/>
            <w:r w:rsidRPr="00616460">
              <w:rPr>
                <w:rFonts w:asciiTheme="minorHAnsi" w:hAnsiTheme="minorHAnsi" w:cstheme="minorHAnsi"/>
                <w:sz w:val="22"/>
                <w:szCs w:val="22"/>
              </w:rPr>
              <w:t>përditshme</w:t>
            </w:r>
            <w:proofErr w:type="spellEnd"/>
            <w:r w:rsidRPr="00616460">
              <w:rPr>
                <w:rFonts w:asciiTheme="minorHAnsi" w:hAnsiTheme="minorHAnsi" w:cstheme="minorHAnsi"/>
                <w:sz w:val="22"/>
                <w:szCs w:val="22"/>
              </w:rPr>
              <w:t xml:space="preserve"> e </w:t>
            </w:r>
            <w:proofErr w:type="spellStart"/>
            <w:r w:rsidRPr="00616460">
              <w:rPr>
                <w:rFonts w:asciiTheme="minorHAnsi" w:hAnsiTheme="minorHAnsi" w:cstheme="minorHAnsi"/>
                <w:sz w:val="22"/>
                <w:szCs w:val="22"/>
              </w:rPr>
              <w:t>nxënësit</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Çdo</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çift</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duhet</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të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bëjë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një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pyetje</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që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krahason</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lartësinë</w:t>
            </w:r>
            <w:proofErr w:type="spellEnd"/>
            <w:r w:rsidRPr="00616460">
              <w:rPr>
                <w:rFonts w:asciiTheme="minorHAnsi" w:hAnsiTheme="minorHAnsi" w:cstheme="minorHAnsi"/>
                <w:sz w:val="22"/>
                <w:szCs w:val="22"/>
              </w:rPr>
              <w:t xml:space="preserve"> e </w:t>
            </w:r>
            <w:proofErr w:type="spellStart"/>
            <w:r w:rsidRPr="00616460">
              <w:rPr>
                <w:rFonts w:asciiTheme="minorHAnsi" w:hAnsiTheme="minorHAnsi" w:cstheme="minorHAnsi"/>
                <w:sz w:val="22"/>
                <w:szCs w:val="22"/>
              </w:rPr>
              <w:t>kolonave</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grafikun</w:t>
            </w:r>
            <w:proofErr w:type="spellEnd"/>
            <w:r w:rsidRPr="00616460">
              <w:rPr>
                <w:rFonts w:asciiTheme="minorHAnsi" w:hAnsiTheme="minorHAnsi" w:cstheme="minorHAnsi"/>
                <w:sz w:val="22"/>
                <w:szCs w:val="22"/>
              </w:rPr>
              <w:t xml:space="preserve"> me </w:t>
            </w:r>
            <w:proofErr w:type="spellStart"/>
            <w:r w:rsidRPr="00616460">
              <w:rPr>
                <w:rFonts w:asciiTheme="minorHAnsi" w:hAnsiTheme="minorHAnsi" w:cstheme="minorHAnsi"/>
                <w:sz w:val="22"/>
                <w:szCs w:val="22"/>
              </w:rPr>
              <w:t>shtylla</w:t>
            </w:r>
            <w:proofErr w:type="spellEnd"/>
            <w:r w:rsidRPr="00616460">
              <w:rPr>
                <w:rFonts w:asciiTheme="minorHAnsi" w:hAnsiTheme="minorHAnsi" w:cstheme="minorHAnsi"/>
                <w:sz w:val="22"/>
                <w:szCs w:val="22"/>
              </w:rPr>
              <w:t xml:space="preserve"> me </w:t>
            </w:r>
            <w:proofErr w:type="spellStart"/>
            <w:r w:rsidRPr="00616460">
              <w:rPr>
                <w:rFonts w:asciiTheme="minorHAnsi" w:hAnsiTheme="minorHAnsi" w:cstheme="minorHAnsi"/>
                <w:sz w:val="22"/>
                <w:szCs w:val="22"/>
              </w:rPr>
              <w:t>madhësinë</w:t>
            </w:r>
            <w:proofErr w:type="spellEnd"/>
            <w:r w:rsidRPr="00616460">
              <w:rPr>
                <w:rFonts w:asciiTheme="minorHAnsi" w:hAnsiTheme="minorHAnsi" w:cstheme="minorHAnsi"/>
                <w:sz w:val="22"/>
                <w:szCs w:val="22"/>
              </w:rPr>
              <w:t xml:space="preserve"> e </w:t>
            </w:r>
            <w:proofErr w:type="spellStart"/>
            <w:r w:rsidRPr="00616460">
              <w:rPr>
                <w:rFonts w:asciiTheme="minorHAnsi" w:hAnsiTheme="minorHAnsi" w:cstheme="minorHAnsi"/>
                <w:sz w:val="22"/>
                <w:szCs w:val="22"/>
              </w:rPr>
              <w:t>këndit</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të</w:t>
            </w:r>
            <w:proofErr w:type="spellEnd"/>
            <w:r w:rsidRPr="00616460">
              <w:rPr>
                <w:rFonts w:asciiTheme="minorHAnsi" w:hAnsiTheme="minorHAnsi" w:cstheme="minorHAnsi"/>
                <w:sz w:val="22"/>
                <w:szCs w:val="22"/>
              </w:rPr>
              <w:t xml:space="preserve"> </w:t>
            </w:r>
            <w:proofErr w:type="spellStart"/>
            <w:r>
              <w:rPr>
                <w:rFonts w:asciiTheme="minorHAnsi" w:hAnsiTheme="minorHAnsi" w:cstheme="minorHAnsi"/>
                <w:sz w:val="22"/>
                <w:szCs w:val="22"/>
              </w:rPr>
              <w:t>diagramit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rrethor</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për</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të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dhënat</w:t>
            </w:r>
            <w:proofErr w:type="spellEnd"/>
            <w:r w:rsidRPr="00616460">
              <w:rPr>
                <w:rFonts w:asciiTheme="minorHAnsi" w:hAnsiTheme="minorHAnsi" w:cstheme="minorHAnsi"/>
                <w:sz w:val="22"/>
                <w:szCs w:val="22"/>
              </w:rPr>
              <w:t xml:space="preserve"> e </w:t>
            </w:r>
            <w:proofErr w:type="spellStart"/>
            <w:r w:rsidRPr="00616460">
              <w:rPr>
                <w:rFonts w:asciiTheme="minorHAnsi" w:hAnsiTheme="minorHAnsi" w:cstheme="minorHAnsi"/>
                <w:sz w:val="22"/>
                <w:szCs w:val="22"/>
              </w:rPr>
              <w:t>dhëna</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Pyetjet</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vendosen</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një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kuti</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Çiftet</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zgjedhin</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rastësisht</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pyetjet</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nga</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kutia</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dhe</w:t>
            </w:r>
            <w:proofErr w:type="spellEnd"/>
            <w:r w:rsidRPr="00616460">
              <w:rPr>
                <w:rFonts w:asciiTheme="minorHAnsi" w:hAnsiTheme="minorHAnsi" w:cstheme="minorHAnsi"/>
                <w:sz w:val="22"/>
                <w:szCs w:val="22"/>
              </w:rPr>
              <w:t xml:space="preserve"> u </w:t>
            </w:r>
            <w:proofErr w:type="spellStart"/>
            <w:r w:rsidRPr="00616460">
              <w:rPr>
                <w:rFonts w:asciiTheme="minorHAnsi" w:hAnsiTheme="minorHAnsi" w:cstheme="minorHAnsi"/>
                <w:sz w:val="22"/>
                <w:szCs w:val="22"/>
              </w:rPr>
              <w:t>përgjigjen</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atyre</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dhe</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më</w:t>
            </w:r>
            <w:proofErr w:type="spellEnd"/>
            <w:r w:rsidRPr="00616460">
              <w:rPr>
                <w:rFonts w:asciiTheme="minorHAnsi" w:hAnsiTheme="minorHAnsi" w:cstheme="minorHAnsi"/>
                <w:sz w:val="22"/>
                <w:szCs w:val="22"/>
              </w:rPr>
              <w:t xml:space="preserve"> pas </w:t>
            </w:r>
            <w:proofErr w:type="spellStart"/>
            <w:r w:rsidRPr="00616460">
              <w:rPr>
                <w:rFonts w:asciiTheme="minorHAnsi" w:hAnsiTheme="minorHAnsi" w:cstheme="minorHAnsi"/>
                <w:sz w:val="22"/>
                <w:szCs w:val="22"/>
              </w:rPr>
              <w:t>nxjerrin</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përfundime</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së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bashku</w:t>
            </w:r>
            <w:proofErr w:type="spellEnd"/>
            <w:r>
              <w:rPr>
                <w:rFonts w:asciiTheme="minorHAnsi" w:hAnsiTheme="minorHAnsi" w:cstheme="minorHAnsi"/>
                <w:sz w:val="22"/>
                <w:szCs w:val="22"/>
              </w:rPr>
              <w:t>;</w:t>
            </w:r>
          </w:p>
          <w:p w14:paraId="6E369EB6" w14:textId="77777777" w:rsidR="004353A5" w:rsidRPr="0087052E" w:rsidRDefault="004353A5" w:rsidP="00CF62CF">
            <w:pPr>
              <w:pStyle w:val="Default"/>
              <w:numPr>
                <w:ilvl w:val="0"/>
                <w:numId w:val="41"/>
              </w:numPr>
              <w:jc w:val="both"/>
              <w:rPr>
                <w:rFonts w:asciiTheme="minorHAnsi" w:hAnsiTheme="minorHAnsi" w:cstheme="minorHAnsi"/>
                <w:sz w:val="22"/>
                <w:szCs w:val="22"/>
              </w:rPr>
            </w:pPr>
            <w:proofErr w:type="spellStart"/>
            <w:r w:rsidRPr="00616460">
              <w:rPr>
                <w:rFonts w:asciiTheme="minorHAnsi" w:hAnsiTheme="minorHAnsi" w:cstheme="minorHAnsi"/>
                <w:sz w:val="22"/>
                <w:szCs w:val="22"/>
              </w:rPr>
              <w:t>Nxënësit</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ndahen</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tre</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grupe</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Secilit</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grup</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i</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jepet</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detyra</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të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mbledhë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të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gjithë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informacionin</w:t>
            </w:r>
            <w:proofErr w:type="spellEnd"/>
            <w:r w:rsidRPr="00616460">
              <w:rPr>
                <w:rFonts w:asciiTheme="minorHAnsi" w:hAnsiTheme="minorHAnsi" w:cstheme="minorHAnsi"/>
                <w:sz w:val="22"/>
                <w:szCs w:val="22"/>
              </w:rPr>
              <w:t xml:space="preserve"> e </w:t>
            </w:r>
            <w:proofErr w:type="spellStart"/>
            <w:r w:rsidRPr="00616460">
              <w:rPr>
                <w:rFonts w:asciiTheme="minorHAnsi" w:hAnsiTheme="minorHAnsi" w:cstheme="minorHAnsi"/>
                <w:sz w:val="22"/>
                <w:szCs w:val="22"/>
              </w:rPr>
              <w:t>nevojshëm</w:t>
            </w:r>
            <w:proofErr w:type="spellEnd"/>
            <w:r w:rsidRPr="00616460">
              <w:rPr>
                <w:rFonts w:asciiTheme="minorHAnsi" w:hAnsiTheme="minorHAnsi" w:cstheme="minorHAnsi"/>
                <w:sz w:val="22"/>
                <w:szCs w:val="22"/>
              </w:rPr>
              <w:t>/</w:t>
            </w:r>
            <w:proofErr w:type="spellStart"/>
            <w:r w:rsidRPr="00616460">
              <w:rPr>
                <w:rFonts w:asciiTheme="minorHAnsi" w:hAnsiTheme="minorHAnsi" w:cstheme="minorHAnsi"/>
                <w:sz w:val="22"/>
                <w:szCs w:val="22"/>
              </w:rPr>
              <w:t>të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rëndësishëm</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për</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pyetjet</w:t>
            </w:r>
            <w:proofErr w:type="spellEnd"/>
            <w:r w:rsidRPr="00616460">
              <w:rPr>
                <w:rFonts w:asciiTheme="minorHAnsi" w:hAnsiTheme="minorHAnsi" w:cstheme="minorHAnsi"/>
                <w:sz w:val="22"/>
                <w:szCs w:val="22"/>
              </w:rPr>
              <w:t xml:space="preserve"> e </w:t>
            </w:r>
            <w:proofErr w:type="spellStart"/>
            <w:r w:rsidRPr="00616460">
              <w:rPr>
                <w:rFonts w:asciiTheme="minorHAnsi" w:hAnsiTheme="minorHAnsi" w:cstheme="minorHAnsi"/>
                <w:sz w:val="22"/>
                <w:szCs w:val="22"/>
              </w:rPr>
              <w:t>mëposhtme</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nga</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kryqëzimi</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aty</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pranë</w:t>
            </w:r>
            <w:proofErr w:type="spellEnd"/>
            <w:r w:rsidRPr="00616460">
              <w:rPr>
                <w:rFonts w:asciiTheme="minorHAnsi" w:hAnsiTheme="minorHAnsi" w:cstheme="minorHAnsi"/>
                <w:sz w:val="22"/>
                <w:szCs w:val="22"/>
              </w:rPr>
              <w:t xml:space="preserve">: Sa </w:t>
            </w:r>
            <w:proofErr w:type="spellStart"/>
            <w:r w:rsidRPr="00616460">
              <w:rPr>
                <w:rFonts w:asciiTheme="minorHAnsi" w:hAnsiTheme="minorHAnsi" w:cstheme="minorHAnsi"/>
                <w:sz w:val="22"/>
                <w:szCs w:val="22"/>
              </w:rPr>
              <w:t>makina</w:t>
            </w:r>
            <w:proofErr w:type="spellEnd"/>
            <w:r w:rsidRPr="00616460">
              <w:rPr>
                <w:rFonts w:asciiTheme="minorHAnsi" w:hAnsiTheme="minorHAnsi" w:cstheme="minorHAnsi"/>
                <w:sz w:val="22"/>
                <w:szCs w:val="22"/>
              </w:rPr>
              <w:t xml:space="preserve"> do </w:t>
            </w:r>
            <w:proofErr w:type="spellStart"/>
            <w:r w:rsidRPr="00616460">
              <w:rPr>
                <w:rFonts w:asciiTheme="minorHAnsi" w:hAnsiTheme="minorHAnsi" w:cstheme="minorHAnsi"/>
                <w:sz w:val="22"/>
                <w:szCs w:val="22"/>
              </w:rPr>
              <w:t>të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kalojnë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kryqëzim</w:t>
            </w:r>
            <w:proofErr w:type="spellEnd"/>
            <w:r w:rsidRPr="00616460">
              <w:rPr>
                <w:rFonts w:asciiTheme="minorHAnsi" w:hAnsiTheme="minorHAnsi" w:cstheme="minorHAnsi"/>
                <w:sz w:val="22"/>
                <w:szCs w:val="22"/>
              </w:rPr>
              <w:t xml:space="preserve">? Sa </w:t>
            </w:r>
            <w:proofErr w:type="spellStart"/>
            <w:r w:rsidRPr="00616460">
              <w:rPr>
                <w:rFonts w:asciiTheme="minorHAnsi" w:hAnsiTheme="minorHAnsi" w:cstheme="minorHAnsi"/>
                <w:sz w:val="22"/>
                <w:szCs w:val="22"/>
              </w:rPr>
              <w:t>biçikleta</w:t>
            </w:r>
            <w:proofErr w:type="spellEnd"/>
            <w:r w:rsidRPr="00616460">
              <w:rPr>
                <w:rFonts w:asciiTheme="minorHAnsi" w:hAnsiTheme="minorHAnsi" w:cstheme="minorHAnsi"/>
                <w:sz w:val="22"/>
                <w:szCs w:val="22"/>
              </w:rPr>
              <w:t xml:space="preserve"> do </w:t>
            </w:r>
            <w:proofErr w:type="spellStart"/>
            <w:r w:rsidRPr="00616460">
              <w:rPr>
                <w:rFonts w:asciiTheme="minorHAnsi" w:hAnsiTheme="minorHAnsi" w:cstheme="minorHAnsi"/>
                <w:sz w:val="22"/>
                <w:szCs w:val="22"/>
              </w:rPr>
              <w:t>të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kalojnë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shtegun</w:t>
            </w:r>
            <w:proofErr w:type="spellEnd"/>
            <w:r w:rsidRPr="00616460">
              <w:rPr>
                <w:rFonts w:asciiTheme="minorHAnsi" w:hAnsiTheme="minorHAnsi" w:cstheme="minorHAnsi"/>
                <w:sz w:val="22"/>
                <w:szCs w:val="22"/>
              </w:rPr>
              <w:t xml:space="preserve"> e </w:t>
            </w:r>
            <w:proofErr w:type="spellStart"/>
            <w:r w:rsidRPr="00616460">
              <w:rPr>
                <w:rFonts w:asciiTheme="minorHAnsi" w:hAnsiTheme="minorHAnsi" w:cstheme="minorHAnsi"/>
                <w:sz w:val="22"/>
                <w:szCs w:val="22"/>
              </w:rPr>
              <w:t>biçikletave</w:t>
            </w:r>
            <w:proofErr w:type="spellEnd"/>
            <w:r w:rsidRPr="00616460">
              <w:rPr>
                <w:rFonts w:asciiTheme="minorHAnsi" w:hAnsiTheme="minorHAnsi" w:cstheme="minorHAnsi"/>
                <w:sz w:val="22"/>
                <w:szCs w:val="22"/>
              </w:rPr>
              <w:t xml:space="preserve">? Sa </w:t>
            </w:r>
            <w:proofErr w:type="spellStart"/>
            <w:r w:rsidRPr="00616460">
              <w:rPr>
                <w:rFonts w:asciiTheme="minorHAnsi" w:hAnsiTheme="minorHAnsi" w:cstheme="minorHAnsi"/>
                <w:sz w:val="22"/>
                <w:szCs w:val="22"/>
              </w:rPr>
              <w:t>këmbësorë</w:t>
            </w:r>
            <w:proofErr w:type="spellEnd"/>
            <w:r w:rsidRPr="00616460">
              <w:rPr>
                <w:rFonts w:asciiTheme="minorHAnsi" w:hAnsiTheme="minorHAnsi" w:cstheme="minorHAnsi"/>
                <w:sz w:val="22"/>
                <w:szCs w:val="22"/>
              </w:rPr>
              <w:t xml:space="preserve"> do </w:t>
            </w:r>
            <w:proofErr w:type="spellStart"/>
            <w:r w:rsidRPr="00616460">
              <w:rPr>
                <w:rFonts w:asciiTheme="minorHAnsi" w:hAnsiTheme="minorHAnsi" w:cstheme="minorHAnsi"/>
                <w:sz w:val="22"/>
                <w:szCs w:val="22"/>
              </w:rPr>
              <w:t>të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kalojnë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saktë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kryqëzimin</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Së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bashku</w:t>
            </w:r>
            <w:proofErr w:type="spellEnd"/>
            <w:r w:rsidRPr="00616460">
              <w:rPr>
                <w:rFonts w:asciiTheme="minorHAnsi" w:hAnsiTheme="minorHAnsi" w:cstheme="minorHAnsi"/>
                <w:sz w:val="22"/>
                <w:szCs w:val="22"/>
              </w:rPr>
              <w:t xml:space="preserve"> me </w:t>
            </w:r>
            <w:proofErr w:type="spellStart"/>
            <w:r w:rsidRPr="00616460">
              <w:rPr>
                <w:rFonts w:asciiTheme="minorHAnsi" w:hAnsiTheme="minorHAnsi" w:cstheme="minorHAnsi"/>
                <w:sz w:val="22"/>
                <w:szCs w:val="22"/>
              </w:rPr>
              <w:t>mësuesin</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dhe</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materialin</w:t>
            </w:r>
            <w:proofErr w:type="spellEnd"/>
            <w:r w:rsidRPr="00616460">
              <w:rPr>
                <w:rFonts w:asciiTheme="minorHAnsi" w:hAnsiTheme="minorHAnsi" w:cstheme="minorHAnsi"/>
                <w:sz w:val="22"/>
                <w:szCs w:val="22"/>
              </w:rPr>
              <w:t xml:space="preserve"> e </w:t>
            </w:r>
            <w:proofErr w:type="spellStart"/>
            <w:r w:rsidRPr="00616460">
              <w:rPr>
                <w:rFonts w:asciiTheme="minorHAnsi" w:hAnsiTheme="minorHAnsi" w:cstheme="minorHAnsi"/>
                <w:sz w:val="22"/>
                <w:szCs w:val="22"/>
              </w:rPr>
              <w:t>nevojshëm</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nxënësit</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mbledhin</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të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dhënat</w:t>
            </w:r>
            <w:proofErr w:type="spellEnd"/>
            <w:r w:rsidRPr="00616460">
              <w:rPr>
                <w:rFonts w:asciiTheme="minorHAnsi" w:hAnsiTheme="minorHAnsi" w:cstheme="minorHAnsi"/>
                <w:sz w:val="22"/>
                <w:szCs w:val="22"/>
              </w:rPr>
              <w:t xml:space="preserve"> e </w:t>
            </w:r>
            <w:proofErr w:type="spellStart"/>
            <w:r w:rsidRPr="00616460">
              <w:rPr>
                <w:rFonts w:asciiTheme="minorHAnsi" w:hAnsiTheme="minorHAnsi" w:cstheme="minorHAnsi"/>
                <w:sz w:val="22"/>
                <w:szCs w:val="22"/>
              </w:rPr>
              <w:t>nevojshme</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kryqëzimin</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më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të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afërt</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në</w:t>
            </w:r>
            <w:proofErr w:type="spellEnd"/>
            <w:r w:rsidRPr="00616460">
              <w:rPr>
                <w:rFonts w:asciiTheme="minorHAnsi" w:hAnsiTheme="minorHAnsi" w:cstheme="minorHAnsi"/>
                <w:sz w:val="22"/>
                <w:szCs w:val="22"/>
              </w:rPr>
              <w:t xml:space="preserve"> 20 </w:t>
            </w:r>
            <w:proofErr w:type="spellStart"/>
            <w:r w:rsidRPr="00616460">
              <w:rPr>
                <w:rFonts w:asciiTheme="minorHAnsi" w:hAnsiTheme="minorHAnsi" w:cstheme="minorHAnsi"/>
                <w:sz w:val="22"/>
                <w:szCs w:val="22"/>
              </w:rPr>
              <w:t>minuta</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Pasi</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kthehen</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në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klasë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prezantojnë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të</w:t>
            </w:r>
            <w:proofErr w:type="spellEnd"/>
            <w:r w:rsidRPr="00616460">
              <w:rPr>
                <w:rFonts w:asciiTheme="minorHAnsi" w:hAnsiTheme="minorHAnsi" w:cstheme="minorHAnsi"/>
                <w:sz w:val="22"/>
                <w:szCs w:val="22"/>
              </w:rPr>
              <w:t xml:space="preserve"> </w:t>
            </w:r>
            <w:proofErr w:type="spellStart"/>
            <w:r w:rsidRPr="00616460">
              <w:rPr>
                <w:rFonts w:asciiTheme="minorHAnsi" w:hAnsiTheme="minorHAnsi" w:cstheme="minorHAnsi"/>
                <w:sz w:val="22"/>
                <w:szCs w:val="22"/>
              </w:rPr>
              <w:t>dhënat</w:t>
            </w:r>
            <w:proofErr w:type="spellEnd"/>
            <w:r>
              <w:rPr>
                <w:rFonts w:asciiTheme="minorHAnsi" w:hAnsiTheme="minorHAnsi" w:cstheme="minorHAnsi"/>
                <w:sz w:val="22"/>
                <w:szCs w:val="22"/>
              </w:rPr>
              <w:t>;</w:t>
            </w:r>
          </w:p>
          <w:p w14:paraId="4073AF64" w14:textId="77777777" w:rsidR="004353A5" w:rsidRPr="00EE5BC2" w:rsidRDefault="004353A5" w:rsidP="00CF62CF">
            <w:pPr>
              <w:pStyle w:val="ListParagraph"/>
              <w:numPr>
                <w:ilvl w:val="0"/>
                <w:numId w:val="41"/>
              </w:numPr>
              <w:jc w:val="both"/>
              <w:rPr>
                <w:rFonts w:cstheme="minorHAnsi"/>
                <w:lang w:val="en-US"/>
              </w:rPr>
            </w:pPr>
            <w:proofErr w:type="spellStart"/>
            <w:r w:rsidRPr="00EE5BC2">
              <w:rPr>
                <w:rFonts w:cstheme="minorHAnsi"/>
                <w:lang w:val="en-US"/>
              </w:rPr>
              <w:t>Mësimdhënësi</w:t>
            </w:r>
            <w:proofErr w:type="spellEnd"/>
            <w:r w:rsidRPr="00EE5BC2">
              <w:rPr>
                <w:rFonts w:cstheme="minorHAnsi"/>
                <w:lang w:val="en-US"/>
              </w:rPr>
              <w:t xml:space="preserve"> </w:t>
            </w:r>
            <w:proofErr w:type="spellStart"/>
            <w:r w:rsidRPr="00EE5BC2">
              <w:rPr>
                <w:rFonts w:cstheme="minorHAnsi"/>
                <w:lang w:val="en-US"/>
              </w:rPr>
              <w:t>tregon</w:t>
            </w:r>
            <w:proofErr w:type="spellEnd"/>
            <w:r w:rsidRPr="00EE5BC2">
              <w:rPr>
                <w:rFonts w:cstheme="minorHAnsi"/>
                <w:lang w:val="en-US"/>
              </w:rPr>
              <w:t xml:space="preserve"> </w:t>
            </w:r>
            <w:proofErr w:type="spellStart"/>
            <w:r w:rsidRPr="00EE5BC2">
              <w:rPr>
                <w:rFonts w:cstheme="minorHAnsi"/>
                <w:lang w:val="en-US"/>
              </w:rPr>
              <w:t>shembuj</w:t>
            </w:r>
            <w:proofErr w:type="spellEnd"/>
            <w:r w:rsidRPr="00EE5BC2">
              <w:rPr>
                <w:rFonts w:cstheme="minorHAnsi"/>
                <w:lang w:val="en-US"/>
              </w:rPr>
              <w:t xml:space="preserve"> </w:t>
            </w:r>
            <w:proofErr w:type="spellStart"/>
            <w:r w:rsidRPr="00EE5BC2">
              <w:rPr>
                <w:rFonts w:cstheme="minorHAnsi"/>
                <w:lang w:val="en-US"/>
              </w:rPr>
              <w:t>të</w:t>
            </w:r>
            <w:proofErr w:type="spellEnd"/>
            <w:r w:rsidRPr="00EE5BC2">
              <w:rPr>
                <w:rFonts w:cstheme="minorHAnsi"/>
                <w:lang w:val="en-US"/>
              </w:rPr>
              <w:t xml:space="preserve"> </w:t>
            </w:r>
            <w:proofErr w:type="spellStart"/>
            <w:r w:rsidRPr="00EE5BC2">
              <w:rPr>
                <w:rFonts w:cstheme="minorHAnsi"/>
                <w:lang w:val="en-US"/>
              </w:rPr>
              <w:t>grafikëve</w:t>
            </w:r>
            <w:proofErr w:type="spellEnd"/>
            <w:r w:rsidRPr="00EE5BC2">
              <w:rPr>
                <w:rFonts w:cstheme="minorHAnsi"/>
                <w:lang w:val="en-US"/>
              </w:rPr>
              <w:t xml:space="preserve"> me </w:t>
            </w:r>
            <w:proofErr w:type="spellStart"/>
            <w:r w:rsidRPr="00EE5BC2">
              <w:rPr>
                <w:rFonts w:cstheme="minorHAnsi"/>
                <w:lang w:val="en-US"/>
              </w:rPr>
              <w:t>shtylla</w:t>
            </w:r>
            <w:proofErr w:type="spellEnd"/>
            <w:r w:rsidRPr="00EE5BC2">
              <w:rPr>
                <w:rFonts w:cstheme="minorHAnsi"/>
                <w:lang w:val="en-US"/>
              </w:rPr>
              <w:t xml:space="preserve"> </w:t>
            </w:r>
            <w:proofErr w:type="spellStart"/>
            <w:r w:rsidRPr="00EE5BC2">
              <w:rPr>
                <w:rFonts w:cstheme="minorHAnsi"/>
                <w:lang w:val="en-US"/>
              </w:rPr>
              <w:t>që</w:t>
            </w:r>
            <w:proofErr w:type="spellEnd"/>
            <w:r w:rsidRPr="00EE5BC2">
              <w:rPr>
                <w:rFonts w:cstheme="minorHAnsi"/>
                <w:lang w:val="en-US"/>
              </w:rPr>
              <w:t xml:space="preserve"> </w:t>
            </w:r>
            <w:proofErr w:type="spellStart"/>
            <w:r w:rsidRPr="00EE5BC2">
              <w:rPr>
                <w:rFonts w:cstheme="minorHAnsi"/>
                <w:lang w:val="en-US"/>
              </w:rPr>
              <w:t>tregojnë</w:t>
            </w:r>
            <w:proofErr w:type="spellEnd"/>
            <w:r w:rsidRPr="00EE5BC2">
              <w:rPr>
                <w:rFonts w:cstheme="minorHAnsi"/>
                <w:lang w:val="en-US"/>
              </w:rPr>
              <w:t xml:space="preserve"> </w:t>
            </w:r>
            <w:proofErr w:type="spellStart"/>
            <w:r w:rsidRPr="00EE5BC2">
              <w:rPr>
                <w:rFonts w:cstheme="minorHAnsi"/>
                <w:lang w:val="en-US"/>
              </w:rPr>
              <w:t>të</w:t>
            </w:r>
            <w:proofErr w:type="spellEnd"/>
            <w:r w:rsidRPr="00EE5BC2">
              <w:rPr>
                <w:rFonts w:cstheme="minorHAnsi"/>
                <w:lang w:val="en-US"/>
              </w:rPr>
              <w:t xml:space="preserve"> </w:t>
            </w:r>
            <w:proofErr w:type="spellStart"/>
            <w:r w:rsidRPr="00EE5BC2">
              <w:rPr>
                <w:rFonts w:cstheme="minorHAnsi"/>
                <w:lang w:val="en-US"/>
              </w:rPr>
              <w:t>dhëna</w:t>
            </w:r>
            <w:proofErr w:type="spellEnd"/>
            <w:r w:rsidRPr="00EE5BC2">
              <w:rPr>
                <w:rFonts w:cstheme="minorHAnsi"/>
                <w:lang w:val="en-US"/>
              </w:rPr>
              <w:t xml:space="preserve"> </w:t>
            </w:r>
            <w:proofErr w:type="spellStart"/>
            <w:r w:rsidRPr="00EE5BC2">
              <w:rPr>
                <w:rFonts w:cstheme="minorHAnsi"/>
                <w:lang w:val="en-US"/>
              </w:rPr>
              <w:t>të</w:t>
            </w:r>
            <w:proofErr w:type="spellEnd"/>
            <w:r w:rsidRPr="00EE5BC2">
              <w:rPr>
                <w:rFonts w:cstheme="minorHAnsi"/>
                <w:lang w:val="en-US"/>
              </w:rPr>
              <w:t xml:space="preserve"> </w:t>
            </w:r>
            <w:proofErr w:type="spellStart"/>
            <w:r w:rsidRPr="00EE5BC2">
              <w:rPr>
                <w:rFonts w:cstheme="minorHAnsi"/>
                <w:lang w:val="en-US"/>
              </w:rPr>
              <w:t>ndryshme</w:t>
            </w:r>
            <w:proofErr w:type="spellEnd"/>
            <w:r w:rsidRPr="00EE5BC2">
              <w:rPr>
                <w:rFonts w:cstheme="minorHAnsi"/>
                <w:lang w:val="en-US"/>
              </w:rPr>
              <w:t xml:space="preserve"> (p.sh.: </w:t>
            </w:r>
            <w:proofErr w:type="spellStart"/>
            <w:r w:rsidRPr="00EE5BC2">
              <w:rPr>
                <w:rFonts w:cstheme="minorHAnsi"/>
                <w:lang w:val="en-US"/>
              </w:rPr>
              <w:t>numri</w:t>
            </w:r>
            <w:proofErr w:type="spellEnd"/>
            <w:r w:rsidRPr="00EE5BC2">
              <w:rPr>
                <w:rFonts w:cstheme="minorHAnsi"/>
                <w:lang w:val="en-US"/>
              </w:rPr>
              <w:t xml:space="preserve"> </w:t>
            </w:r>
            <w:proofErr w:type="spellStart"/>
            <w:r w:rsidRPr="00EE5BC2">
              <w:rPr>
                <w:rFonts w:cstheme="minorHAnsi"/>
                <w:lang w:val="en-US"/>
              </w:rPr>
              <w:t>i</w:t>
            </w:r>
            <w:proofErr w:type="spellEnd"/>
            <w:r w:rsidRPr="00EE5BC2">
              <w:rPr>
                <w:rFonts w:cstheme="minorHAnsi"/>
                <w:lang w:val="en-US"/>
              </w:rPr>
              <w:t xml:space="preserve"> </w:t>
            </w:r>
            <w:proofErr w:type="spellStart"/>
            <w:r w:rsidRPr="00EE5BC2">
              <w:rPr>
                <w:rFonts w:cstheme="minorHAnsi"/>
                <w:lang w:val="en-US"/>
              </w:rPr>
              <w:t>nxënësve</w:t>
            </w:r>
            <w:proofErr w:type="spellEnd"/>
            <w:r w:rsidRPr="00EE5BC2">
              <w:rPr>
                <w:rFonts w:cstheme="minorHAnsi"/>
                <w:lang w:val="en-US"/>
              </w:rPr>
              <w:t xml:space="preserve"> </w:t>
            </w:r>
            <w:proofErr w:type="spellStart"/>
            <w:r w:rsidRPr="00EE5BC2">
              <w:rPr>
                <w:rFonts w:cstheme="minorHAnsi"/>
                <w:lang w:val="en-US"/>
              </w:rPr>
              <w:t>në</w:t>
            </w:r>
            <w:proofErr w:type="spellEnd"/>
            <w:r w:rsidRPr="00EE5BC2">
              <w:rPr>
                <w:rFonts w:cstheme="minorHAnsi"/>
                <w:lang w:val="en-US"/>
              </w:rPr>
              <w:t xml:space="preserve"> </w:t>
            </w:r>
            <w:proofErr w:type="spellStart"/>
            <w:r w:rsidRPr="00EE5BC2">
              <w:rPr>
                <w:rFonts w:cstheme="minorHAnsi"/>
                <w:lang w:val="en-US"/>
              </w:rPr>
              <w:t>disa</w:t>
            </w:r>
            <w:proofErr w:type="spellEnd"/>
            <w:r w:rsidRPr="00EE5BC2">
              <w:rPr>
                <w:rFonts w:cstheme="minorHAnsi"/>
                <w:lang w:val="en-US"/>
              </w:rPr>
              <w:t xml:space="preserve"> </w:t>
            </w:r>
            <w:proofErr w:type="spellStart"/>
            <w:r w:rsidRPr="00EE5BC2">
              <w:rPr>
                <w:rFonts w:cstheme="minorHAnsi"/>
                <w:lang w:val="en-US"/>
              </w:rPr>
              <w:t>shkolla</w:t>
            </w:r>
            <w:proofErr w:type="spellEnd"/>
            <w:r w:rsidRPr="00EE5BC2">
              <w:rPr>
                <w:rFonts w:cstheme="minorHAnsi"/>
                <w:lang w:val="en-US"/>
              </w:rPr>
              <w:t xml:space="preserve"> </w:t>
            </w:r>
            <w:proofErr w:type="spellStart"/>
            <w:r w:rsidRPr="00EE5BC2">
              <w:rPr>
                <w:rFonts w:cstheme="minorHAnsi"/>
                <w:lang w:val="en-US"/>
              </w:rPr>
              <w:t>fillore</w:t>
            </w:r>
            <w:proofErr w:type="spellEnd"/>
            <w:r w:rsidRPr="00EE5BC2">
              <w:rPr>
                <w:rFonts w:cstheme="minorHAnsi"/>
                <w:lang w:val="en-US"/>
              </w:rPr>
              <w:t xml:space="preserve"> </w:t>
            </w:r>
            <w:proofErr w:type="spellStart"/>
            <w:r w:rsidRPr="00EE5BC2">
              <w:rPr>
                <w:rFonts w:cstheme="minorHAnsi"/>
                <w:lang w:val="en-US"/>
              </w:rPr>
              <w:t>në</w:t>
            </w:r>
            <w:proofErr w:type="spellEnd"/>
            <w:r w:rsidRPr="00EE5BC2">
              <w:rPr>
                <w:rFonts w:cstheme="minorHAnsi"/>
                <w:lang w:val="en-US"/>
              </w:rPr>
              <w:t xml:space="preserve"> </w:t>
            </w:r>
            <w:proofErr w:type="spellStart"/>
            <w:r w:rsidRPr="00EE5BC2">
              <w:rPr>
                <w:rFonts w:cstheme="minorHAnsi"/>
                <w:lang w:val="en-US"/>
              </w:rPr>
              <w:t>Manastir</w:t>
            </w:r>
            <w:proofErr w:type="spellEnd"/>
            <w:r w:rsidRPr="00EE5BC2">
              <w:rPr>
                <w:rFonts w:cstheme="minorHAnsi"/>
                <w:lang w:val="en-US"/>
              </w:rPr>
              <w:t xml:space="preserve">, </w:t>
            </w:r>
            <w:proofErr w:type="spellStart"/>
            <w:r w:rsidRPr="00EE5BC2">
              <w:rPr>
                <w:rFonts w:cstheme="minorHAnsi"/>
                <w:lang w:val="en-US"/>
              </w:rPr>
              <w:t>numri</w:t>
            </w:r>
            <w:proofErr w:type="spellEnd"/>
            <w:r w:rsidRPr="00EE5BC2">
              <w:rPr>
                <w:rFonts w:cstheme="minorHAnsi"/>
                <w:lang w:val="en-US"/>
              </w:rPr>
              <w:t xml:space="preserve"> </w:t>
            </w:r>
            <w:proofErr w:type="spellStart"/>
            <w:r w:rsidRPr="00EE5BC2">
              <w:rPr>
                <w:rFonts w:cstheme="minorHAnsi"/>
                <w:lang w:val="en-US"/>
              </w:rPr>
              <w:t>i</w:t>
            </w:r>
            <w:proofErr w:type="spellEnd"/>
            <w:r w:rsidRPr="00EE5BC2">
              <w:rPr>
                <w:rFonts w:cstheme="minorHAnsi"/>
                <w:lang w:val="en-US"/>
              </w:rPr>
              <w:t xml:space="preserve"> </w:t>
            </w:r>
            <w:proofErr w:type="spellStart"/>
            <w:r w:rsidRPr="00EE5BC2">
              <w:rPr>
                <w:rFonts w:cstheme="minorHAnsi"/>
                <w:lang w:val="en-US"/>
              </w:rPr>
              <w:t>atleteve</w:t>
            </w:r>
            <w:proofErr w:type="spellEnd"/>
            <w:r w:rsidRPr="00EE5BC2">
              <w:rPr>
                <w:rFonts w:cstheme="minorHAnsi"/>
                <w:lang w:val="en-US"/>
              </w:rPr>
              <w:t xml:space="preserve"> </w:t>
            </w:r>
            <w:proofErr w:type="spellStart"/>
            <w:r w:rsidRPr="00EE5BC2">
              <w:rPr>
                <w:rFonts w:cstheme="minorHAnsi"/>
                <w:lang w:val="en-US"/>
              </w:rPr>
              <w:t>dhe</w:t>
            </w:r>
            <w:proofErr w:type="spellEnd"/>
            <w:r w:rsidRPr="00EE5BC2">
              <w:rPr>
                <w:rFonts w:cstheme="minorHAnsi"/>
                <w:lang w:val="en-US"/>
              </w:rPr>
              <w:t xml:space="preserve"> </w:t>
            </w:r>
            <w:proofErr w:type="spellStart"/>
            <w:r w:rsidRPr="00EE5BC2">
              <w:rPr>
                <w:rFonts w:cstheme="minorHAnsi"/>
                <w:lang w:val="en-US"/>
              </w:rPr>
              <w:t>këpucëve</w:t>
            </w:r>
            <w:proofErr w:type="spellEnd"/>
            <w:r w:rsidRPr="00EE5BC2">
              <w:rPr>
                <w:rFonts w:cstheme="minorHAnsi"/>
                <w:lang w:val="en-US"/>
              </w:rPr>
              <w:t xml:space="preserve"> </w:t>
            </w:r>
            <w:proofErr w:type="spellStart"/>
            <w:r w:rsidRPr="00EE5BC2">
              <w:rPr>
                <w:rFonts w:cstheme="minorHAnsi"/>
                <w:lang w:val="en-US"/>
              </w:rPr>
              <w:t>të</w:t>
            </w:r>
            <w:proofErr w:type="spellEnd"/>
            <w:r w:rsidRPr="00EE5BC2">
              <w:rPr>
                <w:rFonts w:cstheme="minorHAnsi"/>
                <w:lang w:val="en-US"/>
              </w:rPr>
              <w:t xml:space="preserve"> </w:t>
            </w:r>
            <w:proofErr w:type="spellStart"/>
            <w:r w:rsidRPr="00EE5BC2">
              <w:rPr>
                <w:rFonts w:cstheme="minorHAnsi"/>
                <w:lang w:val="en-US"/>
              </w:rPr>
              <w:t>shitura</w:t>
            </w:r>
            <w:proofErr w:type="spellEnd"/>
            <w:r w:rsidRPr="00EE5BC2">
              <w:rPr>
                <w:rFonts w:cstheme="minorHAnsi"/>
                <w:lang w:val="en-US"/>
              </w:rPr>
              <w:t xml:space="preserve"> </w:t>
            </w:r>
            <w:proofErr w:type="spellStart"/>
            <w:r w:rsidRPr="00EE5BC2">
              <w:rPr>
                <w:rFonts w:cstheme="minorHAnsi"/>
                <w:lang w:val="en-US"/>
              </w:rPr>
              <w:t>në</w:t>
            </w:r>
            <w:proofErr w:type="spellEnd"/>
            <w:r w:rsidRPr="00EE5BC2">
              <w:rPr>
                <w:rFonts w:cstheme="minorHAnsi"/>
                <w:lang w:val="en-US"/>
              </w:rPr>
              <w:t xml:space="preserve"> </w:t>
            </w:r>
            <w:proofErr w:type="spellStart"/>
            <w:r w:rsidRPr="00EE5BC2">
              <w:rPr>
                <w:rFonts w:cstheme="minorHAnsi"/>
                <w:lang w:val="en-US"/>
              </w:rPr>
              <w:t>një</w:t>
            </w:r>
            <w:proofErr w:type="spellEnd"/>
            <w:r w:rsidRPr="00EE5BC2">
              <w:rPr>
                <w:rFonts w:cstheme="minorHAnsi"/>
                <w:lang w:val="en-US"/>
              </w:rPr>
              <w:t xml:space="preserve"> </w:t>
            </w:r>
            <w:proofErr w:type="spellStart"/>
            <w:r w:rsidRPr="00EE5BC2">
              <w:rPr>
                <w:rFonts w:cstheme="minorHAnsi"/>
                <w:lang w:val="en-US"/>
              </w:rPr>
              <w:t>dyqan</w:t>
            </w:r>
            <w:proofErr w:type="spellEnd"/>
            <w:r w:rsidRPr="00EE5BC2">
              <w:rPr>
                <w:rFonts w:cstheme="minorHAnsi"/>
                <w:lang w:val="en-US"/>
              </w:rPr>
              <w:t xml:space="preserve"> </w:t>
            </w:r>
            <w:proofErr w:type="spellStart"/>
            <w:r w:rsidRPr="00EE5BC2">
              <w:rPr>
                <w:rFonts w:cstheme="minorHAnsi"/>
                <w:lang w:val="en-US"/>
              </w:rPr>
              <w:t>në</w:t>
            </w:r>
            <w:proofErr w:type="spellEnd"/>
            <w:r w:rsidRPr="00EE5BC2">
              <w:rPr>
                <w:rFonts w:cstheme="minorHAnsi"/>
                <w:lang w:val="en-US"/>
              </w:rPr>
              <w:t xml:space="preserve"> </w:t>
            </w:r>
            <w:proofErr w:type="spellStart"/>
            <w:r w:rsidRPr="00EE5BC2">
              <w:rPr>
                <w:rFonts w:cstheme="minorHAnsi"/>
                <w:lang w:val="en-US"/>
              </w:rPr>
              <w:t>një</w:t>
            </w:r>
            <w:proofErr w:type="spellEnd"/>
            <w:r w:rsidRPr="00EE5BC2">
              <w:rPr>
                <w:rFonts w:cstheme="minorHAnsi"/>
                <w:lang w:val="en-US"/>
              </w:rPr>
              <w:t xml:space="preserve"> </w:t>
            </w:r>
            <w:proofErr w:type="spellStart"/>
            <w:r w:rsidRPr="00EE5BC2">
              <w:rPr>
                <w:rFonts w:cstheme="minorHAnsi"/>
                <w:lang w:val="en-US"/>
              </w:rPr>
              <w:t>muaj</w:t>
            </w:r>
            <w:proofErr w:type="spellEnd"/>
            <w:r w:rsidRPr="00EE5BC2">
              <w:rPr>
                <w:rFonts w:cstheme="minorHAnsi"/>
                <w:lang w:val="en-US"/>
              </w:rPr>
              <w:t xml:space="preserve">, </w:t>
            </w:r>
            <w:proofErr w:type="spellStart"/>
            <w:r w:rsidRPr="00EE5BC2">
              <w:rPr>
                <w:rFonts w:cstheme="minorHAnsi"/>
                <w:lang w:val="en-US"/>
              </w:rPr>
              <w:t>etj</w:t>
            </w:r>
            <w:proofErr w:type="spellEnd"/>
            <w:r w:rsidRPr="00EE5BC2">
              <w:rPr>
                <w:rFonts w:cstheme="minorHAnsi"/>
                <w:lang w:val="en-US"/>
              </w:rPr>
              <w:t xml:space="preserve">.). </w:t>
            </w:r>
            <w:proofErr w:type="spellStart"/>
            <w:r w:rsidRPr="00EE5BC2">
              <w:rPr>
                <w:rFonts w:cstheme="minorHAnsi"/>
                <w:lang w:val="en-US"/>
              </w:rPr>
              <w:t>Nxënësit</w:t>
            </w:r>
            <w:proofErr w:type="spellEnd"/>
            <w:r w:rsidRPr="00EE5BC2">
              <w:rPr>
                <w:rFonts w:cstheme="minorHAnsi"/>
                <w:lang w:val="en-US"/>
              </w:rPr>
              <w:t xml:space="preserve"> </w:t>
            </w:r>
            <w:proofErr w:type="spellStart"/>
            <w:r w:rsidRPr="00EE5BC2">
              <w:rPr>
                <w:rFonts w:cstheme="minorHAnsi"/>
                <w:lang w:val="en-US"/>
              </w:rPr>
              <w:t>interpretojnë</w:t>
            </w:r>
            <w:proofErr w:type="spellEnd"/>
            <w:r w:rsidRPr="00EE5BC2">
              <w:rPr>
                <w:rFonts w:cstheme="minorHAnsi"/>
                <w:lang w:val="en-US"/>
              </w:rPr>
              <w:t xml:space="preserve"> </w:t>
            </w:r>
            <w:proofErr w:type="spellStart"/>
            <w:r w:rsidRPr="00EE5BC2">
              <w:rPr>
                <w:rFonts w:cstheme="minorHAnsi"/>
                <w:lang w:val="en-US"/>
              </w:rPr>
              <w:t>të</w:t>
            </w:r>
            <w:proofErr w:type="spellEnd"/>
            <w:r w:rsidRPr="00EE5BC2">
              <w:rPr>
                <w:rFonts w:cstheme="minorHAnsi"/>
                <w:lang w:val="en-US"/>
              </w:rPr>
              <w:t xml:space="preserve"> </w:t>
            </w:r>
            <w:proofErr w:type="spellStart"/>
            <w:r w:rsidRPr="00EE5BC2">
              <w:rPr>
                <w:rFonts w:cstheme="minorHAnsi"/>
                <w:lang w:val="en-US"/>
              </w:rPr>
              <w:t>dhënat</w:t>
            </w:r>
            <w:proofErr w:type="spellEnd"/>
            <w:r w:rsidRPr="00EE5BC2">
              <w:rPr>
                <w:rFonts w:cstheme="minorHAnsi"/>
                <w:lang w:val="en-US"/>
              </w:rPr>
              <w:t xml:space="preserve"> e </w:t>
            </w:r>
            <w:proofErr w:type="spellStart"/>
            <w:r w:rsidRPr="00EE5BC2">
              <w:rPr>
                <w:rFonts w:cstheme="minorHAnsi"/>
                <w:lang w:val="en-US"/>
              </w:rPr>
              <w:t>paraqitura</w:t>
            </w:r>
            <w:proofErr w:type="spellEnd"/>
            <w:r w:rsidRPr="00EE5BC2">
              <w:rPr>
                <w:rFonts w:cstheme="minorHAnsi"/>
                <w:lang w:val="en-US"/>
              </w:rPr>
              <w:t xml:space="preserve"> </w:t>
            </w:r>
            <w:proofErr w:type="spellStart"/>
            <w:r w:rsidRPr="00EE5BC2">
              <w:rPr>
                <w:rFonts w:cstheme="minorHAnsi"/>
                <w:lang w:val="en-US"/>
              </w:rPr>
              <w:t>në</w:t>
            </w:r>
            <w:proofErr w:type="spellEnd"/>
            <w:r w:rsidRPr="00EE5BC2">
              <w:rPr>
                <w:rFonts w:cstheme="minorHAnsi"/>
                <w:lang w:val="en-US"/>
              </w:rPr>
              <w:t xml:space="preserve"> </w:t>
            </w:r>
            <w:proofErr w:type="spellStart"/>
            <w:r w:rsidRPr="00EE5BC2">
              <w:rPr>
                <w:rFonts w:cstheme="minorHAnsi"/>
                <w:lang w:val="en-US"/>
              </w:rPr>
              <w:t>çdo</w:t>
            </w:r>
            <w:proofErr w:type="spellEnd"/>
            <w:r w:rsidRPr="00EE5BC2">
              <w:rPr>
                <w:rFonts w:cstheme="minorHAnsi"/>
                <w:lang w:val="en-US"/>
              </w:rPr>
              <w:t xml:space="preserve"> diagram, </w:t>
            </w:r>
            <w:proofErr w:type="spellStart"/>
            <w:r w:rsidRPr="00EE5BC2">
              <w:rPr>
                <w:rFonts w:cstheme="minorHAnsi"/>
                <w:lang w:val="en-US"/>
              </w:rPr>
              <w:t>për</w:t>
            </w:r>
            <w:proofErr w:type="spellEnd"/>
            <w:r w:rsidRPr="00EE5BC2">
              <w:rPr>
                <w:rFonts w:cstheme="minorHAnsi"/>
                <w:lang w:val="en-US"/>
              </w:rPr>
              <w:t xml:space="preserve"> </w:t>
            </w:r>
            <w:proofErr w:type="spellStart"/>
            <w:r w:rsidRPr="00EE5BC2">
              <w:rPr>
                <w:rFonts w:cstheme="minorHAnsi"/>
                <w:lang w:val="en-US"/>
              </w:rPr>
              <w:t>shembull</w:t>
            </w:r>
            <w:proofErr w:type="spellEnd"/>
            <w:r w:rsidRPr="00EE5BC2">
              <w:rPr>
                <w:rFonts w:cstheme="minorHAnsi"/>
                <w:lang w:val="en-US"/>
              </w:rPr>
              <w:t xml:space="preserve">: Çfarë do </w:t>
            </w:r>
            <w:proofErr w:type="spellStart"/>
            <w:r w:rsidRPr="00EE5BC2">
              <w:rPr>
                <w:rFonts w:cstheme="minorHAnsi"/>
                <w:lang w:val="en-US"/>
              </w:rPr>
              <w:t>të</w:t>
            </w:r>
            <w:proofErr w:type="spellEnd"/>
            <w:r w:rsidRPr="00EE5BC2">
              <w:rPr>
                <w:rFonts w:cstheme="minorHAnsi"/>
                <w:lang w:val="en-US"/>
              </w:rPr>
              <w:t xml:space="preserve"> </w:t>
            </w:r>
            <w:proofErr w:type="spellStart"/>
            <w:r w:rsidRPr="00EE5BC2">
              <w:rPr>
                <w:rFonts w:cstheme="minorHAnsi"/>
                <w:lang w:val="en-US"/>
              </w:rPr>
              <w:t>ndodhte</w:t>
            </w:r>
            <w:proofErr w:type="spellEnd"/>
            <w:r w:rsidRPr="00EE5BC2">
              <w:rPr>
                <w:rFonts w:cstheme="minorHAnsi"/>
                <w:lang w:val="en-US"/>
              </w:rPr>
              <w:t xml:space="preserve"> </w:t>
            </w:r>
            <w:proofErr w:type="spellStart"/>
            <w:r w:rsidRPr="00EE5BC2">
              <w:rPr>
                <w:rFonts w:cstheme="minorHAnsi"/>
                <w:lang w:val="en-US"/>
              </w:rPr>
              <w:t>nëse</w:t>
            </w:r>
            <w:proofErr w:type="spellEnd"/>
            <w:r w:rsidRPr="00EE5BC2">
              <w:rPr>
                <w:rFonts w:cstheme="minorHAnsi"/>
                <w:lang w:val="en-US"/>
              </w:rPr>
              <w:t xml:space="preserve"> do </w:t>
            </w:r>
            <w:proofErr w:type="spellStart"/>
            <w:r w:rsidRPr="00EE5BC2">
              <w:rPr>
                <w:rFonts w:cstheme="minorHAnsi"/>
                <w:lang w:val="en-US"/>
              </w:rPr>
              <w:t>të</w:t>
            </w:r>
            <w:proofErr w:type="spellEnd"/>
            <w:r w:rsidRPr="00EE5BC2">
              <w:rPr>
                <w:rFonts w:cstheme="minorHAnsi"/>
                <w:lang w:val="en-US"/>
              </w:rPr>
              <w:t xml:space="preserve"> </w:t>
            </w:r>
            <w:proofErr w:type="spellStart"/>
            <w:r w:rsidRPr="00EE5BC2">
              <w:rPr>
                <w:rFonts w:cstheme="minorHAnsi"/>
                <w:lang w:val="en-US"/>
              </w:rPr>
              <w:t>paraqitej</w:t>
            </w:r>
            <w:proofErr w:type="spellEnd"/>
            <w:r w:rsidRPr="00EE5BC2">
              <w:rPr>
                <w:rFonts w:cstheme="minorHAnsi"/>
                <w:lang w:val="en-US"/>
              </w:rPr>
              <w:t xml:space="preserve"> </w:t>
            </w:r>
            <w:proofErr w:type="spellStart"/>
            <w:r w:rsidRPr="00EE5BC2">
              <w:rPr>
                <w:rFonts w:cstheme="minorHAnsi"/>
                <w:lang w:val="en-US"/>
              </w:rPr>
              <w:t>i</w:t>
            </w:r>
            <w:proofErr w:type="spellEnd"/>
            <w:r w:rsidRPr="00EE5BC2">
              <w:rPr>
                <w:rFonts w:cstheme="minorHAnsi"/>
                <w:lang w:val="en-US"/>
              </w:rPr>
              <w:t xml:space="preserve"> </w:t>
            </w:r>
            <w:proofErr w:type="spellStart"/>
            <w:r w:rsidRPr="00EE5BC2">
              <w:rPr>
                <w:rFonts w:cstheme="minorHAnsi"/>
                <w:lang w:val="en-US"/>
              </w:rPr>
              <w:t>njëjti</w:t>
            </w:r>
            <w:proofErr w:type="spellEnd"/>
            <w:r w:rsidRPr="00EE5BC2">
              <w:rPr>
                <w:rFonts w:cstheme="minorHAnsi"/>
                <w:lang w:val="en-US"/>
              </w:rPr>
              <w:t xml:space="preserve"> </w:t>
            </w:r>
            <w:proofErr w:type="spellStart"/>
            <w:r w:rsidRPr="00EE5BC2">
              <w:rPr>
                <w:rFonts w:cstheme="minorHAnsi"/>
                <w:lang w:val="en-US"/>
              </w:rPr>
              <w:t>informacion</w:t>
            </w:r>
            <w:proofErr w:type="spellEnd"/>
            <w:r w:rsidRPr="00EE5BC2">
              <w:rPr>
                <w:rFonts w:cstheme="minorHAnsi"/>
                <w:lang w:val="en-US"/>
              </w:rPr>
              <w:t xml:space="preserve">, </w:t>
            </w:r>
            <w:proofErr w:type="spellStart"/>
            <w:r w:rsidRPr="00EE5BC2">
              <w:rPr>
                <w:rFonts w:cstheme="minorHAnsi"/>
                <w:lang w:val="en-US"/>
              </w:rPr>
              <w:t>por</w:t>
            </w:r>
            <w:proofErr w:type="spellEnd"/>
            <w:r w:rsidRPr="00EE5BC2">
              <w:rPr>
                <w:rFonts w:cstheme="minorHAnsi"/>
                <w:lang w:val="en-US"/>
              </w:rPr>
              <w:t xml:space="preserve"> </w:t>
            </w:r>
            <w:proofErr w:type="spellStart"/>
            <w:r w:rsidRPr="00EE5BC2">
              <w:rPr>
                <w:rFonts w:cstheme="minorHAnsi"/>
                <w:lang w:val="en-US"/>
              </w:rPr>
              <w:t>nëse</w:t>
            </w:r>
            <w:proofErr w:type="spellEnd"/>
            <w:r w:rsidRPr="00EE5BC2">
              <w:rPr>
                <w:rFonts w:cstheme="minorHAnsi"/>
                <w:lang w:val="en-US"/>
              </w:rPr>
              <w:t xml:space="preserve"> </w:t>
            </w:r>
            <w:proofErr w:type="spellStart"/>
            <w:r w:rsidRPr="00EE5BC2">
              <w:rPr>
                <w:rFonts w:cstheme="minorHAnsi"/>
                <w:lang w:val="en-US"/>
              </w:rPr>
              <w:t>shkalla</w:t>
            </w:r>
            <w:proofErr w:type="spellEnd"/>
            <w:r w:rsidRPr="00EE5BC2">
              <w:rPr>
                <w:rFonts w:cstheme="minorHAnsi"/>
                <w:lang w:val="en-US"/>
              </w:rPr>
              <w:t xml:space="preserve"> e </w:t>
            </w:r>
            <w:proofErr w:type="spellStart"/>
            <w:r w:rsidRPr="00EE5BC2">
              <w:rPr>
                <w:rFonts w:cstheme="minorHAnsi"/>
                <w:lang w:val="en-US"/>
              </w:rPr>
              <w:t>boshtit</w:t>
            </w:r>
            <w:proofErr w:type="spellEnd"/>
            <w:r w:rsidRPr="00EE5BC2">
              <w:rPr>
                <w:rFonts w:cstheme="minorHAnsi"/>
                <w:lang w:val="en-US"/>
              </w:rPr>
              <w:t xml:space="preserve"> </w:t>
            </w:r>
            <w:proofErr w:type="spellStart"/>
            <w:r w:rsidRPr="00EE5BC2">
              <w:rPr>
                <w:rFonts w:cstheme="minorHAnsi"/>
                <w:lang w:val="en-US"/>
              </w:rPr>
              <w:t>vertikal</w:t>
            </w:r>
            <w:proofErr w:type="spellEnd"/>
            <w:r w:rsidRPr="00EE5BC2">
              <w:rPr>
                <w:rFonts w:cstheme="minorHAnsi"/>
                <w:lang w:val="en-US"/>
              </w:rPr>
              <w:t xml:space="preserve"> do </w:t>
            </w:r>
            <w:proofErr w:type="spellStart"/>
            <w:r w:rsidRPr="00EE5BC2">
              <w:rPr>
                <w:rFonts w:cstheme="minorHAnsi"/>
                <w:lang w:val="en-US"/>
              </w:rPr>
              <w:t>të</w:t>
            </w:r>
            <w:proofErr w:type="spellEnd"/>
            <w:r w:rsidRPr="00EE5BC2">
              <w:rPr>
                <w:rFonts w:cstheme="minorHAnsi"/>
                <w:lang w:val="en-US"/>
              </w:rPr>
              <w:t xml:space="preserve"> </w:t>
            </w:r>
            <w:proofErr w:type="spellStart"/>
            <w:r w:rsidRPr="00EE5BC2">
              <w:rPr>
                <w:rFonts w:cstheme="minorHAnsi"/>
                <w:lang w:val="en-US"/>
              </w:rPr>
              <w:t>ndryshonte</w:t>
            </w:r>
            <w:proofErr w:type="spellEnd"/>
            <w:r w:rsidRPr="00EE5BC2">
              <w:rPr>
                <w:rFonts w:cstheme="minorHAnsi"/>
                <w:lang w:val="en-US"/>
              </w:rPr>
              <w:t xml:space="preserve"> </w:t>
            </w:r>
            <w:proofErr w:type="spellStart"/>
            <w:r w:rsidRPr="00EE5BC2">
              <w:rPr>
                <w:rFonts w:cstheme="minorHAnsi"/>
                <w:lang w:val="en-US"/>
              </w:rPr>
              <w:t>nga</w:t>
            </w:r>
            <w:proofErr w:type="spellEnd"/>
            <w:r w:rsidRPr="00EE5BC2">
              <w:rPr>
                <w:rFonts w:cstheme="minorHAnsi"/>
                <w:lang w:val="en-US"/>
              </w:rPr>
              <w:t xml:space="preserve"> </w:t>
            </w:r>
            <w:proofErr w:type="spellStart"/>
            <w:r w:rsidRPr="00EE5BC2">
              <w:rPr>
                <w:rFonts w:cstheme="minorHAnsi"/>
                <w:lang w:val="en-US"/>
              </w:rPr>
              <w:t>dyshe</w:t>
            </w:r>
            <w:proofErr w:type="spellEnd"/>
            <w:r w:rsidRPr="00EE5BC2">
              <w:rPr>
                <w:rFonts w:cstheme="minorHAnsi"/>
                <w:lang w:val="en-US"/>
              </w:rPr>
              <w:t xml:space="preserve"> </w:t>
            </w:r>
            <w:proofErr w:type="spellStart"/>
            <w:r w:rsidRPr="00EE5BC2">
              <w:rPr>
                <w:rFonts w:cstheme="minorHAnsi"/>
                <w:lang w:val="en-US"/>
              </w:rPr>
              <w:t>në</w:t>
            </w:r>
            <w:proofErr w:type="spellEnd"/>
            <w:r w:rsidRPr="00EE5BC2">
              <w:rPr>
                <w:rFonts w:cstheme="minorHAnsi"/>
                <w:lang w:val="en-US"/>
              </w:rPr>
              <w:t xml:space="preserve"> </w:t>
            </w:r>
            <w:proofErr w:type="spellStart"/>
            <w:r w:rsidRPr="00EE5BC2">
              <w:rPr>
                <w:rFonts w:cstheme="minorHAnsi"/>
                <w:lang w:val="en-US"/>
              </w:rPr>
              <w:t>dhjetëra</w:t>
            </w:r>
            <w:proofErr w:type="spellEnd"/>
            <w:r w:rsidRPr="00EE5BC2">
              <w:rPr>
                <w:rFonts w:cstheme="minorHAnsi"/>
                <w:lang w:val="en-US"/>
              </w:rPr>
              <w:t xml:space="preserve"> ... </w:t>
            </w:r>
            <w:proofErr w:type="spellStart"/>
            <w:r w:rsidRPr="00EE5BC2">
              <w:rPr>
                <w:rFonts w:cstheme="minorHAnsi"/>
                <w:lang w:val="en-US"/>
              </w:rPr>
              <w:t>njëzet</w:t>
            </w:r>
            <w:proofErr w:type="spellEnd"/>
            <w:r w:rsidRPr="00EE5BC2">
              <w:rPr>
                <w:rFonts w:cstheme="minorHAnsi"/>
                <w:lang w:val="en-US"/>
              </w:rPr>
              <w:t xml:space="preserve"> </w:t>
            </w:r>
            <w:proofErr w:type="spellStart"/>
            <w:r w:rsidRPr="00EE5BC2">
              <w:rPr>
                <w:rFonts w:cstheme="minorHAnsi"/>
                <w:lang w:val="en-US"/>
              </w:rPr>
              <w:t>në</w:t>
            </w:r>
            <w:proofErr w:type="spellEnd"/>
            <w:r w:rsidRPr="00EE5BC2">
              <w:rPr>
                <w:rFonts w:cstheme="minorHAnsi"/>
                <w:lang w:val="en-US"/>
              </w:rPr>
              <w:t xml:space="preserve"> </w:t>
            </w:r>
            <w:proofErr w:type="spellStart"/>
            <w:r w:rsidRPr="00EE5BC2">
              <w:rPr>
                <w:rFonts w:cstheme="minorHAnsi"/>
                <w:lang w:val="en-US"/>
              </w:rPr>
              <w:t>dhjetëra</w:t>
            </w:r>
            <w:proofErr w:type="spellEnd"/>
            <w:r w:rsidRPr="00EE5BC2">
              <w:rPr>
                <w:rFonts w:cstheme="minorHAnsi"/>
                <w:lang w:val="en-US"/>
              </w:rPr>
              <w:t xml:space="preserve">? </w:t>
            </w:r>
            <w:proofErr w:type="spellStart"/>
            <w:r w:rsidRPr="00EE5BC2">
              <w:rPr>
                <w:rFonts w:cstheme="minorHAnsi"/>
                <w:lang w:val="en-US"/>
              </w:rPr>
              <w:t>Cila</w:t>
            </w:r>
            <w:proofErr w:type="spellEnd"/>
            <w:r w:rsidRPr="00EE5BC2">
              <w:rPr>
                <w:rFonts w:cstheme="minorHAnsi"/>
                <w:lang w:val="en-US"/>
              </w:rPr>
              <w:t xml:space="preserve"> </w:t>
            </w:r>
            <w:proofErr w:type="spellStart"/>
            <w:r w:rsidRPr="00EE5BC2">
              <w:rPr>
                <w:rFonts w:cstheme="minorHAnsi"/>
                <w:lang w:val="en-US"/>
              </w:rPr>
              <w:t>shkallë</w:t>
            </w:r>
            <w:proofErr w:type="spellEnd"/>
            <w:r w:rsidRPr="00EE5BC2">
              <w:rPr>
                <w:rFonts w:cstheme="minorHAnsi"/>
                <w:lang w:val="en-US"/>
              </w:rPr>
              <w:t xml:space="preserve"> </w:t>
            </w:r>
            <w:proofErr w:type="spellStart"/>
            <w:r w:rsidRPr="00EE5BC2">
              <w:rPr>
                <w:rFonts w:cstheme="minorHAnsi"/>
                <w:lang w:val="en-US"/>
              </w:rPr>
              <w:t>është</w:t>
            </w:r>
            <w:proofErr w:type="spellEnd"/>
            <w:r w:rsidRPr="00EE5BC2">
              <w:rPr>
                <w:rFonts w:cstheme="minorHAnsi"/>
                <w:lang w:val="en-US"/>
              </w:rPr>
              <w:t xml:space="preserve"> </w:t>
            </w:r>
            <w:proofErr w:type="spellStart"/>
            <w:r w:rsidRPr="00EE5BC2">
              <w:rPr>
                <w:rFonts w:cstheme="minorHAnsi"/>
                <w:lang w:val="en-US"/>
              </w:rPr>
              <w:t>më</w:t>
            </w:r>
            <w:proofErr w:type="spellEnd"/>
            <w:r w:rsidRPr="00EE5BC2">
              <w:rPr>
                <w:rFonts w:cstheme="minorHAnsi"/>
                <w:lang w:val="en-US"/>
              </w:rPr>
              <w:t xml:space="preserve"> e </w:t>
            </w:r>
            <w:proofErr w:type="spellStart"/>
            <w:r w:rsidRPr="00EE5BC2">
              <w:rPr>
                <w:rFonts w:cstheme="minorHAnsi"/>
                <w:lang w:val="en-US"/>
              </w:rPr>
              <w:t>mirë</w:t>
            </w:r>
            <w:proofErr w:type="spellEnd"/>
            <w:r w:rsidRPr="00EE5BC2">
              <w:rPr>
                <w:rFonts w:cstheme="minorHAnsi"/>
                <w:lang w:val="en-US"/>
              </w:rPr>
              <w:t xml:space="preserve"> </w:t>
            </w:r>
            <w:proofErr w:type="spellStart"/>
            <w:r w:rsidRPr="00EE5BC2">
              <w:rPr>
                <w:rFonts w:cstheme="minorHAnsi"/>
                <w:lang w:val="en-US"/>
              </w:rPr>
              <w:t>për</w:t>
            </w:r>
            <w:proofErr w:type="spellEnd"/>
            <w:r w:rsidRPr="00EE5BC2">
              <w:rPr>
                <w:rFonts w:cstheme="minorHAnsi"/>
                <w:lang w:val="en-US"/>
              </w:rPr>
              <w:t xml:space="preserve"> </w:t>
            </w:r>
            <w:proofErr w:type="spellStart"/>
            <w:r w:rsidRPr="00EE5BC2">
              <w:rPr>
                <w:rFonts w:cstheme="minorHAnsi"/>
                <w:lang w:val="en-US"/>
              </w:rPr>
              <w:t>këto</w:t>
            </w:r>
            <w:proofErr w:type="spellEnd"/>
            <w:r w:rsidRPr="00EE5BC2">
              <w:rPr>
                <w:rFonts w:cstheme="minorHAnsi"/>
                <w:lang w:val="en-US"/>
              </w:rPr>
              <w:t xml:space="preserve"> </w:t>
            </w:r>
            <w:proofErr w:type="spellStart"/>
            <w:r w:rsidRPr="00EE5BC2">
              <w:rPr>
                <w:rFonts w:cstheme="minorHAnsi"/>
                <w:lang w:val="en-US"/>
              </w:rPr>
              <w:t>të</w:t>
            </w:r>
            <w:proofErr w:type="spellEnd"/>
            <w:r w:rsidRPr="00EE5BC2">
              <w:rPr>
                <w:rFonts w:cstheme="minorHAnsi"/>
                <w:lang w:val="en-US"/>
              </w:rPr>
              <w:t xml:space="preserve"> </w:t>
            </w:r>
            <w:proofErr w:type="spellStart"/>
            <w:r w:rsidRPr="00EE5BC2">
              <w:rPr>
                <w:rFonts w:cstheme="minorHAnsi"/>
                <w:lang w:val="en-US"/>
              </w:rPr>
              <w:t>dhëna</w:t>
            </w:r>
            <w:proofErr w:type="spellEnd"/>
            <w:r w:rsidRPr="00EE5BC2">
              <w:rPr>
                <w:rFonts w:cstheme="minorHAnsi"/>
                <w:lang w:val="en-US"/>
              </w:rPr>
              <w:t xml:space="preserve"> </w:t>
            </w:r>
            <w:proofErr w:type="spellStart"/>
            <w:r w:rsidRPr="00EE5BC2">
              <w:rPr>
                <w:rFonts w:cstheme="minorHAnsi"/>
                <w:lang w:val="en-US"/>
              </w:rPr>
              <w:t>dhe</w:t>
            </w:r>
            <w:proofErr w:type="spellEnd"/>
            <w:r w:rsidRPr="00EE5BC2">
              <w:rPr>
                <w:rFonts w:cstheme="minorHAnsi"/>
                <w:lang w:val="en-US"/>
              </w:rPr>
              <w:t xml:space="preserve"> </w:t>
            </w:r>
            <w:proofErr w:type="spellStart"/>
            <w:r w:rsidRPr="00EE5BC2">
              <w:rPr>
                <w:rFonts w:cstheme="minorHAnsi"/>
                <w:lang w:val="en-US"/>
              </w:rPr>
              <w:t>pse</w:t>
            </w:r>
            <w:proofErr w:type="spellEnd"/>
            <w:r w:rsidRPr="00EE5BC2">
              <w:rPr>
                <w:rFonts w:cstheme="minorHAnsi"/>
                <w:lang w:val="en-US"/>
              </w:rPr>
              <w:t>?</w:t>
            </w:r>
          </w:p>
          <w:p w14:paraId="311C7229" w14:textId="77777777" w:rsidR="004353A5" w:rsidRPr="004706E8" w:rsidRDefault="004353A5" w:rsidP="00CF62CF">
            <w:pPr>
              <w:pStyle w:val="Default"/>
              <w:numPr>
                <w:ilvl w:val="0"/>
                <w:numId w:val="41"/>
              </w:numPr>
              <w:jc w:val="both"/>
              <w:rPr>
                <w:rFonts w:asciiTheme="minorHAnsi" w:hAnsiTheme="minorHAnsi" w:cstheme="minorHAnsi"/>
                <w:sz w:val="22"/>
                <w:szCs w:val="22"/>
              </w:rPr>
            </w:pPr>
            <w:proofErr w:type="spellStart"/>
            <w:r w:rsidRPr="00402CF0">
              <w:rPr>
                <w:rFonts w:asciiTheme="minorHAnsi" w:hAnsiTheme="minorHAnsi" w:cstheme="minorHAnsi"/>
                <w:sz w:val="22"/>
                <w:szCs w:val="22"/>
              </w:rPr>
              <w:t>Nxënësit</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përdorin</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njohuritë</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për</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numrat</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dhjetorë</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për</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shembull</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paraqesin</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lartësinë</w:t>
            </w:r>
            <w:proofErr w:type="spellEnd"/>
            <w:r w:rsidRPr="00402CF0">
              <w:rPr>
                <w:rFonts w:asciiTheme="minorHAnsi" w:hAnsiTheme="minorHAnsi" w:cstheme="minorHAnsi"/>
                <w:sz w:val="22"/>
                <w:szCs w:val="22"/>
              </w:rPr>
              <w:t xml:space="preserve"> e </w:t>
            </w:r>
            <w:proofErr w:type="spellStart"/>
            <w:r w:rsidRPr="00402CF0">
              <w:rPr>
                <w:rFonts w:asciiTheme="minorHAnsi" w:hAnsiTheme="minorHAnsi" w:cstheme="minorHAnsi"/>
                <w:sz w:val="22"/>
                <w:szCs w:val="22"/>
              </w:rPr>
              <w:t>nxënësve</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të</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grupit</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të</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tyre</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në</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metra</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deri</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në</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dy</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shifra</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dhjetore</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në</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një</w:t>
            </w:r>
            <w:proofErr w:type="spellEnd"/>
            <w:r w:rsidRPr="00402CF0">
              <w:rPr>
                <w:rFonts w:asciiTheme="minorHAnsi" w:hAnsiTheme="minorHAnsi" w:cstheme="minorHAnsi"/>
                <w:sz w:val="22"/>
                <w:szCs w:val="22"/>
              </w:rPr>
              <w:t xml:space="preserve"> diagram me </w:t>
            </w:r>
            <w:proofErr w:type="spellStart"/>
            <w:r w:rsidRPr="00402CF0">
              <w:rPr>
                <w:rFonts w:asciiTheme="minorHAnsi" w:hAnsiTheme="minorHAnsi" w:cstheme="minorHAnsi"/>
                <w:sz w:val="22"/>
                <w:szCs w:val="22"/>
              </w:rPr>
              <w:t>shtylla</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Nxënësit</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diskutojnë</w:t>
            </w:r>
            <w:proofErr w:type="spellEnd"/>
            <w:r w:rsidRPr="00402CF0">
              <w:rPr>
                <w:rFonts w:asciiTheme="minorHAnsi" w:hAnsiTheme="minorHAnsi" w:cstheme="minorHAnsi"/>
                <w:sz w:val="22"/>
                <w:szCs w:val="22"/>
              </w:rPr>
              <w:t xml:space="preserve"> se </w:t>
            </w:r>
            <w:proofErr w:type="spellStart"/>
            <w:r w:rsidRPr="00402CF0">
              <w:rPr>
                <w:rFonts w:asciiTheme="minorHAnsi" w:hAnsiTheme="minorHAnsi" w:cstheme="minorHAnsi"/>
                <w:sz w:val="22"/>
                <w:szCs w:val="22"/>
              </w:rPr>
              <w:t>si</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të</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shënojnë</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boshtin</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vertikal</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për</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të</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lejuar</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paraqitjen</w:t>
            </w:r>
            <w:proofErr w:type="spellEnd"/>
            <w:r w:rsidRPr="00402CF0">
              <w:rPr>
                <w:rFonts w:asciiTheme="minorHAnsi" w:hAnsiTheme="minorHAnsi" w:cstheme="minorHAnsi"/>
                <w:sz w:val="22"/>
                <w:szCs w:val="22"/>
              </w:rPr>
              <w:t xml:space="preserve"> e </w:t>
            </w:r>
            <w:proofErr w:type="spellStart"/>
            <w:r w:rsidRPr="00402CF0">
              <w:rPr>
                <w:rFonts w:asciiTheme="minorHAnsi" w:hAnsiTheme="minorHAnsi" w:cstheme="minorHAnsi"/>
                <w:sz w:val="22"/>
                <w:szCs w:val="22"/>
              </w:rPr>
              <w:t>vlerave</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dhjetore</w:t>
            </w:r>
            <w:proofErr w:type="spellEnd"/>
            <w:r w:rsidRPr="00402CF0">
              <w:rPr>
                <w:rFonts w:asciiTheme="minorHAnsi" w:hAnsiTheme="minorHAnsi" w:cstheme="minorHAnsi"/>
                <w:sz w:val="22"/>
                <w:szCs w:val="22"/>
              </w:rPr>
              <w:t xml:space="preserve">. Çfarë </w:t>
            </w:r>
            <w:proofErr w:type="spellStart"/>
            <w:r w:rsidRPr="00402CF0">
              <w:rPr>
                <w:rFonts w:asciiTheme="minorHAnsi" w:hAnsiTheme="minorHAnsi" w:cstheme="minorHAnsi"/>
                <w:sz w:val="22"/>
                <w:szCs w:val="22"/>
              </w:rPr>
              <w:t>tregon</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grafiku</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juaj</w:t>
            </w:r>
            <w:proofErr w:type="spellEnd"/>
            <w:r w:rsidRPr="00402CF0">
              <w:rPr>
                <w:rFonts w:asciiTheme="minorHAnsi" w:hAnsiTheme="minorHAnsi" w:cstheme="minorHAnsi"/>
                <w:sz w:val="22"/>
                <w:szCs w:val="22"/>
              </w:rPr>
              <w:t xml:space="preserve"> me </w:t>
            </w:r>
            <w:proofErr w:type="spellStart"/>
            <w:r w:rsidRPr="00402CF0">
              <w:rPr>
                <w:rFonts w:asciiTheme="minorHAnsi" w:hAnsiTheme="minorHAnsi" w:cstheme="minorHAnsi"/>
                <w:sz w:val="22"/>
                <w:szCs w:val="22"/>
              </w:rPr>
              <w:t>shtylla</w:t>
            </w:r>
            <w:proofErr w:type="spellEnd"/>
            <w:r w:rsidRPr="00402CF0">
              <w:rPr>
                <w:rFonts w:asciiTheme="minorHAnsi" w:hAnsiTheme="minorHAnsi" w:cstheme="minorHAnsi"/>
                <w:sz w:val="22"/>
                <w:szCs w:val="22"/>
              </w:rPr>
              <w:t xml:space="preserve">? Si </w:t>
            </w:r>
            <w:proofErr w:type="spellStart"/>
            <w:r w:rsidRPr="00402CF0">
              <w:rPr>
                <w:rFonts w:asciiTheme="minorHAnsi" w:hAnsiTheme="minorHAnsi" w:cstheme="minorHAnsi"/>
                <w:sz w:val="22"/>
                <w:szCs w:val="22"/>
              </w:rPr>
              <w:t>tjetër</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mund</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t'i</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paraqisni</w:t>
            </w:r>
            <w:proofErr w:type="spellEnd"/>
            <w:r w:rsidRPr="00402CF0">
              <w:rPr>
                <w:rFonts w:asciiTheme="minorHAnsi" w:hAnsiTheme="minorHAnsi" w:cstheme="minorHAnsi"/>
                <w:sz w:val="22"/>
                <w:szCs w:val="22"/>
              </w:rPr>
              <w:t xml:space="preserve"> me </w:t>
            </w:r>
            <w:proofErr w:type="spellStart"/>
            <w:r w:rsidRPr="00402CF0">
              <w:rPr>
                <w:rFonts w:asciiTheme="minorHAnsi" w:hAnsiTheme="minorHAnsi" w:cstheme="minorHAnsi"/>
                <w:sz w:val="22"/>
                <w:szCs w:val="22"/>
              </w:rPr>
              <w:t>saktësi</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të</w:t>
            </w:r>
            <w:proofErr w:type="spellEnd"/>
            <w:r w:rsidRPr="00402CF0">
              <w:rPr>
                <w:rFonts w:asciiTheme="minorHAnsi" w:hAnsiTheme="minorHAnsi" w:cstheme="minorHAnsi"/>
                <w:sz w:val="22"/>
                <w:szCs w:val="22"/>
              </w:rPr>
              <w:t xml:space="preserve"> </w:t>
            </w:r>
            <w:proofErr w:type="spellStart"/>
            <w:r w:rsidRPr="00402CF0">
              <w:rPr>
                <w:rFonts w:asciiTheme="minorHAnsi" w:hAnsiTheme="minorHAnsi" w:cstheme="minorHAnsi"/>
                <w:sz w:val="22"/>
                <w:szCs w:val="22"/>
              </w:rPr>
              <w:t>d</w:t>
            </w:r>
            <w:r>
              <w:rPr>
                <w:rFonts w:asciiTheme="minorHAnsi" w:hAnsiTheme="minorHAnsi" w:cstheme="minorHAnsi"/>
                <w:sz w:val="22"/>
                <w:szCs w:val="22"/>
              </w:rPr>
              <w:t>hënat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në</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një</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mënyrë</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interesante</w:t>
            </w:r>
            <w:proofErr w:type="spellEnd"/>
            <w:r w:rsidRPr="0087052E">
              <w:rPr>
                <w:rFonts w:asciiTheme="minorHAnsi" w:hAnsiTheme="minorHAnsi" w:cstheme="minorHAnsi"/>
                <w:iCs/>
                <w:sz w:val="22"/>
                <w:szCs w:val="22"/>
              </w:rPr>
              <w:t>?</w:t>
            </w:r>
          </w:p>
          <w:p w14:paraId="2B5458C7" w14:textId="77777777" w:rsidR="004353A5" w:rsidRPr="00EE5BC2" w:rsidRDefault="004353A5" w:rsidP="00CF62CF">
            <w:pPr>
              <w:pStyle w:val="ListParagraph"/>
              <w:numPr>
                <w:ilvl w:val="0"/>
                <w:numId w:val="41"/>
              </w:numPr>
              <w:jc w:val="both"/>
              <w:rPr>
                <w:rFonts w:cstheme="minorHAnsi"/>
                <w:iCs/>
                <w:color w:val="000000"/>
              </w:rPr>
            </w:pPr>
            <w:proofErr w:type="spellStart"/>
            <w:r w:rsidRPr="00EE5BC2">
              <w:rPr>
                <w:rFonts w:cstheme="minorHAnsi"/>
                <w:iCs/>
                <w:color w:val="000000"/>
              </w:rPr>
              <w:t>Nxënësit</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ndarë</w:t>
            </w:r>
            <w:proofErr w:type="spellEnd"/>
            <w:r w:rsidRPr="00EE5BC2">
              <w:rPr>
                <w:rFonts w:cstheme="minorHAnsi"/>
                <w:iCs/>
                <w:color w:val="000000"/>
              </w:rPr>
              <w:t xml:space="preserve"> </w:t>
            </w:r>
            <w:proofErr w:type="spellStart"/>
            <w:r w:rsidRPr="00EE5BC2">
              <w:rPr>
                <w:rFonts w:cstheme="minorHAnsi"/>
                <w:iCs/>
                <w:color w:val="000000"/>
              </w:rPr>
              <w:t>në</w:t>
            </w:r>
            <w:proofErr w:type="spellEnd"/>
            <w:r w:rsidRPr="00EE5BC2">
              <w:rPr>
                <w:rFonts w:cstheme="minorHAnsi"/>
                <w:iCs/>
                <w:color w:val="000000"/>
              </w:rPr>
              <w:t xml:space="preserve"> </w:t>
            </w:r>
            <w:proofErr w:type="spellStart"/>
            <w:r w:rsidRPr="00EE5BC2">
              <w:rPr>
                <w:rFonts w:cstheme="minorHAnsi"/>
                <w:iCs/>
                <w:color w:val="000000"/>
              </w:rPr>
              <w:t>grupe</w:t>
            </w:r>
            <w:proofErr w:type="spellEnd"/>
            <w:r w:rsidRPr="00EE5BC2">
              <w:rPr>
                <w:rFonts w:cstheme="minorHAnsi"/>
                <w:iCs/>
                <w:color w:val="000000"/>
              </w:rPr>
              <w:t xml:space="preserve">, </w:t>
            </w:r>
            <w:proofErr w:type="spellStart"/>
            <w:r w:rsidRPr="00EE5BC2">
              <w:rPr>
                <w:rFonts w:cstheme="minorHAnsi"/>
                <w:iCs/>
                <w:color w:val="000000"/>
              </w:rPr>
              <w:t>mbledhin</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dhëna</w:t>
            </w:r>
            <w:proofErr w:type="spellEnd"/>
            <w:r w:rsidRPr="00EE5BC2">
              <w:rPr>
                <w:rFonts w:cstheme="minorHAnsi"/>
                <w:iCs/>
                <w:color w:val="000000"/>
              </w:rPr>
              <w:t xml:space="preserve"> </w:t>
            </w:r>
            <w:proofErr w:type="spellStart"/>
            <w:r w:rsidRPr="00EE5BC2">
              <w:rPr>
                <w:rFonts w:cstheme="minorHAnsi"/>
                <w:iCs/>
                <w:color w:val="000000"/>
              </w:rPr>
              <w:t>për</w:t>
            </w:r>
            <w:proofErr w:type="spellEnd"/>
            <w:r w:rsidRPr="00EE5BC2">
              <w:rPr>
                <w:rFonts w:cstheme="minorHAnsi"/>
                <w:iCs/>
                <w:color w:val="000000"/>
              </w:rPr>
              <w:t xml:space="preserve"> </w:t>
            </w:r>
            <w:proofErr w:type="spellStart"/>
            <w:r w:rsidRPr="00EE5BC2">
              <w:rPr>
                <w:rFonts w:cstheme="minorHAnsi"/>
                <w:iCs/>
                <w:color w:val="000000"/>
              </w:rPr>
              <w:t>temperaturat</w:t>
            </w:r>
            <w:proofErr w:type="spellEnd"/>
            <w:r w:rsidRPr="00EE5BC2">
              <w:rPr>
                <w:rFonts w:cstheme="minorHAnsi"/>
                <w:iCs/>
                <w:color w:val="000000"/>
              </w:rPr>
              <w:t xml:space="preserve"> </w:t>
            </w:r>
            <w:proofErr w:type="spellStart"/>
            <w:r w:rsidRPr="00EE5BC2">
              <w:rPr>
                <w:rFonts w:cstheme="minorHAnsi"/>
                <w:iCs/>
                <w:color w:val="000000"/>
              </w:rPr>
              <w:t>në</w:t>
            </w:r>
            <w:proofErr w:type="spellEnd"/>
            <w:r w:rsidRPr="00EE5BC2">
              <w:rPr>
                <w:rFonts w:cstheme="minorHAnsi"/>
                <w:iCs/>
                <w:color w:val="000000"/>
              </w:rPr>
              <w:t xml:space="preserve"> </w:t>
            </w:r>
            <w:proofErr w:type="spellStart"/>
            <w:r w:rsidRPr="00EE5BC2">
              <w:rPr>
                <w:rFonts w:cstheme="minorHAnsi"/>
                <w:iCs/>
                <w:color w:val="000000"/>
              </w:rPr>
              <w:t>Shkup</w:t>
            </w:r>
            <w:proofErr w:type="spellEnd"/>
            <w:r w:rsidRPr="00EE5BC2">
              <w:rPr>
                <w:rFonts w:cstheme="minorHAnsi"/>
                <w:iCs/>
                <w:color w:val="000000"/>
              </w:rPr>
              <w:t xml:space="preserve"> </w:t>
            </w:r>
            <w:proofErr w:type="spellStart"/>
            <w:r w:rsidRPr="00EE5BC2">
              <w:rPr>
                <w:rFonts w:cstheme="minorHAnsi"/>
                <w:iCs/>
                <w:color w:val="000000"/>
              </w:rPr>
              <w:t>gjatë</w:t>
            </w:r>
            <w:proofErr w:type="spellEnd"/>
            <w:r w:rsidRPr="00EE5BC2">
              <w:rPr>
                <w:rFonts w:cstheme="minorHAnsi"/>
                <w:iCs/>
                <w:color w:val="000000"/>
              </w:rPr>
              <w:t xml:space="preserve"> </w:t>
            </w:r>
            <w:proofErr w:type="spellStart"/>
            <w:r w:rsidRPr="00EE5BC2">
              <w:rPr>
                <w:rFonts w:cstheme="minorHAnsi"/>
                <w:iCs/>
                <w:color w:val="000000"/>
              </w:rPr>
              <w:t>një</w:t>
            </w:r>
            <w:proofErr w:type="spellEnd"/>
            <w:r w:rsidRPr="00EE5BC2">
              <w:rPr>
                <w:rFonts w:cstheme="minorHAnsi"/>
                <w:iCs/>
                <w:color w:val="000000"/>
              </w:rPr>
              <w:t xml:space="preserve"> </w:t>
            </w:r>
            <w:proofErr w:type="spellStart"/>
            <w:r w:rsidRPr="00EE5BC2">
              <w:rPr>
                <w:rFonts w:cstheme="minorHAnsi"/>
                <w:iCs/>
                <w:color w:val="000000"/>
              </w:rPr>
              <w:t>dite</w:t>
            </w:r>
            <w:proofErr w:type="spellEnd"/>
            <w:r w:rsidRPr="00EE5BC2">
              <w:rPr>
                <w:rFonts w:cstheme="minorHAnsi"/>
                <w:iCs/>
                <w:color w:val="000000"/>
              </w:rPr>
              <w:t xml:space="preserve"> </w:t>
            </w:r>
            <w:proofErr w:type="spellStart"/>
            <w:r w:rsidRPr="00EE5BC2">
              <w:rPr>
                <w:rFonts w:cstheme="minorHAnsi"/>
                <w:iCs/>
                <w:color w:val="000000"/>
              </w:rPr>
              <w:t>ose</w:t>
            </w:r>
            <w:proofErr w:type="spellEnd"/>
            <w:r w:rsidRPr="00EE5BC2">
              <w:rPr>
                <w:rFonts w:cstheme="minorHAnsi"/>
                <w:iCs/>
                <w:color w:val="000000"/>
              </w:rPr>
              <w:t xml:space="preserve"> </w:t>
            </w:r>
            <w:proofErr w:type="spellStart"/>
            <w:r w:rsidRPr="00EE5BC2">
              <w:rPr>
                <w:rFonts w:cstheme="minorHAnsi"/>
                <w:iCs/>
                <w:color w:val="000000"/>
              </w:rPr>
              <w:t>për</w:t>
            </w:r>
            <w:proofErr w:type="spellEnd"/>
            <w:r w:rsidRPr="00EE5BC2">
              <w:rPr>
                <w:rFonts w:cstheme="minorHAnsi"/>
                <w:iCs/>
                <w:color w:val="000000"/>
              </w:rPr>
              <w:t xml:space="preserve"> </w:t>
            </w:r>
            <w:proofErr w:type="spellStart"/>
            <w:r w:rsidRPr="00EE5BC2">
              <w:rPr>
                <w:rFonts w:cstheme="minorHAnsi"/>
                <w:iCs/>
                <w:color w:val="000000"/>
              </w:rPr>
              <w:t>shpejtësinë</w:t>
            </w:r>
            <w:proofErr w:type="spellEnd"/>
            <w:r w:rsidRPr="00EE5BC2">
              <w:rPr>
                <w:rFonts w:cstheme="minorHAnsi"/>
                <w:iCs/>
                <w:color w:val="000000"/>
              </w:rPr>
              <w:t xml:space="preserve"> e </w:t>
            </w:r>
            <w:proofErr w:type="spellStart"/>
            <w:r w:rsidRPr="00EE5BC2">
              <w:rPr>
                <w:rFonts w:cstheme="minorHAnsi"/>
                <w:iCs/>
                <w:color w:val="000000"/>
              </w:rPr>
              <w:t>erës</w:t>
            </w:r>
            <w:proofErr w:type="spellEnd"/>
            <w:r w:rsidRPr="00EE5BC2">
              <w:rPr>
                <w:rFonts w:cstheme="minorHAnsi"/>
                <w:iCs/>
                <w:color w:val="000000"/>
              </w:rPr>
              <w:t xml:space="preserve"> </w:t>
            </w:r>
            <w:proofErr w:type="spellStart"/>
            <w:r w:rsidRPr="00EE5BC2">
              <w:rPr>
                <w:rFonts w:cstheme="minorHAnsi"/>
                <w:iCs/>
                <w:color w:val="000000"/>
              </w:rPr>
              <w:t>në</w:t>
            </w:r>
            <w:proofErr w:type="spellEnd"/>
            <w:r w:rsidRPr="00EE5BC2">
              <w:rPr>
                <w:rFonts w:cstheme="minorHAnsi"/>
                <w:iCs/>
                <w:color w:val="000000"/>
              </w:rPr>
              <w:t xml:space="preserve"> </w:t>
            </w:r>
            <w:proofErr w:type="spellStart"/>
            <w:r w:rsidRPr="00EE5BC2">
              <w:rPr>
                <w:rFonts w:cstheme="minorHAnsi"/>
                <w:iCs/>
                <w:color w:val="000000"/>
              </w:rPr>
              <w:t>Mavrovë</w:t>
            </w:r>
            <w:proofErr w:type="spellEnd"/>
            <w:r w:rsidRPr="00EE5BC2">
              <w:rPr>
                <w:rFonts w:cstheme="minorHAnsi"/>
                <w:iCs/>
                <w:color w:val="000000"/>
              </w:rPr>
              <w:t xml:space="preserve"> </w:t>
            </w:r>
            <w:proofErr w:type="spellStart"/>
            <w:r w:rsidRPr="00EE5BC2">
              <w:rPr>
                <w:rFonts w:cstheme="minorHAnsi"/>
                <w:iCs/>
                <w:color w:val="000000"/>
              </w:rPr>
              <w:t>gjatë</w:t>
            </w:r>
            <w:proofErr w:type="spellEnd"/>
            <w:r w:rsidRPr="00EE5BC2">
              <w:rPr>
                <w:rFonts w:cstheme="minorHAnsi"/>
                <w:iCs/>
                <w:color w:val="000000"/>
              </w:rPr>
              <w:t xml:space="preserve"> </w:t>
            </w:r>
            <w:proofErr w:type="spellStart"/>
            <w:r w:rsidRPr="00EE5BC2">
              <w:rPr>
                <w:rFonts w:cstheme="minorHAnsi"/>
                <w:iCs/>
                <w:color w:val="000000"/>
              </w:rPr>
              <w:t>një</w:t>
            </w:r>
            <w:proofErr w:type="spellEnd"/>
            <w:r w:rsidRPr="00EE5BC2">
              <w:rPr>
                <w:rFonts w:cstheme="minorHAnsi"/>
                <w:iCs/>
                <w:color w:val="000000"/>
              </w:rPr>
              <w:t xml:space="preserve"> </w:t>
            </w:r>
            <w:proofErr w:type="spellStart"/>
            <w:r w:rsidRPr="00EE5BC2">
              <w:rPr>
                <w:rFonts w:cstheme="minorHAnsi"/>
                <w:iCs/>
                <w:color w:val="000000"/>
              </w:rPr>
              <w:t>dite</w:t>
            </w:r>
            <w:proofErr w:type="spellEnd"/>
            <w:r w:rsidRPr="00EE5BC2">
              <w:rPr>
                <w:rFonts w:cstheme="minorHAnsi"/>
                <w:iCs/>
                <w:color w:val="000000"/>
              </w:rPr>
              <w:t xml:space="preserve">. </w:t>
            </w:r>
            <w:proofErr w:type="spellStart"/>
            <w:r w:rsidRPr="00EE5BC2">
              <w:rPr>
                <w:rFonts w:cstheme="minorHAnsi"/>
                <w:iCs/>
                <w:color w:val="000000"/>
              </w:rPr>
              <w:t>Nxënësit</w:t>
            </w:r>
            <w:proofErr w:type="spellEnd"/>
            <w:r w:rsidRPr="00EE5BC2">
              <w:rPr>
                <w:rFonts w:cstheme="minorHAnsi"/>
                <w:iCs/>
                <w:color w:val="000000"/>
              </w:rPr>
              <w:t xml:space="preserve"> </w:t>
            </w:r>
            <w:proofErr w:type="spellStart"/>
            <w:r w:rsidRPr="00EE5BC2">
              <w:rPr>
                <w:rFonts w:cstheme="minorHAnsi"/>
                <w:iCs/>
                <w:color w:val="000000"/>
              </w:rPr>
              <w:t>duhet</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vizatojnë</w:t>
            </w:r>
            <w:proofErr w:type="spellEnd"/>
            <w:r w:rsidRPr="00EE5BC2">
              <w:rPr>
                <w:rFonts w:cstheme="minorHAnsi"/>
                <w:iCs/>
                <w:color w:val="000000"/>
              </w:rPr>
              <w:t xml:space="preserve"> </w:t>
            </w:r>
            <w:proofErr w:type="spellStart"/>
            <w:r w:rsidRPr="00EE5BC2">
              <w:rPr>
                <w:rFonts w:cstheme="minorHAnsi"/>
                <w:iCs/>
                <w:color w:val="000000"/>
              </w:rPr>
              <w:t>një</w:t>
            </w:r>
            <w:proofErr w:type="spellEnd"/>
            <w:r w:rsidRPr="00EE5BC2">
              <w:rPr>
                <w:rFonts w:cstheme="minorHAnsi"/>
                <w:iCs/>
                <w:color w:val="000000"/>
              </w:rPr>
              <w:t xml:space="preserve"> diagram </w:t>
            </w:r>
            <w:r w:rsidRPr="00EE5BC2">
              <w:rPr>
                <w:rFonts w:cstheme="minorHAnsi"/>
                <w:iCs/>
                <w:color w:val="000000"/>
                <w:lang w:val="sq-AL"/>
              </w:rPr>
              <w:t>linear</w:t>
            </w:r>
            <w:r w:rsidRPr="00EE5BC2">
              <w:rPr>
                <w:rFonts w:cstheme="minorHAnsi"/>
                <w:iCs/>
                <w:color w:val="000000"/>
              </w:rPr>
              <w:t xml:space="preserve"> </w:t>
            </w:r>
            <w:proofErr w:type="spellStart"/>
            <w:r w:rsidRPr="00EE5BC2">
              <w:rPr>
                <w:rFonts w:cstheme="minorHAnsi"/>
                <w:iCs/>
                <w:color w:val="000000"/>
              </w:rPr>
              <w:t>për</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përfaqësuar</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dhënat</w:t>
            </w:r>
            <w:proofErr w:type="spellEnd"/>
            <w:r w:rsidRPr="00EE5BC2">
              <w:rPr>
                <w:rFonts w:cstheme="minorHAnsi"/>
                <w:iCs/>
                <w:color w:val="000000"/>
                <w:lang w:val="en-US"/>
              </w:rPr>
              <w:t>;</w:t>
            </w:r>
          </w:p>
          <w:p w14:paraId="5DDE8183" w14:textId="77777777" w:rsidR="004353A5" w:rsidRPr="00EE5BC2" w:rsidRDefault="004353A5" w:rsidP="00CF62CF">
            <w:pPr>
              <w:pStyle w:val="ListParagraph"/>
              <w:numPr>
                <w:ilvl w:val="0"/>
                <w:numId w:val="41"/>
              </w:numPr>
              <w:jc w:val="both"/>
              <w:rPr>
                <w:rFonts w:cstheme="minorHAnsi"/>
                <w:iCs/>
                <w:color w:val="000000"/>
              </w:rPr>
            </w:pPr>
            <w:proofErr w:type="spellStart"/>
            <w:r w:rsidRPr="00EE5BC2">
              <w:rPr>
                <w:rFonts w:cstheme="minorHAnsi"/>
                <w:iCs/>
                <w:color w:val="000000"/>
              </w:rPr>
              <w:t>Mës</w:t>
            </w:r>
            <w:r w:rsidRPr="00EE5BC2">
              <w:rPr>
                <w:rFonts w:cstheme="minorHAnsi"/>
                <w:iCs/>
                <w:color w:val="000000"/>
                <w:lang w:val="sq-AL"/>
              </w:rPr>
              <w:t>imdhënësi</w:t>
            </w:r>
            <w:proofErr w:type="spellEnd"/>
            <w:r w:rsidRPr="00EE5BC2">
              <w:rPr>
                <w:rFonts w:cstheme="minorHAnsi"/>
                <w:iCs/>
                <w:color w:val="000000"/>
              </w:rPr>
              <w:t xml:space="preserve"> </w:t>
            </w:r>
            <w:proofErr w:type="spellStart"/>
            <w:r w:rsidRPr="00EE5BC2">
              <w:rPr>
                <w:rFonts w:cstheme="minorHAnsi"/>
                <w:iCs/>
                <w:color w:val="000000"/>
              </w:rPr>
              <w:t>pyet</w:t>
            </w:r>
            <w:proofErr w:type="spellEnd"/>
            <w:r w:rsidRPr="00EE5BC2">
              <w:rPr>
                <w:rFonts w:cstheme="minorHAnsi"/>
                <w:iCs/>
                <w:color w:val="000000"/>
              </w:rPr>
              <w:t xml:space="preserve"> </w:t>
            </w:r>
            <w:proofErr w:type="spellStart"/>
            <w:r w:rsidRPr="00EE5BC2">
              <w:rPr>
                <w:rFonts w:cstheme="minorHAnsi"/>
                <w:iCs/>
                <w:color w:val="000000"/>
              </w:rPr>
              <w:t>nëse</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gjithë</w:t>
            </w:r>
            <w:proofErr w:type="spellEnd"/>
            <w:r w:rsidRPr="00EE5BC2">
              <w:rPr>
                <w:rFonts w:cstheme="minorHAnsi"/>
                <w:iCs/>
                <w:color w:val="000000"/>
              </w:rPr>
              <w:t xml:space="preserve"> </w:t>
            </w:r>
            <w:proofErr w:type="spellStart"/>
            <w:r w:rsidRPr="00EE5BC2">
              <w:rPr>
                <w:rFonts w:cstheme="minorHAnsi"/>
                <w:iCs/>
                <w:color w:val="000000"/>
              </w:rPr>
              <w:t>nxënësit</w:t>
            </w:r>
            <w:proofErr w:type="spellEnd"/>
            <w:r w:rsidRPr="00EE5BC2">
              <w:rPr>
                <w:rFonts w:cstheme="minorHAnsi"/>
                <w:iCs/>
                <w:color w:val="000000"/>
              </w:rPr>
              <w:t xml:space="preserve"> </w:t>
            </w:r>
            <w:proofErr w:type="spellStart"/>
            <w:r w:rsidRPr="00EE5BC2">
              <w:rPr>
                <w:rFonts w:cstheme="minorHAnsi"/>
                <w:iCs/>
                <w:color w:val="000000"/>
              </w:rPr>
              <w:t>kanë</w:t>
            </w:r>
            <w:proofErr w:type="spellEnd"/>
            <w:r w:rsidRPr="00EE5BC2">
              <w:rPr>
                <w:rFonts w:cstheme="minorHAnsi"/>
                <w:iCs/>
                <w:color w:val="000000"/>
              </w:rPr>
              <w:t xml:space="preserve"> </w:t>
            </w:r>
            <w:proofErr w:type="spellStart"/>
            <w:r w:rsidRPr="00EE5BC2">
              <w:rPr>
                <w:rFonts w:cstheme="minorHAnsi"/>
                <w:iCs/>
                <w:color w:val="000000"/>
              </w:rPr>
              <w:t>këpucë</w:t>
            </w:r>
            <w:proofErr w:type="spellEnd"/>
            <w:r w:rsidRPr="00EE5BC2">
              <w:rPr>
                <w:rFonts w:cstheme="minorHAnsi"/>
                <w:iCs/>
                <w:color w:val="000000"/>
              </w:rPr>
              <w:t xml:space="preserve"> me </w:t>
            </w:r>
            <w:proofErr w:type="spellStart"/>
            <w:r w:rsidRPr="00EE5BC2">
              <w:rPr>
                <w:rFonts w:cstheme="minorHAnsi"/>
                <w:iCs/>
                <w:color w:val="000000"/>
              </w:rPr>
              <w:t>numra</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ndryshëm.Së</w:t>
            </w:r>
            <w:proofErr w:type="spellEnd"/>
            <w:r w:rsidRPr="00EE5BC2">
              <w:rPr>
                <w:rFonts w:cstheme="minorHAnsi"/>
                <w:iCs/>
                <w:color w:val="000000"/>
              </w:rPr>
              <w:t xml:space="preserve"> </w:t>
            </w:r>
            <w:proofErr w:type="spellStart"/>
            <w:r w:rsidRPr="00EE5BC2">
              <w:rPr>
                <w:rFonts w:cstheme="minorHAnsi"/>
                <w:iCs/>
                <w:color w:val="000000"/>
              </w:rPr>
              <w:t>pari</w:t>
            </w:r>
            <w:proofErr w:type="spellEnd"/>
            <w:r w:rsidRPr="00EE5BC2">
              <w:rPr>
                <w:rFonts w:cstheme="minorHAnsi"/>
                <w:iCs/>
                <w:color w:val="000000"/>
              </w:rPr>
              <w:t xml:space="preserve"> </w:t>
            </w:r>
            <w:proofErr w:type="spellStart"/>
            <w:r w:rsidRPr="00EE5BC2">
              <w:rPr>
                <w:rFonts w:cstheme="minorHAnsi"/>
                <w:iCs/>
                <w:color w:val="000000"/>
              </w:rPr>
              <w:t>thirret</w:t>
            </w:r>
            <w:proofErr w:type="spellEnd"/>
            <w:r w:rsidRPr="00EE5BC2">
              <w:rPr>
                <w:rFonts w:cstheme="minorHAnsi"/>
                <w:iCs/>
                <w:color w:val="000000"/>
              </w:rPr>
              <w:t xml:space="preserve"> </w:t>
            </w:r>
            <w:proofErr w:type="spellStart"/>
            <w:r w:rsidRPr="00EE5BC2">
              <w:rPr>
                <w:rFonts w:cstheme="minorHAnsi"/>
                <w:iCs/>
                <w:color w:val="000000"/>
              </w:rPr>
              <w:t>një</w:t>
            </w:r>
            <w:proofErr w:type="spellEnd"/>
            <w:r w:rsidRPr="00EE5BC2">
              <w:rPr>
                <w:rFonts w:cstheme="minorHAnsi"/>
                <w:iCs/>
                <w:color w:val="000000"/>
              </w:rPr>
              <w:t xml:space="preserve"> </w:t>
            </w:r>
            <w:proofErr w:type="spellStart"/>
            <w:r w:rsidRPr="00EE5BC2">
              <w:rPr>
                <w:rFonts w:cstheme="minorHAnsi"/>
                <w:iCs/>
                <w:color w:val="000000"/>
              </w:rPr>
              <w:t>nxënës</w:t>
            </w:r>
            <w:proofErr w:type="spellEnd"/>
            <w:r w:rsidRPr="00EE5BC2">
              <w:rPr>
                <w:rFonts w:cstheme="minorHAnsi"/>
                <w:iCs/>
                <w:color w:val="000000"/>
              </w:rPr>
              <w:t xml:space="preserve"> </w:t>
            </w:r>
            <w:proofErr w:type="spellStart"/>
            <w:r w:rsidRPr="00EE5BC2">
              <w:rPr>
                <w:rFonts w:cstheme="minorHAnsi"/>
                <w:iCs/>
                <w:color w:val="000000"/>
              </w:rPr>
              <w:t>në</w:t>
            </w:r>
            <w:proofErr w:type="spellEnd"/>
            <w:r w:rsidRPr="00EE5BC2">
              <w:rPr>
                <w:rFonts w:cstheme="minorHAnsi"/>
                <w:iCs/>
                <w:color w:val="000000"/>
              </w:rPr>
              <w:t xml:space="preserve"> </w:t>
            </w:r>
            <w:proofErr w:type="spellStart"/>
            <w:r w:rsidRPr="00EE5BC2">
              <w:rPr>
                <w:rFonts w:cstheme="minorHAnsi"/>
                <w:iCs/>
                <w:color w:val="000000"/>
              </w:rPr>
              <w:t>tabelë</w:t>
            </w:r>
            <w:proofErr w:type="spellEnd"/>
            <w:r w:rsidRPr="00EE5BC2">
              <w:rPr>
                <w:rFonts w:cstheme="minorHAnsi"/>
                <w:iCs/>
                <w:color w:val="000000"/>
              </w:rPr>
              <w:t xml:space="preserve">. </w:t>
            </w:r>
            <w:proofErr w:type="spellStart"/>
            <w:r w:rsidRPr="00EE5BC2">
              <w:rPr>
                <w:rFonts w:cstheme="minorHAnsi"/>
                <w:iCs/>
                <w:color w:val="000000"/>
              </w:rPr>
              <w:t>Nëse</w:t>
            </w:r>
            <w:proofErr w:type="spellEnd"/>
            <w:r w:rsidRPr="00EE5BC2">
              <w:rPr>
                <w:rFonts w:cstheme="minorHAnsi"/>
                <w:iCs/>
                <w:color w:val="000000"/>
              </w:rPr>
              <w:t xml:space="preserve"> ka </w:t>
            </w:r>
            <w:proofErr w:type="spellStart"/>
            <w:r w:rsidRPr="00EE5BC2">
              <w:rPr>
                <w:rFonts w:cstheme="minorHAnsi"/>
                <w:iCs/>
                <w:color w:val="000000"/>
              </w:rPr>
              <w:t>një</w:t>
            </w:r>
            <w:proofErr w:type="spellEnd"/>
            <w:r w:rsidRPr="00EE5BC2">
              <w:rPr>
                <w:rFonts w:cstheme="minorHAnsi"/>
                <w:iCs/>
                <w:color w:val="000000"/>
              </w:rPr>
              <w:t xml:space="preserve"> </w:t>
            </w:r>
            <w:r w:rsidRPr="00EE5BC2">
              <w:rPr>
                <w:rFonts w:cstheme="minorHAnsi"/>
                <w:iCs/>
                <w:color w:val="000000"/>
                <w:lang w:val="sq-AL"/>
              </w:rPr>
              <w:t>nxënës</w:t>
            </w:r>
            <w:r w:rsidRPr="00EE5BC2">
              <w:rPr>
                <w:rFonts w:cstheme="minorHAnsi"/>
                <w:iCs/>
                <w:color w:val="000000"/>
              </w:rPr>
              <w:t xml:space="preserve"> </w:t>
            </w:r>
            <w:proofErr w:type="spellStart"/>
            <w:r w:rsidRPr="00EE5BC2">
              <w:rPr>
                <w:rFonts w:cstheme="minorHAnsi"/>
                <w:iCs/>
                <w:color w:val="000000"/>
              </w:rPr>
              <w:t>që</w:t>
            </w:r>
            <w:proofErr w:type="spellEnd"/>
            <w:r w:rsidRPr="00EE5BC2">
              <w:rPr>
                <w:rFonts w:cstheme="minorHAnsi"/>
                <w:iCs/>
                <w:color w:val="000000"/>
              </w:rPr>
              <w:t xml:space="preserve"> </w:t>
            </w:r>
            <w:proofErr w:type="spellStart"/>
            <w:r w:rsidRPr="00EE5BC2">
              <w:rPr>
                <w:rFonts w:cstheme="minorHAnsi"/>
                <w:iCs/>
                <w:color w:val="000000"/>
              </w:rPr>
              <w:t>mban</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njëjtin</w:t>
            </w:r>
            <w:proofErr w:type="spellEnd"/>
            <w:r w:rsidRPr="00EE5BC2">
              <w:rPr>
                <w:rFonts w:cstheme="minorHAnsi"/>
                <w:iCs/>
                <w:color w:val="000000"/>
              </w:rPr>
              <w:t xml:space="preserve"> </w:t>
            </w:r>
            <w:proofErr w:type="spellStart"/>
            <w:r w:rsidRPr="00EE5BC2">
              <w:rPr>
                <w:rFonts w:cstheme="minorHAnsi"/>
                <w:iCs/>
                <w:color w:val="000000"/>
              </w:rPr>
              <w:t>numër</w:t>
            </w:r>
            <w:proofErr w:type="spellEnd"/>
            <w:r w:rsidRPr="00EE5BC2">
              <w:rPr>
                <w:rFonts w:cstheme="minorHAnsi"/>
                <w:iCs/>
                <w:color w:val="000000"/>
              </w:rPr>
              <w:t xml:space="preserve"> </w:t>
            </w:r>
            <w:proofErr w:type="spellStart"/>
            <w:r w:rsidRPr="00EE5BC2">
              <w:rPr>
                <w:rFonts w:cstheme="minorHAnsi"/>
                <w:iCs/>
                <w:color w:val="000000"/>
              </w:rPr>
              <w:t>këpucësh</w:t>
            </w:r>
            <w:proofErr w:type="spellEnd"/>
            <w:r w:rsidRPr="00EE5BC2">
              <w:rPr>
                <w:rFonts w:cstheme="minorHAnsi"/>
                <w:iCs/>
                <w:color w:val="000000"/>
              </w:rPr>
              <w:t>, ai/</w:t>
            </w:r>
            <w:proofErr w:type="spellStart"/>
            <w:r w:rsidRPr="00EE5BC2">
              <w:rPr>
                <w:rFonts w:cstheme="minorHAnsi"/>
                <w:iCs/>
                <w:color w:val="000000"/>
              </w:rPr>
              <w:t>ajo</w:t>
            </w:r>
            <w:proofErr w:type="spellEnd"/>
            <w:r w:rsidRPr="00EE5BC2">
              <w:rPr>
                <w:rFonts w:cstheme="minorHAnsi"/>
                <w:iCs/>
                <w:color w:val="000000"/>
              </w:rPr>
              <w:t xml:space="preserve"> </w:t>
            </w:r>
            <w:proofErr w:type="spellStart"/>
            <w:r w:rsidRPr="00EE5BC2">
              <w:rPr>
                <w:rFonts w:cstheme="minorHAnsi"/>
                <w:iCs/>
                <w:color w:val="000000"/>
              </w:rPr>
              <w:t>ndalon</w:t>
            </w:r>
            <w:proofErr w:type="spellEnd"/>
            <w:r w:rsidRPr="00EE5BC2">
              <w:rPr>
                <w:rFonts w:cstheme="minorHAnsi"/>
                <w:iCs/>
                <w:color w:val="000000"/>
              </w:rPr>
              <w:t xml:space="preserve"> para </w:t>
            </w:r>
            <w:r w:rsidRPr="00EE5BC2">
              <w:rPr>
                <w:rFonts w:cstheme="minorHAnsi"/>
                <w:iCs/>
                <w:color w:val="000000"/>
                <w:lang w:val="sq-AL"/>
              </w:rPr>
              <w:t xml:space="preserve">nxënësit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parë</w:t>
            </w:r>
            <w:proofErr w:type="spellEnd"/>
            <w:r w:rsidRPr="00EE5BC2">
              <w:rPr>
                <w:rFonts w:cstheme="minorHAnsi"/>
                <w:iCs/>
                <w:color w:val="000000"/>
              </w:rPr>
              <w:t xml:space="preserve">. </w:t>
            </w:r>
            <w:proofErr w:type="spellStart"/>
            <w:r w:rsidRPr="00EE5BC2">
              <w:rPr>
                <w:rFonts w:cstheme="minorHAnsi"/>
                <w:iCs/>
                <w:color w:val="000000"/>
              </w:rPr>
              <w:t>Më</w:t>
            </w:r>
            <w:proofErr w:type="spellEnd"/>
            <w:r w:rsidRPr="00EE5BC2">
              <w:rPr>
                <w:rFonts w:cstheme="minorHAnsi"/>
                <w:iCs/>
                <w:color w:val="000000"/>
              </w:rPr>
              <w:t xml:space="preserve"> pas </w:t>
            </w:r>
            <w:proofErr w:type="spellStart"/>
            <w:r w:rsidRPr="00EE5BC2">
              <w:rPr>
                <w:rFonts w:cstheme="minorHAnsi"/>
                <w:iCs/>
                <w:color w:val="000000"/>
              </w:rPr>
              <w:t>në</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djathtë</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r w:rsidRPr="00EE5BC2">
              <w:rPr>
                <w:rFonts w:cstheme="minorHAnsi"/>
                <w:iCs/>
                <w:color w:val="000000"/>
                <w:lang w:val="sq-AL"/>
              </w:rPr>
              <w:t>nxënësit</w:t>
            </w:r>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parë</w:t>
            </w:r>
            <w:proofErr w:type="spellEnd"/>
            <w:r w:rsidRPr="00EE5BC2">
              <w:rPr>
                <w:rFonts w:cstheme="minorHAnsi"/>
                <w:iCs/>
                <w:color w:val="000000"/>
              </w:rPr>
              <w:t xml:space="preserve"> </w:t>
            </w:r>
            <w:proofErr w:type="spellStart"/>
            <w:r w:rsidRPr="00EE5BC2">
              <w:rPr>
                <w:rFonts w:cstheme="minorHAnsi"/>
                <w:iCs/>
                <w:color w:val="000000"/>
              </w:rPr>
              <w:t>qëndron</w:t>
            </w:r>
            <w:proofErr w:type="spellEnd"/>
            <w:r w:rsidRPr="00EE5BC2">
              <w:rPr>
                <w:rFonts w:cstheme="minorHAnsi"/>
                <w:iCs/>
                <w:color w:val="000000"/>
              </w:rPr>
              <w:t xml:space="preserve"> </w:t>
            </w:r>
            <w:proofErr w:type="spellStart"/>
            <w:r w:rsidRPr="00EE5BC2">
              <w:rPr>
                <w:rFonts w:cstheme="minorHAnsi"/>
                <w:iCs/>
                <w:color w:val="000000"/>
              </w:rPr>
              <w:t>një</w:t>
            </w:r>
            <w:proofErr w:type="spellEnd"/>
            <w:r w:rsidRPr="00EE5BC2">
              <w:rPr>
                <w:rFonts w:cstheme="minorHAnsi"/>
                <w:iCs/>
                <w:color w:val="000000"/>
              </w:rPr>
              <w:t>/</w:t>
            </w:r>
            <w:proofErr w:type="spellStart"/>
            <w:r w:rsidRPr="00EE5BC2">
              <w:rPr>
                <w:rFonts w:cstheme="minorHAnsi"/>
                <w:iCs/>
                <w:color w:val="000000"/>
              </w:rPr>
              <w:t>disa</w:t>
            </w:r>
            <w:proofErr w:type="spellEnd"/>
            <w:r w:rsidRPr="00EE5BC2">
              <w:rPr>
                <w:rFonts w:cstheme="minorHAnsi"/>
                <w:iCs/>
                <w:color w:val="000000"/>
              </w:rPr>
              <w:t xml:space="preserve"> </w:t>
            </w:r>
            <w:r w:rsidRPr="00EE5BC2">
              <w:rPr>
                <w:rFonts w:cstheme="minorHAnsi"/>
                <w:iCs/>
                <w:color w:val="000000"/>
                <w:lang w:val="sq-AL"/>
              </w:rPr>
              <w:t>nxënës</w:t>
            </w:r>
            <w:r w:rsidRPr="00EE5BC2">
              <w:rPr>
                <w:rFonts w:cstheme="minorHAnsi"/>
                <w:iCs/>
                <w:color w:val="000000"/>
              </w:rPr>
              <w:t xml:space="preserve"> </w:t>
            </w:r>
            <w:proofErr w:type="spellStart"/>
            <w:r w:rsidRPr="00EE5BC2">
              <w:rPr>
                <w:rFonts w:cstheme="minorHAnsi"/>
                <w:iCs/>
                <w:color w:val="000000"/>
              </w:rPr>
              <w:t>që</w:t>
            </w:r>
            <w:proofErr w:type="spellEnd"/>
            <w:r w:rsidRPr="00EE5BC2">
              <w:rPr>
                <w:rFonts w:cstheme="minorHAnsi"/>
                <w:iCs/>
                <w:color w:val="000000"/>
              </w:rPr>
              <w:t>/</w:t>
            </w:r>
            <w:proofErr w:type="spellStart"/>
            <w:r w:rsidRPr="00EE5BC2">
              <w:rPr>
                <w:rFonts w:cstheme="minorHAnsi"/>
                <w:iCs/>
                <w:color w:val="000000"/>
              </w:rPr>
              <w:t>kanë</w:t>
            </w:r>
            <w:proofErr w:type="spellEnd"/>
            <w:r w:rsidRPr="00EE5BC2">
              <w:rPr>
                <w:rFonts w:cstheme="minorHAnsi"/>
                <w:iCs/>
                <w:color w:val="000000"/>
              </w:rPr>
              <w:t xml:space="preserve"> </w:t>
            </w:r>
            <w:proofErr w:type="spellStart"/>
            <w:r w:rsidRPr="00EE5BC2">
              <w:rPr>
                <w:rFonts w:cstheme="minorHAnsi"/>
                <w:iCs/>
                <w:color w:val="000000"/>
              </w:rPr>
              <w:t>veshur</w:t>
            </w:r>
            <w:proofErr w:type="spellEnd"/>
            <w:r w:rsidRPr="00EE5BC2">
              <w:rPr>
                <w:rFonts w:cstheme="minorHAnsi"/>
                <w:iCs/>
                <w:color w:val="000000"/>
              </w:rPr>
              <w:t>/</w:t>
            </w:r>
            <w:proofErr w:type="spellStart"/>
            <w:r w:rsidRPr="00EE5BC2">
              <w:rPr>
                <w:rFonts w:cstheme="minorHAnsi"/>
                <w:iCs/>
                <w:color w:val="000000"/>
              </w:rPr>
              <w:t>mbajnë</w:t>
            </w:r>
            <w:proofErr w:type="spellEnd"/>
            <w:r w:rsidRPr="00EE5BC2">
              <w:rPr>
                <w:rFonts w:cstheme="minorHAnsi"/>
                <w:iCs/>
                <w:color w:val="000000"/>
              </w:rPr>
              <w:t xml:space="preserve"> </w:t>
            </w:r>
            <w:proofErr w:type="spellStart"/>
            <w:r w:rsidRPr="00EE5BC2">
              <w:rPr>
                <w:rFonts w:cstheme="minorHAnsi"/>
                <w:iCs/>
                <w:color w:val="000000"/>
              </w:rPr>
              <w:t>një</w:t>
            </w:r>
            <w:proofErr w:type="spellEnd"/>
            <w:r w:rsidRPr="00EE5BC2">
              <w:rPr>
                <w:rFonts w:cstheme="minorHAnsi"/>
                <w:iCs/>
                <w:color w:val="000000"/>
              </w:rPr>
              <w:t xml:space="preserve"> </w:t>
            </w:r>
            <w:proofErr w:type="spellStart"/>
            <w:r w:rsidRPr="00EE5BC2">
              <w:rPr>
                <w:rFonts w:cstheme="minorHAnsi"/>
                <w:iCs/>
                <w:color w:val="000000"/>
              </w:rPr>
              <w:t>numër</w:t>
            </w:r>
            <w:proofErr w:type="spellEnd"/>
            <w:r w:rsidRPr="00EE5BC2">
              <w:rPr>
                <w:rFonts w:cstheme="minorHAnsi"/>
                <w:iCs/>
                <w:color w:val="000000"/>
              </w:rPr>
              <w:t xml:space="preserve"> </w:t>
            </w:r>
            <w:proofErr w:type="spellStart"/>
            <w:r w:rsidRPr="00EE5BC2">
              <w:rPr>
                <w:rFonts w:cstheme="minorHAnsi"/>
                <w:iCs/>
                <w:color w:val="000000"/>
              </w:rPr>
              <w:t>më</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madh</w:t>
            </w:r>
            <w:proofErr w:type="spellEnd"/>
            <w:r w:rsidRPr="00EE5BC2">
              <w:rPr>
                <w:rFonts w:cstheme="minorHAnsi"/>
                <w:iCs/>
                <w:color w:val="000000"/>
              </w:rPr>
              <w:t xml:space="preserve"> </w:t>
            </w:r>
            <w:proofErr w:type="spellStart"/>
            <w:r w:rsidRPr="00EE5BC2">
              <w:rPr>
                <w:rFonts w:cstheme="minorHAnsi"/>
                <w:iCs/>
                <w:color w:val="000000"/>
              </w:rPr>
              <w:t>këpucësh</w:t>
            </w:r>
            <w:proofErr w:type="spellEnd"/>
            <w:r w:rsidRPr="00EE5BC2">
              <w:rPr>
                <w:rFonts w:cstheme="minorHAnsi"/>
                <w:iCs/>
                <w:color w:val="000000"/>
              </w:rPr>
              <w:t>/</w:t>
            </w:r>
            <w:proofErr w:type="spellStart"/>
            <w:r w:rsidRPr="00EE5BC2">
              <w:rPr>
                <w:rFonts w:cstheme="minorHAnsi"/>
                <w:iCs/>
                <w:color w:val="000000"/>
              </w:rPr>
              <w:t>atletesh</w:t>
            </w:r>
            <w:proofErr w:type="spellEnd"/>
            <w:r w:rsidRPr="00EE5BC2">
              <w:rPr>
                <w:rFonts w:cstheme="minorHAnsi"/>
                <w:iCs/>
                <w:color w:val="000000"/>
              </w:rPr>
              <w:t xml:space="preserve">, </w:t>
            </w:r>
            <w:proofErr w:type="spellStart"/>
            <w:r w:rsidRPr="00EE5BC2">
              <w:rPr>
                <w:rFonts w:cstheme="minorHAnsi"/>
                <w:iCs/>
                <w:color w:val="000000"/>
              </w:rPr>
              <w:t>dhe</w:t>
            </w:r>
            <w:proofErr w:type="spellEnd"/>
            <w:r w:rsidRPr="00EE5BC2">
              <w:rPr>
                <w:rFonts w:cstheme="minorHAnsi"/>
                <w:iCs/>
                <w:color w:val="000000"/>
              </w:rPr>
              <w:t xml:space="preserve"> </w:t>
            </w:r>
            <w:proofErr w:type="spellStart"/>
            <w:r w:rsidRPr="00EE5BC2">
              <w:rPr>
                <w:rFonts w:cstheme="minorHAnsi"/>
                <w:iCs/>
                <w:color w:val="000000"/>
              </w:rPr>
              <w:t>në</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majtë</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tij</w:t>
            </w:r>
            <w:proofErr w:type="spellEnd"/>
            <w:r w:rsidRPr="00EE5BC2">
              <w:rPr>
                <w:rFonts w:cstheme="minorHAnsi"/>
                <w:iCs/>
                <w:color w:val="000000"/>
              </w:rPr>
              <w:t xml:space="preserve"> </w:t>
            </w:r>
            <w:proofErr w:type="spellStart"/>
            <w:r w:rsidRPr="00EE5BC2">
              <w:rPr>
                <w:rFonts w:cstheme="minorHAnsi"/>
                <w:iCs/>
                <w:color w:val="000000"/>
              </w:rPr>
              <w:t>ata</w:t>
            </w:r>
            <w:proofErr w:type="spellEnd"/>
            <w:r w:rsidRPr="00EE5BC2">
              <w:rPr>
                <w:rFonts w:cstheme="minorHAnsi"/>
                <w:iCs/>
                <w:color w:val="000000"/>
              </w:rPr>
              <w:t xml:space="preserve"> </w:t>
            </w:r>
            <w:proofErr w:type="spellStart"/>
            <w:r w:rsidRPr="00EE5BC2">
              <w:rPr>
                <w:rFonts w:cstheme="minorHAnsi"/>
                <w:iCs/>
                <w:color w:val="000000"/>
              </w:rPr>
              <w:t>që</w:t>
            </w:r>
            <w:proofErr w:type="spellEnd"/>
            <w:r w:rsidRPr="00EE5BC2">
              <w:rPr>
                <w:rFonts w:cstheme="minorHAnsi"/>
                <w:iCs/>
                <w:color w:val="000000"/>
              </w:rPr>
              <w:t xml:space="preserve"> </w:t>
            </w:r>
            <w:proofErr w:type="spellStart"/>
            <w:r w:rsidRPr="00EE5BC2">
              <w:rPr>
                <w:rFonts w:cstheme="minorHAnsi"/>
                <w:iCs/>
                <w:color w:val="000000"/>
              </w:rPr>
              <w:t>mbajnë</w:t>
            </w:r>
            <w:proofErr w:type="spellEnd"/>
            <w:r w:rsidRPr="00EE5BC2">
              <w:rPr>
                <w:rFonts w:cstheme="minorHAnsi"/>
                <w:iCs/>
                <w:color w:val="000000"/>
              </w:rPr>
              <w:t xml:space="preserve"> </w:t>
            </w:r>
            <w:proofErr w:type="spellStart"/>
            <w:r w:rsidRPr="00EE5BC2">
              <w:rPr>
                <w:rFonts w:cstheme="minorHAnsi"/>
                <w:iCs/>
                <w:color w:val="000000"/>
              </w:rPr>
              <w:t>një</w:t>
            </w:r>
            <w:proofErr w:type="spellEnd"/>
            <w:r w:rsidRPr="00EE5BC2">
              <w:rPr>
                <w:rFonts w:cstheme="minorHAnsi"/>
                <w:iCs/>
                <w:color w:val="000000"/>
              </w:rPr>
              <w:t xml:space="preserve"> </w:t>
            </w:r>
            <w:proofErr w:type="spellStart"/>
            <w:r w:rsidRPr="00EE5BC2">
              <w:rPr>
                <w:rFonts w:cstheme="minorHAnsi"/>
                <w:iCs/>
                <w:color w:val="000000"/>
              </w:rPr>
              <w:t>numër</w:t>
            </w:r>
            <w:proofErr w:type="spellEnd"/>
            <w:r w:rsidRPr="00EE5BC2">
              <w:rPr>
                <w:rFonts w:cstheme="minorHAnsi"/>
                <w:iCs/>
                <w:color w:val="000000"/>
              </w:rPr>
              <w:t xml:space="preserve"> </w:t>
            </w:r>
            <w:proofErr w:type="spellStart"/>
            <w:r w:rsidRPr="00EE5BC2">
              <w:rPr>
                <w:rFonts w:cstheme="minorHAnsi"/>
                <w:iCs/>
                <w:color w:val="000000"/>
              </w:rPr>
              <w:t>më</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vogël</w:t>
            </w:r>
            <w:proofErr w:type="spellEnd"/>
            <w:r w:rsidRPr="00EE5BC2">
              <w:rPr>
                <w:rFonts w:cstheme="minorHAnsi"/>
                <w:iCs/>
                <w:color w:val="000000"/>
              </w:rPr>
              <w:t xml:space="preserve"> </w:t>
            </w:r>
            <w:proofErr w:type="spellStart"/>
            <w:r w:rsidRPr="00EE5BC2">
              <w:rPr>
                <w:rFonts w:cstheme="minorHAnsi"/>
                <w:iCs/>
                <w:color w:val="000000"/>
              </w:rPr>
              <w:t>këpucësh</w:t>
            </w:r>
            <w:proofErr w:type="spellEnd"/>
            <w:r w:rsidRPr="00EE5BC2">
              <w:rPr>
                <w:rFonts w:cstheme="minorHAnsi"/>
                <w:iCs/>
                <w:color w:val="000000"/>
              </w:rPr>
              <w:t xml:space="preserve">. </w:t>
            </w:r>
            <w:proofErr w:type="spellStart"/>
            <w:r w:rsidRPr="00EE5BC2">
              <w:rPr>
                <w:rFonts w:cstheme="minorHAnsi"/>
                <w:iCs/>
                <w:color w:val="000000"/>
              </w:rPr>
              <w:t>Pasi</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gjithë</w:t>
            </w:r>
            <w:proofErr w:type="spellEnd"/>
            <w:r w:rsidRPr="00EE5BC2">
              <w:rPr>
                <w:rFonts w:cstheme="minorHAnsi"/>
                <w:iCs/>
                <w:color w:val="000000"/>
              </w:rPr>
              <w:t xml:space="preserve"> </w:t>
            </w:r>
            <w:r w:rsidRPr="00EE5BC2">
              <w:rPr>
                <w:rFonts w:cstheme="minorHAnsi"/>
                <w:iCs/>
                <w:color w:val="000000"/>
                <w:lang w:val="sq-AL"/>
              </w:rPr>
              <w:t>nxënësit</w:t>
            </w:r>
            <w:r w:rsidRPr="00EE5BC2">
              <w:rPr>
                <w:rFonts w:cstheme="minorHAnsi"/>
                <w:iCs/>
                <w:color w:val="000000"/>
              </w:rPr>
              <w:t xml:space="preserve"> </w:t>
            </w:r>
            <w:proofErr w:type="spellStart"/>
            <w:r w:rsidRPr="00EE5BC2">
              <w:rPr>
                <w:rFonts w:cstheme="minorHAnsi"/>
                <w:iCs/>
                <w:color w:val="000000"/>
              </w:rPr>
              <w:t>qëndrojnë</w:t>
            </w:r>
            <w:proofErr w:type="spellEnd"/>
            <w:r w:rsidRPr="00EE5BC2">
              <w:rPr>
                <w:rFonts w:cstheme="minorHAnsi"/>
                <w:iCs/>
                <w:color w:val="000000"/>
              </w:rPr>
              <w:t xml:space="preserve"> para </w:t>
            </w:r>
            <w:proofErr w:type="spellStart"/>
            <w:r w:rsidRPr="00EE5BC2">
              <w:rPr>
                <w:rFonts w:cstheme="minorHAnsi"/>
                <w:iCs/>
                <w:color w:val="000000"/>
              </w:rPr>
              <w:t>tabelës</w:t>
            </w:r>
            <w:proofErr w:type="spellEnd"/>
            <w:r w:rsidRPr="00EE5BC2">
              <w:rPr>
                <w:rFonts w:cstheme="minorHAnsi"/>
                <w:iCs/>
                <w:color w:val="000000"/>
              </w:rPr>
              <w:t xml:space="preserve">, </w:t>
            </w:r>
            <w:proofErr w:type="spellStart"/>
            <w:r w:rsidRPr="00EE5BC2">
              <w:rPr>
                <w:rFonts w:cstheme="minorHAnsi"/>
                <w:iCs/>
                <w:color w:val="000000"/>
              </w:rPr>
              <w:t>rezultatet</w:t>
            </w:r>
            <w:proofErr w:type="spellEnd"/>
            <w:r w:rsidRPr="00EE5BC2">
              <w:rPr>
                <w:rFonts w:cstheme="minorHAnsi"/>
                <w:iCs/>
                <w:color w:val="000000"/>
              </w:rPr>
              <w:t xml:space="preserve"> </w:t>
            </w:r>
            <w:proofErr w:type="spellStart"/>
            <w:r w:rsidRPr="00EE5BC2">
              <w:rPr>
                <w:rFonts w:cstheme="minorHAnsi"/>
                <w:iCs/>
                <w:color w:val="000000"/>
              </w:rPr>
              <w:t>shënohen</w:t>
            </w:r>
            <w:proofErr w:type="spellEnd"/>
            <w:r w:rsidRPr="00EE5BC2">
              <w:rPr>
                <w:rFonts w:cstheme="minorHAnsi"/>
                <w:iCs/>
                <w:color w:val="000000"/>
              </w:rPr>
              <w:t xml:space="preserve">. </w:t>
            </w:r>
            <w:proofErr w:type="spellStart"/>
            <w:r w:rsidRPr="00EE5BC2">
              <w:rPr>
                <w:rFonts w:cstheme="minorHAnsi"/>
                <w:iCs/>
                <w:color w:val="000000"/>
              </w:rPr>
              <w:t>Nxënësit</w:t>
            </w:r>
            <w:proofErr w:type="spellEnd"/>
            <w:r w:rsidRPr="00EE5BC2">
              <w:rPr>
                <w:rFonts w:cstheme="minorHAnsi"/>
                <w:iCs/>
                <w:color w:val="000000"/>
              </w:rPr>
              <w:t xml:space="preserve"> </w:t>
            </w:r>
            <w:proofErr w:type="spellStart"/>
            <w:r w:rsidRPr="00EE5BC2">
              <w:rPr>
                <w:rFonts w:cstheme="minorHAnsi"/>
                <w:iCs/>
                <w:color w:val="000000"/>
              </w:rPr>
              <w:t>duhet</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paraqesin</w:t>
            </w:r>
            <w:proofErr w:type="spellEnd"/>
            <w:r w:rsidRPr="00EE5BC2">
              <w:rPr>
                <w:rFonts w:cstheme="minorHAnsi"/>
                <w:iCs/>
                <w:color w:val="000000"/>
              </w:rPr>
              <w:t xml:space="preserv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dhënat</w:t>
            </w:r>
            <w:proofErr w:type="spellEnd"/>
            <w:r w:rsidRPr="00EE5BC2">
              <w:rPr>
                <w:rFonts w:cstheme="minorHAnsi"/>
                <w:iCs/>
                <w:color w:val="000000"/>
              </w:rPr>
              <w:t xml:space="preserve"> e </w:t>
            </w:r>
            <w:proofErr w:type="spellStart"/>
            <w:r w:rsidRPr="00EE5BC2">
              <w:rPr>
                <w:rFonts w:cstheme="minorHAnsi"/>
                <w:iCs/>
                <w:color w:val="000000"/>
              </w:rPr>
              <w:t>piktogramit</w:t>
            </w:r>
            <w:proofErr w:type="spellEnd"/>
            <w:r w:rsidRPr="00EE5BC2">
              <w:rPr>
                <w:rFonts w:cstheme="minorHAnsi"/>
                <w:iCs/>
                <w:color w:val="000000"/>
              </w:rPr>
              <w:t xml:space="preserve"> </w:t>
            </w:r>
            <w:proofErr w:type="spellStart"/>
            <w:r w:rsidRPr="00EE5BC2">
              <w:rPr>
                <w:rFonts w:cstheme="minorHAnsi"/>
                <w:iCs/>
                <w:color w:val="000000"/>
              </w:rPr>
              <w:t>dhe</w:t>
            </w:r>
            <w:proofErr w:type="spellEnd"/>
            <w:r w:rsidRPr="00EE5BC2">
              <w:rPr>
                <w:rFonts w:cstheme="minorHAnsi"/>
                <w:iCs/>
                <w:color w:val="000000"/>
              </w:rPr>
              <w:t xml:space="preserve"> </w:t>
            </w:r>
            <w:proofErr w:type="spellStart"/>
            <w:r w:rsidRPr="00EE5BC2">
              <w:rPr>
                <w:rFonts w:cstheme="minorHAnsi"/>
                <w:iCs/>
                <w:color w:val="000000"/>
              </w:rPr>
              <w:t>t'i</w:t>
            </w:r>
            <w:proofErr w:type="spellEnd"/>
            <w:r w:rsidRPr="00EE5BC2">
              <w:rPr>
                <w:rFonts w:cstheme="minorHAnsi"/>
                <w:iCs/>
                <w:color w:val="000000"/>
              </w:rPr>
              <w:t xml:space="preserve"> </w:t>
            </w:r>
            <w:proofErr w:type="spellStart"/>
            <w:r w:rsidRPr="00EE5BC2">
              <w:rPr>
                <w:rFonts w:cstheme="minorHAnsi"/>
                <w:iCs/>
                <w:color w:val="000000"/>
              </w:rPr>
              <w:t>interpretojnë</w:t>
            </w:r>
            <w:proofErr w:type="spellEnd"/>
            <w:r w:rsidRPr="00EE5BC2">
              <w:rPr>
                <w:rFonts w:cstheme="minorHAnsi"/>
                <w:iCs/>
                <w:color w:val="000000"/>
              </w:rPr>
              <w:t xml:space="preserve"> </w:t>
            </w:r>
            <w:proofErr w:type="spellStart"/>
            <w:r w:rsidRPr="00EE5BC2">
              <w:rPr>
                <w:rFonts w:cstheme="minorHAnsi"/>
                <w:iCs/>
                <w:color w:val="000000"/>
              </w:rPr>
              <w:t>ato</w:t>
            </w:r>
            <w:proofErr w:type="spellEnd"/>
            <w:r w:rsidRPr="00EE5BC2">
              <w:rPr>
                <w:rFonts w:cstheme="minorHAnsi"/>
                <w:iCs/>
                <w:color w:val="000000"/>
              </w:rPr>
              <w:t xml:space="preserve">. </w:t>
            </w:r>
            <w:proofErr w:type="spellStart"/>
            <w:r w:rsidRPr="00EE5BC2">
              <w:rPr>
                <w:rFonts w:cstheme="minorHAnsi"/>
                <w:iCs/>
                <w:color w:val="000000"/>
              </w:rPr>
              <w:t>Cili</w:t>
            </w:r>
            <w:proofErr w:type="spellEnd"/>
            <w:r w:rsidRPr="00EE5BC2">
              <w:rPr>
                <w:rFonts w:cstheme="minorHAnsi"/>
                <w:iCs/>
                <w:color w:val="000000"/>
              </w:rPr>
              <w:t xml:space="preserve"> </w:t>
            </w:r>
            <w:proofErr w:type="spellStart"/>
            <w:r w:rsidRPr="00EE5BC2">
              <w:rPr>
                <w:rFonts w:cstheme="minorHAnsi"/>
                <w:iCs/>
                <w:color w:val="000000"/>
              </w:rPr>
              <w:t>numër</w:t>
            </w:r>
            <w:proofErr w:type="spellEnd"/>
            <w:r w:rsidRPr="00EE5BC2">
              <w:rPr>
                <w:rFonts w:cstheme="minorHAnsi"/>
                <w:iCs/>
                <w:color w:val="000000"/>
              </w:rPr>
              <w:t xml:space="preserve"> </w:t>
            </w:r>
            <w:proofErr w:type="spellStart"/>
            <w:r w:rsidRPr="00EE5BC2">
              <w:rPr>
                <w:rFonts w:cstheme="minorHAnsi"/>
                <w:iCs/>
                <w:color w:val="000000"/>
              </w:rPr>
              <w:lastRenderedPageBreak/>
              <w:t>këpucësh</w:t>
            </w:r>
            <w:proofErr w:type="spellEnd"/>
            <w:r w:rsidRPr="00EE5BC2">
              <w:rPr>
                <w:rFonts w:cstheme="minorHAnsi"/>
                <w:iCs/>
                <w:color w:val="000000"/>
              </w:rPr>
              <w:t xml:space="preserve"> </w:t>
            </w:r>
            <w:proofErr w:type="spellStart"/>
            <w:r w:rsidRPr="00EE5BC2">
              <w:rPr>
                <w:rFonts w:cstheme="minorHAnsi"/>
                <w:iCs/>
                <w:color w:val="000000"/>
              </w:rPr>
              <w:t>gjendet</w:t>
            </w:r>
            <w:proofErr w:type="spellEnd"/>
            <w:r w:rsidRPr="00EE5BC2">
              <w:rPr>
                <w:rFonts w:cstheme="minorHAnsi"/>
                <w:iCs/>
                <w:color w:val="000000"/>
              </w:rPr>
              <w:t xml:space="preserve"> </w:t>
            </w:r>
            <w:proofErr w:type="spellStart"/>
            <w:r w:rsidRPr="00EE5BC2">
              <w:rPr>
                <w:rFonts w:cstheme="minorHAnsi"/>
                <w:iCs/>
                <w:color w:val="000000"/>
              </w:rPr>
              <w:t>më</w:t>
            </w:r>
            <w:proofErr w:type="spellEnd"/>
            <w:r w:rsidRPr="00EE5BC2">
              <w:rPr>
                <w:rFonts w:cstheme="minorHAnsi"/>
                <w:iCs/>
                <w:color w:val="000000"/>
              </w:rPr>
              <w:t xml:space="preserve"> </w:t>
            </w:r>
            <w:proofErr w:type="spellStart"/>
            <w:r w:rsidRPr="00EE5BC2">
              <w:rPr>
                <w:rFonts w:cstheme="minorHAnsi"/>
                <w:iCs/>
                <w:color w:val="000000"/>
              </w:rPr>
              <w:t>shpesh</w:t>
            </w:r>
            <w:proofErr w:type="spellEnd"/>
            <w:r w:rsidRPr="00EE5BC2">
              <w:rPr>
                <w:rFonts w:cstheme="minorHAnsi"/>
                <w:iCs/>
                <w:color w:val="000000"/>
              </w:rPr>
              <w:t xml:space="preserve"> </w:t>
            </w:r>
            <w:proofErr w:type="spellStart"/>
            <w:r w:rsidRPr="00EE5BC2">
              <w:rPr>
                <w:rFonts w:cstheme="minorHAnsi"/>
                <w:iCs/>
                <w:color w:val="000000"/>
              </w:rPr>
              <w:t>në</w:t>
            </w:r>
            <w:proofErr w:type="spellEnd"/>
            <w:r w:rsidRPr="00EE5BC2">
              <w:rPr>
                <w:rFonts w:cstheme="minorHAnsi"/>
                <w:iCs/>
                <w:color w:val="000000"/>
              </w:rPr>
              <w:t xml:space="preserve"> </w:t>
            </w:r>
            <w:proofErr w:type="spellStart"/>
            <w:r w:rsidRPr="00EE5BC2">
              <w:rPr>
                <w:rFonts w:cstheme="minorHAnsi"/>
                <w:iCs/>
                <w:color w:val="000000"/>
              </w:rPr>
              <w:t>mesin</w:t>
            </w:r>
            <w:proofErr w:type="spellEnd"/>
            <w:r w:rsidRPr="00EE5BC2">
              <w:rPr>
                <w:rFonts w:cstheme="minorHAnsi"/>
                <w:iCs/>
                <w:color w:val="000000"/>
              </w:rPr>
              <w:t xml:space="preserve"> e </w:t>
            </w:r>
            <w:proofErr w:type="spellStart"/>
            <w:r w:rsidRPr="00EE5BC2">
              <w:rPr>
                <w:rFonts w:cstheme="minorHAnsi"/>
                <w:iCs/>
                <w:color w:val="000000"/>
              </w:rPr>
              <w:t>të</w:t>
            </w:r>
            <w:proofErr w:type="spellEnd"/>
            <w:r w:rsidRPr="00EE5BC2">
              <w:rPr>
                <w:rFonts w:cstheme="minorHAnsi"/>
                <w:iCs/>
                <w:color w:val="000000"/>
              </w:rPr>
              <w:t xml:space="preserve"> </w:t>
            </w:r>
            <w:proofErr w:type="spellStart"/>
            <w:r w:rsidRPr="00EE5BC2">
              <w:rPr>
                <w:rFonts w:cstheme="minorHAnsi"/>
                <w:iCs/>
                <w:color w:val="000000"/>
              </w:rPr>
              <w:t>dhënave</w:t>
            </w:r>
            <w:proofErr w:type="spellEnd"/>
            <w:r w:rsidRPr="00EE5BC2">
              <w:rPr>
                <w:rFonts w:cstheme="minorHAnsi"/>
                <w:iCs/>
                <w:color w:val="000000"/>
              </w:rPr>
              <w:t xml:space="preserve">? </w:t>
            </w:r>
            <w:proofErr w:type="spellStart"/>
            <w:r w:rsidRPr="00EE5BC2">
              <w:rPr>
                <w:rFonts w:cstheme="minorHAnsi"/>
                <w:iCs/>
                <w:color w:val="000000"/>
              </w:rPr>
              <w:t>Mësuesi</w:t>
            </w:r>
            <w:proofErr w:type="spellEnd"/>
            <w:r w:rsidRPr="00EE5BC2">
              <w:rPr>
                <w:rFonts w:cstheme="minorHAnsi"/>
                <w:iCs/>
                <w:color w:val="000000"/>
              </w:rPr>
              <w:t xml:space="preserve"> </w:t>
            </w:r>
            <w:proofErr w:type="spellStart"/>
            <w:r w:rsidRPr="00EE5BC2">
              <w:rPr>
                <w:rFonts w:cstheme="minorHAnsi"/>
                <w:iCs/>
                <w:color w:val="000000"/>
              </w:rPr>
              <w:t>shpjegon</w:t>
            </w:r>
            <w:proofErr w:type="spellEnd"/>
            <w:r w:rsidRPr="00EE5BC2">
              <w:rPr>
                <w:rFonts w:cstheme="minorHAnsi"/>
                <w:iCs/>
                <w:color w:val="000000"/>
              </w:rPr>
              <w:t xml:space="preserve"> </w:t>
            </w:r>
            <w:proofErr w:type="spellStart"/>
            <w:r w:rsidRPr="00EE5BC2">
              <w:rPr>
                <w:rFonts w:cstheme="minorHAnsi"/>
                <w:iCs/>
                <w:color w:val="000000"/>
              </w:rPr>
              <w:t>termin</w:t>
            </w:r>
            <w:proofErr w:type="spellEnd"/>
            <w:r w:rsidRPr="00EE5BC2">
              <w:rPr>
                <w:rFonts w:cstheme="minorHAnsi"/>
                <w:iCs/>
                <w:color w:val="000000"/>
              </w:rPr>
              <w:t xml:space="preserve"> mod (mod</w:t>
            </w:r>
            <w:r w:rsidRPr="00EE5BC2">
              <w:rPr>
                <w:rFonts w:cstheme="minorHAnsi"/>
                <w:iCs/>
                <w:color w:val="000000"/>
                <w:lang w:val="sq-AL"/>
              </w:rPr>
              <w:t>i</w:t>
            </w:r>
            <w:r w:rsidRPr="00EE5BC2">
              <w:rPr>
                <w:rFonts w:cstheme="minorHAnsi"/>
                <w:iCs/>
                <w:color w:val="000000"/>
              </w:rPr>
              <w:t xml:space="preserve">) </w:t>
            </w:r>
            <w:proofErr w:type="spellStart"/>
            <w:r w:rsidRPr="00EE5BC2">
              <w:rPr>
                <w:rFonts w:cstheme="minorHAnsi"/>
                <w:iCs/>
                <w:color w:val="000000"/>
              </w:rPr>
              <w:t>dhe</w:t>
            </w:r>
            <w:proofErr w:type="spellEnd"/>
            <w:r w:rsidRPr="00EE5BC2">
              <w:rPr>
                <w:rFonts w:cstheme="minorHAnsi"/>
                <w:iCs/>
                <w:color w:val="000000"/>
              </w:rPr>
              <w:t xml:space="preserve"> </w:t>
            </w:r>
            <w:proofErr w:type="spellStart"/>
            <w:r w:rsidRPr="00EE5BC2">
              <w:rPr>
                <w:rFonts w:cstheme="minorHAnsi"/>
                <w:iCs/>
                <w:color w:val="000000"/>
              </w:rPr>
              <w:t>thotë</w:t>
            </w:r>
            <w:proofErr w:type="spellEnd"/>
            <w:r w:rsidRPr="00EE5BC2">
              <w:rPr>
                <w:rFonts w:cstheme="minorHAnsi"/>
                <w:iCs/>
                <w:color w:val="000000"/>
              </w:rPr>
              <w:t xml:space="preserve"> se </w:t>
            </w:r>
            <w:proofErr w:type="spellStart"/>
            <w:r w:rsidRPr="00EE5BC2">
              <w:rPr>
                <w:rFonts w:cstheme="minorHAnsi"/>
                <w:iCs/>
                <w:color w:val="000000"/>
              </w:rPr>
              <w:t>për</w:t>
            </w:r>
            <w:proofErr w:type="spellEnd"/>
            <w:r w:rsidRPr="00EE5BC2">
              <w:rPr>
                <w:rFonts w:cstheme="minorHAnsi"/>
                <w:iCs/>
                <w:color w:val="000000"/>
              </w:rPr>
              <w:t xml:space="preserve"> </w:t>
            </w:r>
            <w:proofErr w:type="spellStart"/>
            <w:r w:rsidRPr="00EE5BC2">
              <w:rPr>
                <w:rFonts w:cstheme="minorHAnsi"/>
                <w:iCs/>
                <w:color w:val="000000"/>
              </w:rPr>
              <w:t>çfarë</w:t>
            </w:r>
            <w:proofErr w:type="spellEnd"/>
            <w:r w:rsidRPr="00EE5BC2">
              <w:rPr>
                <w:rFonts w:cstheme="minorHAnsi"/>
                <w:iCs/>
                <w:color w:val="000000"/>
              </w:rPr>
              <w:t xml:space="preserve"> </w:t>
            </w:r>
            <w:proofErr w:type="spellStart"/>
            <w:r w:rsidRPr="00EE5BC2">
              <w:rPr>
                <w:rFonts w:cstheme="minorHAnsi"/>
                <w:iCs/>
                <w:color w:val="000000"/>
              </w:rPr>
              <w:t>përdoret</w:t>
            </w:r>
            <w:proofErr w:type="spellEnd"/>
            <w:r w:rsidRPr="00EE5BC2">
              <w:rPr>
                <w:rFonts w:cstheme="minorHAnsi"/>
                <w:iCs/>
                <w:color w:val="000000"/>
                <w:lang w:val="en-US"/>
              </w:rPr>
              <w:t>;</w:t>
            </w:r>
          </w:p>
          <w:p w14:paraId="3C1B79C6" w14:textId="77777777" w:rsidR="004353A5" w:rsidRPr="0087052E" w:rsidRDefault="004353A5" w:rsidP="00CF62CF">
            <w:pPr>
              <w:pStyle w:val="Default"/>
              <w:numPr>
                <w:ilvl w:val="0"/>
                <w:numId w:val="41"/>
              </w:numPr>
              <w:jc w:val="both"/>
              <w:rPr>
                <w:rFonts w:asciiTheme="minorHAnsi" w:hAnsiTheme="minorHAnsi" w:cstheme="minorHAnsi"/>
                <w:sz w:val="22"/>
                <w:szCs w:val="22"/>
              </w:rPr>
            </w:pPr>
            <w:r w:rsidRPr="00A61F5C">
              <w:rPr>
                <w:rFonts w:asciiTheme="minorHAnsi" w:hAnsiTheme="minorHAnsi" w:cstheme="minorHAnsi"/>
                <w:sz w:val="22"/>
                <w:szCs w:val="22"/>
                <w:lang w:val="mk-MK"/>
              </w:rPr>
              <w:t>Nxënësit mbledhin të dhëna në klasë, për shembull: Cilin sport ju pëlqen më shumë të luani? Përpara se nxënësit të bëjnë aktivitetin në dyshe, mës</w:t>
            </w:r>
            <w:proofErr w:type="spellStart"/>
            <w:r>
              <w:rPr>
                <w:rFonts w:asciiTheme="minorHAnsi" w:hAnsiTheme="minorHAnsi" w:cstheme="minorHAnsi"/>
                <w:sz w:val="22"/>
                <w:szCs w:val="22"/>
                <w:lang w:val="sq-AL"/>
              </w:rPr>
              <w:t>imdhënësi</w:t>
            </w:r>
            <w:proofErr w:type="spellEnd"/>
            <w:r w:rsidRPr="00A61F5C">
              <w:rPr>
                <w:rFonts w:asciiTheme="minorHAnsi" w:hAnsiTheme="minorHAnsi" w:cstheme="minorHAnsi"/>
                <w:sz w:val="22"/>
                <w:szCs w:val="22"/>
                <w:lang w:val="mk-MK"/>
              </w:rPr>
              <w:t xml:space="preserve"> u drejton atyre pyetje p.sh.: Si mund ta zbulojmë? Çfarë informacioni duhet të mbledhim? Si do t'i organizojmë ato? Si do të gjejmë një modalitet</w:t>
            </w:r>
            <w:r>
              <w:rPr>
                <w:rFonts w:asciiTheme="minorHAnsi" w:hAnsiTheme="minorHAnsi" w:cstheme="minorHAnsi"/>
                <w:sz w:val="22"/>
                <w:szCs w:val="22"/>
                <w:lang w:val="mk-MK"/>
              </w:rPr>
              <w:t>;</w:t>
            </w:r>
          </w:p>
          <w:p w14:paraId="051B6C16" w14:textId="77777777" w:rsidR="004353A5" w:rsidRPr="00EE5BC2" w:rsidRDefault="004353A5" w:rsidP="00CF62CF">
            <w:pPr>
              <w:pStyle w:val="ListParagraph"/>
              <w:numPr>
                <w:ilvl w:val="0"/>
                <w:numId w:val="41"/>
              </w:numPr>
              <w:jc w:val="both"/>
              <w:rPr>
                <w:rFonts w:cstheme="minorHAnsi"/>
                <w:color w:val="000000"/>
                <w:lang w:val="en-US"/>
              </w:rPr>
            </w:pPr>
            <w:proofErr w:type="spellStart"/>
            <w:r w:rsidRPr="00EE5BC2">
              <w:rPr>
                <w:rFonts w:cstheme="minorHAnsi"/>
                <w:color w:val="000000"/>
                <w:lang w:val="en-US"/>
              </w:rPr>
              <w:t>Nxënësit</w:t>
            </w:r>
            <w:proofErr w:type="spellEnd"/>
            <w:r w:rsidRPr="00EE5BC2">
              <w:rPr>
                <w:rFonts w:cstheme="minorHAnsi"/>
                <w:color w:val="000000"/>
                <w:lang w:val="en-US"/>
              </w:rPr>
              <w:t xml:space="preserve"> </w:t>
            </w:r>
            <w:proofErr w:type="spellStart"/>
            <w:r w:rsidRPr="00EE5BC2">
              <w:rPr>
                <w:rFonts w:cstheme="minorHAnsi"/>
                <w:color w:val="000000"/>
                <w:lang w:val="en-US"/>
              </w:rPr>
              <w:t>përcaktojnë</w:t>
            </w:r>
            <w:proofErr w:type="spellEnd"/>
            <w:r w:rsidRPr="00EE5BC2">
              <w:rPr>
                <w:rFonts w:cstheme="minorHAnsi"/>
                <w:color w:val="000000"/>
                <w:lang w:val="en-US"/>
              </w:rPr>
              <w:t xml:space="preserve"> </w:t>
            </w:r>
            <w:proofErr w:type="spellStart"/>
            <w:r w:rsidRPr="00EE5BC2">
              <w:rPr>
                <w:rFonts w:cstheme="minorHAnsi"/>
                <w:color w:val="000000"/>
                <w:lang w:val="en-US"/>
              </w:rPr>
              <w:t>një</w:t>
            </w:r>
            <w:proofErr w:type="spellEnd"/>
            <w:r w:rsidRPr="00EE5BC2">
              <w:rPr>
                <w:rFonts w:cstheme="minorHAnsi"/>
                <w:color w:val="000000"/>
                <w:lang w:val="en-US"/>
              </w:rPr>
              <w:t xml:space="preserve"> </w:t>
            </w:r>
            <w:proofErr w:type="spellStart"/>
            <w:r w:rsidRPr="00EE5BC2">
              <w:rPr>
                <w:rFonts w:cstheme="minorHAnsi"/>
                <w:color w:val="000000"/>
                <w:lang w:val="en-US"/>
              </w:rPr>
              <w:t>mënyrë</w:t>
            </w:r>
            <w:proofErr w:type="spellEnd"/>
            <w:r w:rsidRPr="00EE5BC2">
              <w:rPr>
                <w:rFonts w:cstheme="minorHAnsi"/>
                <w:color w:val="000000"/>
                <w:lang w:val="en-US"/>
              </w:rPr>
              <w:t xml:space="preserve"> </w:t>
            </w:r>
            <w:proofErr w:type="spellStart"/>
            <w:r w:rsidRPr="00EE5BC2">
              <w:rPr>
                <w:rFonts w:cstheme="minorHAnsi"/>
                <w:color w:val="000000"/>
                <w:lang w:val="en-US"/>
              </w:rPr>
              <w:t>për</w:t>
            </w:r>
            <w:proofErr w:type="spellEnd"/>
            <w:r w:rsidRPr="00EE5BC2">
              <w:rPr>
                <w:rFonts w:cstheme="minorHAnsi"/>
                <w:color w:val="000000"/>
                <w:lang w:val="en-US"/>
              </w:rPr>
              <w:t xml:space="preserve"> </w:t>
            </w:r>
            <w:proofErr w:type="spellStart"/>
            <w:r w:rsidRPr="00EE5BC2">
              <w:rPr>
                <w:rFonts w:cstheme="minorHAnsi"/>
                <w:color w:val="000000"/>
                <w:lang w:val="en-US"/>
              </w:rPr>
              <w:t>secilën</w:t>
            </w:r>
            <w:proofErr w:type="spellEnd"/>
            <w:r w:rsidRPr="00EE5BC2">
              <w:rPr>
                <w:rFonts w:cstheme="minorHAnsi"/>
                <w:color w:val="000000"/>
                <w:lang w:val="en-US"/>
              </w:rPr>
              <w:t xml:space="preserve"> </w:t>
            </w:r>
            <w:proofErr w:type="spellStart"/>
            <w:r w:rsidRPr="00EE5BC2">
              <w:rPr>
                <w:rFonts w:cstheme="minorHAnsi"/>
                <w:color w:val="000000"/>
                <w:lang w:val="en-US"/>
              </w:rPr>
              <w:t>nga</w:t>
            </w:r>
            <w:proofErr w:type="spellEnd"/>
            <w:r w:rsidRPr="00EE5BC2">
              <w:rPr>
                <w:rFonts w:cstheme="minorHAnsi"/>
                <w:color w:val="000000"/>
                <w:lang w:val="en-US"/>
              </w:rPr>
              <w:t xml:space="preserve"> </w:t>
            </w:r>
            <w:proofErr w:type="spellStart"/>
            <w:r w:rsidRPr="00EE5BC2">
              <w:rPr>
                <w:rFonts w:cstheme="minorHAnsi"/>
                <w:color w:val="000000"/>
                <w:lang w:val="en-US"/>
              </w:rPr>
              <w:t>të</w:t>
            </w:r>
            <w:proofErr w:type="spellEnd"/>
            <w:r w:rsidRPr="00EE5BC2">
              <w:rPr>
                <w:rFonts w:cstheme="minorHAnsi"/>
                <w:color w:val="000000"/>
                <w:lang w:val="en-US"/>
              </w:rPr>
              <w:t xml:space="preserve"> </w:t>
            </w:r>
            <w:proofErr w:type="spellStart"/>
            <w:r w:rsidRPr="00EE5BC2">
              <w:rPr>
                <w:rFonts w:cstheme="minorHAnsi"/>
                <w:color w:val="000000"/>
                <w:lang w:val="en-US"/>
              </w:rPr>
              <w:t>dhënat</w:t>
            </w:r>
            <w:proofErr w:type="spellEnd"/>
            <w:r w:rsidRPr="00EE5BC2">
              <w:rPr>
                <w:rFonts w:cstheme="minorHAnsi"/>
                <w:color w:val="000000"/>
                <w:lang w:val="en-US"/>
              </w:rPr>
              <w:t xml:space="preserve"> e </w:t>
            </w:r>
            <w:proofErr w:type="spellStart"/>
            <w:r w:rsidRPr="00EE5BC2">
              <w:rPr>
                <w:rFonts w:cstheme="minorHAnsi"/>
                <w:color w:val="000000"/>
                <w:lang w:val="en-US"/>
              </w:rPr>
              <w:t>dhëna</w:t>
            </w:r>
            <w:proofErr w:type="spellEnd"/>
            <w:r w:rsidRPr="00EE5BC2">
              <w:rPr>
                <w:rFonts w:cstheme="minorHAnsi"/>
                <w:color w:val="000000"/>
                <w:lang w:val="en-US"/>
              </w:rPr>
              <w:t>:</w:t>
            </w:r>
          </w:p>
          <w:p w14:paraId="080E4297" w14:textId="77777777" w:rsidR="004353A5" w:rsidRPr="0087052E" w:rsidRDefault="004353A5" w:rsidP="00CF62CF">
            <w:pPr>
              <w:pStyle w:val="Default"/>
              <w:numPr>
                <w:ilvl w:val="0"/>
                <w:numId w:val="41"/>
              </w:numPr>
              <w:jc w:val="both"/>
              <w:rPr>
                <w:rFonts w:asciiTheme="minorHAnsi" w:hAnsiTheme="minorHAnsi" w:cstheme="minorHAnsi"/>
                <w:sz w:val="22"/>
                <w:szCs w:val="22"/>
              </w:rPr>
            </w:pPr>
            <w:r w:rsidRPr="0087052E">
              <w:rPr>
                <w:rFonts w:asciiTheme="minorHAnsi" w:hAnsiTheme="minorHAnsi" w:cstheme="minorHAnsi"/>
                <w:sz w:val="22"/>
                <w:szCs w:val="22"/>
              </w:rPr>
              <w:t>1,</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2,</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3,</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3,</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3,</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4,</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5,</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6,</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7,</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8,</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9</w:t>
            </w:r>
            <w:r>
              <w:rPr>
                <w:rFonts w:asciiTheme="minorHAnsi" w:hAnsiTheme="minorHAnsi" w:cstheme="minorHAnsi"/>
                <w:sz w:val="22"/>
                <w:szCs w:val="22"/>
                <w:lang w:val="mk-MK"/>
              </w:rPr>
              <w:t>;</w:t>
            </w:r>
            <w:r w:rsidRPr="0087052E">
              <w:rPr>
                <w:rFonts w:asciiTheme="minorHAnsi" w:hAnsiTheme="minorHAnsi" w:cstheme="minorHAnsi"/>
                <w:sz w:val="22"/>
                <w:szCs w:val="22"/>
              </w:rPr>
              <w:t xml:space="preserve"> </w:t>
            </w:r>
          </w:p>
          <w:p w14:paraId="261D4FFB" w14:textId="77777777" w:rsidR="004353A5" w:rsidRPr="0087052E" w:rsidRDefault="004353A5" w:rsidP="00CF62CF">
            <w:pPr>
              <w:pStyle w:val="Default"/>
              <w:numPr>
                <w:ilvl w:val="0"/>
                <w:numId w:val="41"/>
              </w:numPr>
              <w:jc w:val="both"/>
              <w:rPr>
                <w:rFonts w:asciiTheme="minorHAnsi" w:hAnsiTheme="minorHAnsi" w:cstheme="minorHAnsi"/>
                <w:sz w:val="22"/>
                <w:szCs w:val="22"/>
              </w:rPr>
            </w:pPr>
            <w:r w:rsidRPr="0087052E">
              <w:rPr>
                <w:rFonts w:asciiTheme="minorHAnsi" w:hAnsiTheme="minorHAnsi" w:cstheme="minorHAnsi"/>
                <w:sz w:val="22"/>
                <w:szCs w:val="22"/>
              </w:rPr>
              <w:t>1,</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1,</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2,</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2,</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3,</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3,</w:t>
            </w:r>
            <w:r>
              <w:rPr>
                <w:rFonts w:asciiTheme="minorHAnsi" w:hAnsiTheme="minorHAnsi" w:cstheme="minorHAnsi"/>
                <w:sz w:val="22"/>
                <w:szCs w:val="22"/>
                <w:lang w:val="mk-MK"/>
              </w:rPr>
              <w:t xml:space="preserve"> </w:t>
            </w:r>
            <w:r>
              <w:rPr>
                <w:rFonts w:asciiTheme="minorHAnsi" w:hAnsiTheme="minorHAnsi" w:cstheme="minorHAnsi"/>
                <w:sz w:val="22"/>
                <w:szCs w:val="22"/>
              </w:rPr>
              <w:t>3</w:t>
            </w:r>
            <w:r>
              <w:rPr>
                <w:rFonts w:asciiTheme="minorHAnsi" w:hAnsiTheme="minorHAnsi" w:cstheme="minorHAnsi"/>
                <w:sz w:val="22"/>
                <w:szCs w:val="22"/>
                <w:lang w:val="mk-MK"/>
              </w:rPr>
              <w:t>;</w:t>
            </w:r>
            <w:r w:rsidRPr="0087052E">
              <w:rPr>
                <w:rFonts w:asciiTheme="minorHAnsi" w:hAnsiTheme="minorHAnsi" w:cstheme="minorHAnsi"/>
                <w:sz w:val="22"/>
                <w:szCs w:val="22"/>
              </w:rPr>
              <w:t xml:space="preserve"> </w:t>
            </w:r>
          </w:p>
          <w:p w14:paraId="4D9221B4" w14:textId="77777777" w:rsidR="004353A5" w:rsidRPr="0087052E" w:rsidRDefault="004353A5" w:rsidP="00CF62CF">
            <w:pPr>
              <w:pStyle w:val="Default"/>
              <w:numPr>
                <w:ilvl w:val="0"/>
                <w:numId w:val="41"/>
              </w:numPr>
              <w:jc w:val="both"/>
              <w:rPr>
                <w:rFonts w:asciiTheme="minorHAnsi" w:hAnsiTheme="minorHAnsi" w:cstheme="minorHAnsi"/>
                <w:sz w:val="22"/>
                <w:szCs w:val="22"/>
              </w:rPr>
            </w:pPr>
            <w:r w:rsidRPr="0087052E">
              <w:rPr>
                <w:rFonts w:asciiTheme="minorHAnsi" w:hAnsiTheme="minorHAnsi" w:cstheme="minorHAnsi"/>
                <w:sz w:val="22"/>
                <w:szCs w:val="22"/>
              </w:rPr>
              <w:t>1,</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3,</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3,</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3,</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9,</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12,</w:t>
            </w:r>
            <w:r>
              <w:rPr>
                <w:rFonts w:asciiTheme="minorHAnsi" w:hAnsiTheme="minorHAnsi" w:cstheme="minorHAnsi"/>
                <w:sz w:val="22"/>
                <w:szCs w:val="22"/>
                <w:lang w:val="mk-MK"/>
              </w:rPr>
              <w:t xml:space="preserve"> </w:t>
            </w:r>
            <w:r w:rsidRPr="0087052E">
              <w:rPr>
                <w:rFonts w:asciiTheme="minorHAnsi" w:hAnsiTheme="minorHAnsi" w:cstheme="minorHAnsi"/>
                <w:sz w:val="22"/>
                <w:szCs w:val="22"/>
              </w:rPr>
              <w:t>20</w:t>
            </w:r>
            <w:r>
              <w:rPr>
                <w:rFonts w:asciiTheme="minorHAnsi" w:hAnsiTheme="minorHAnsi" w:cstheme="minorHAnsi"/>
                <w:sz w:val="22"/>
                <w:szCs w:val="22"/>
                <w:lang w:val="mk-MK"/>
              </w:rPr>
              <w:t>.</w:t>
            </w:r>
            <w:r w:rsidRPr="0087052E">
              <w:rPr>
                <w:rFonts w:asciiTheme="minorHAnsi" w:hAnsiTheme="minorHAnsi" w:cstheme="minorHAnsi"/>
                <w:sz w:val="22"/>
                <w:szCs w:val="22"/>
              </w:rPr>
              <w:t xml:space="preserve"> </w:t>
            </w:r>
          </w:p>
          <w:p w14:paraId="7A23E834" w14:textId="77777777" w:rsidR="004353A5" w:rsidRPr="00EE5BC2" w:rsidRDefault="004353A5" w:rsidP="00CF62CF">
            <w:pPr>
              <w:pStyle w:val="ListParagraph"/>
              <w:numPr>
                <w:ilvl w:val="0"/>
                <w:numId w:val="41"/>
              </w:numPr>
              <w:jc w:val="both"/>
              <w:rPr>
                <w:rFonts w:cstheme="minorHAnsi"/>
                <w:color w:val="000000"/>
              </w:rPr>
            </w:pPr>
            <w:proofErr w:type="spellStart"/>
            <w:r w:rsidRPr="00EE5BC2">
              <w:rPr>
                <w:rFonts w:cstheme="minorHAnsi"/>
                <w:color w:val="000000"/>
              </w:rPr>
              <w:t>Mës</w:t>
            </w:r>
            <w:r w:rsidRPr="00EE5BC2">
              <w:rPr>
                <w:rFonts w:cstheme="minorHAnsi"/>
                <w:color w:val="000000"/>
                <w:lang w:val="sq-AL"/>
              </w:rPr>
              <w:t>imdhënësi</w:t>
            </w:r>
            <w:proofErr w:type="spellEnd"/>
            <w:r w:rsidRPr="00EE5BC2">
              <w:rPr>
                <w:rFonts w:cstheme="minorHAnsi"/>
                <w:color w:val="000000"/>
              </w:rPr>
              <w:t xml:space="preserve"> </w:t>
            </w:r>
            <w:proofErr w:type="spellStart"/>
            <w:r w:rsidRPr="00EE5BC2">
              <w:rPr>
                <w:rFonts w:cstheme="minorHAnsi"/>
                <w:color w:val="000000"/>
              </w:rPr>
              <w:t>nxit</w:t>
            </w:r>
            <w:proofErr w:type="spellEnd"/>
            <w:r w:rsidRPr="00EE5BC2">
              <w:rPr>
                <w:rFonts w:cstheme="minorHAnsi"/>
                <w:color w:val="000000"/>
              </w:rPr>
              <w:t xml:space="preserve"> </w:t>
            </w:r>
            <w:proofErr w:type="spellStart"/>
            <w:r w:rsidRPr="00EE5BC2">
              <w:rPr>
                <w:rFonts w:cstheme="minorHAnsi"/>
                <w:color w:val="000000"/>
              </w:rPr>
              <w:t>diskutimin</w:t>
            </w:r>
            <w:proofErr w:type="spellEnd"/>
            <w:r w:rsidRPr="00EE5BC2">
              <w:rPr>
                <w:rFonts w:cstheme="minorHAnsi"/>
                <w:color w:val="000000"/>
              </w:rPr>
              <w:t xml:space="preserve"> </w:t>
            </w:r>
            <w:proofErr w:type="spellStart"/>
            <w:r w:rsidRPr="00EE5BC2">
              <w:rPr>
                <w:rFonts w:cstheme="minorHAnsi"/>
                <w:color w:val="000000"/>
              </w:rPr>
              <w:t>për</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arritur</w:t>
            </w:r>
            <w:proofErr w:type="spellEnd"/>
            <w:r w:rsidRPr="00EE5BC2">
              <w:rPr>
                <w:rFonts w:cstheme="minorHAnsi"/>
                <w:color w:val="000000"/>
              </w:rPr>
              <w:t xml:space="preserve"> </w:t>
            </w:r>
            <w:proofErr w:type="spellStart"/>
            <w:r w:rsidRPr="00EE5BC2">
              <w:rPr>
                <w:rFonts w:cstheme="minorHAnsi"/>
                <w:color w:val="000000"/>
              </w:rPr>
              <w:t>një</w:t>
            </w:r>
            <w:proofErr w:type="spellEnd"/>
            <w:r w:rsidRPr="00EE5BC2">
              <w:rPr>
                <w:rFonts w:cstheme="minorHAnsi"/>
                <w:color w:val="000000"/>
              </w:rPr>
              <w:t xml:space="preserve"> </w:t>
            </w:r>
            <w:proofErr w:type="spellStart"/>
            <w:r w:rsidRPr="00EE5BC2">
              <w:rPr>
                <w:rFonts w:cstheme="minorHAnsi"/>
                <w:color w:val="000000"/>
              </w:rPr>
              <w:t>përfundim</w:t>
            </w:r>
            <w:proofErr w:type="spellEnd"/>
            <w:r w:rsidRPr="00EE5BC2">
              <w:rPr>
                <w:rFonts w:cstheme="minorHAnsi"/>
                <w:color w:val="000000"/>
              </w:rPr>
              <w:t xml:space="preserve"> </w:t>
            </w:r>
            <w:proofErr w:type="spellStart"/>
            <w:r w:rsidRPr="00EE5BC2">
              <w:rPr>
                <w:rFonts w:cstheme="minorHAnsi"/>
                <w:color w:val="000000"/>
              </w:rPr>
              <w:t>nga</w:t>
            </w:r>
            <w:proofErr w:type="spellEnd"/>
            <w:r w:rsidRPr="00EE5BC2">
              <w:rPr>
                <w:rFonts w:cstheme="minorHAnsi"/>
                <w:color w:val="000000"/>
              </w:rPr>
              <w:t xml:space="preserve"> </w:t>
            </w:r>
            <w:proofErr w:type="spellStart"/>
            <w:r w:rsidRPr="00EE5BC2">
              <w:rPr>
                <w:rFonts w:cstheme="minorHAnsi"/>
                <w:color w:val="000000"/>
              </w:rPr>
              <w:t>nxënësit</w:t>
            </w:r>
            <w:proofErr w:type="spellEnd"/>
            <w:r w:rsidRPr="00EE5BC2">
              <w:rPr>
                <w:rFonts w:cstheme="minorHAnsi"/>
                <w:color w:val="000000"/>
              </w:rPr>
              <w:t xml:space="preserve">: </w:t>
            </w:r>
            <w:proofErr w:type="spellStart"/>
            <w:r w:rsidRPr="00EE5BC2">
              <w:rPr>
                <w:rFonts w:cstheme="minorHAnsi"/>
                <w:color w:val="000000"/>
              </w:rPr>
              <w:t>grupet</w:t>
            </w:r>
            <w:proofErr w:type="spellEnd"/>
            <w:r w:rsidRPr="00EE5BC2">
              <w:rPr>
                <w:rFonts w:cstheme="minorHAnsi"/>
                <w:color w:val="000000"/>
              </w:rPr>
              <w:t xml:space="preserve"> 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dhënave</w:t>
            </w:r>
            <w:proofErr w:type="spellEnd"/>
            <w:r w:rsidRPr="00EE5BC2">
              <w:rPr>
                <w:rFonts w:cstheme="minorHAnsi"/>
                <w:color w:val="000000"/>
              </w:rPr>
              <w:t xml:space="preserve"> </w:t>
            </w:r>
            <w:proofErr w:type="spellStart"/>
            <w:r w:rsidRPr="00EE5BC2">
              <w:rPr>
                <w:rFonts w:cstheme="minorHAnsi"/>
                <w:color w:val="000000"/>
              </w:rPr>
              <w:t>janë</w:t>
            </w:r>
            <w:proofErr w:type="spellEnd"/>
            <w:r w:rsidRPr="00EE5BC2">
              <w:rPr>
                <w:rFonts w:cstheme="minorHAnsi"/>
                <w:color w:val="000000"/>
              </w:rPr>
              <w:t xml:space="preserve"> </w:t>
            </w:r>
            <w:proofErr w:type="spellStart"/>
            <w:r w:rsidRPr="00EE5BC2">
              <w:rPr>
                <w:rFonts w:cstheme="minorHAnsi"/>
                <w:color w:val="000000"/>
              </w:rPr>
              <w:t>shumë</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ndryshme</w:t>
            </w:r>
            <w:proofErr w:type="spellEnd"/>
            <w:r w:rsidRPr="00EE5BC2">
              <w:rPr>
                <w:rFonts w:cstheme="minorHAnsi"/>
                <w:color w:val="000000"/>
              </w:rPr>
              <w:t xml:space="preserve">, </w:t>
            </w:r>
            <w:proofErr w:type="spellStart"/>
            <w:r w:rsidRPr="00EE5BC2">
              <w:rPr>
                <w:rFonts w:cstheme="minorHAnsi"/>
                <w:color w:val="000000"/>
              </w:rPr>
              <w:t>por</w:t>
            </w:r>
            <w:proofErr w:type="spellEnd"/>
            <w:r w:rsidRPr="00EE5BC2">
              <w:rPr>
                <w:rFonts w:cstheme="minorHAnsi"/>
                <w:color w:val="000000"/>
              </w:rPr>
              <w:t xml:space="preserve"> </w:t>
            </w:r>
            <w:proofErr w:type="spellStart"/>
            <w:r w:rsidRPr="00EE5BC2">
              <w:rPr>
                <w:rFonts w:cstheme="minorHAnsi"/>
                <w:color w:val="000000"/>
              </w:rPr>
              <w:t>mënyra</w:t>
            </w:r>
            <w:proofErr w:type="spellEnd"/>
            <w:r w:rsidRPr="00EE5BC2">
              <w:rPr>
                <w:rFonts w:cstheme="minorHAnsi"/>
                <w:color w:val="000000"/>
              </w:rPr>
              <w:t xml:space="preserve"> </w:t>
            </w:r>
            <w:proofErr w:type="spellStart"/>
            <w:r w:rsidRPr="00EE5BC2">
              <w:rPr>
                <w:rFonts w:cstheme="minorHAnsi"/>
                <w:color w:val="000000"/>
              </w:rPr>
              <w:t>është</w:t>
            </w:r>
            <w:proofErr w:type="spellEnd"/>
            <w:r w:rsidRPr="00EE5BC2">
              <w:rPr>
                <w:rFonts w:cstheme="minorHAnsi"/>
                <w:color w:val="000000"/>
              </w:rPr>
              <w:t xml:space="preserve"> e </w:t>
            </w:r>
            <w:proofErr w:type="spellStart"/>
            <w:r w:rsidRPr="00EE5BC2">
              <w:rPr>
                <w:rFonts w:cstheme="minorHAnsi"/>
                <w:color w:val="000000"/>
              </w:rPr>
              <w:t>njëjtë</w:t>
            </w:r>
            <w:proofErr w:type="spellEnd"/>
            <w:r w:rsidRPr="00EE5BC2">
              <w:rPr>
                <w:rFonts w:cstheme="minorHAnsi"/>
                <w:color w:val="000000"/>
              </w:rPr>
              <w:t>.</w:t>
            </w:r>
          </w:p>
          <w:p w14:paraId="4E900FB8" w14:textId="77777777" w:rsidR="004353A5" w:rsidRPr="00EE5BC2" w:rsidRDefault="004353A5" w:rsidP="00CF62CF">
            <w:pPr>
              <w:pStyle w:val="ListParagraph"/>
              <w:numPr>
                <w:ilvl w:val="0"/>
                <w:numId w:val="41"/>
              </w:numPr>
              <w:jc w:val="both"/>
              <w:rPr>
                <w:rFonts w:cstheme="minorHAnsi"/>
                <w:color w:val="000000"/>
                <w:lang w:val="en-US"/>
              </w:rPr>
            </w:pPr>
            <w:proofErr w:type="spellStart"/>
            <w:r w:rsidRPr="00EE5BC2">
              <w:rPr>
                <w:rFonts w:cstheme="minorHAnsi"/>
                <w:color w:val="000000"/>
                <w:lang w:val="en-US"/>
              </w:rPr>
              <w:t>Nxënësit</w:t>
            </w:r>
            <w:proofErr w:type="spellEnd"/>
            <w:r w:rsidRPr="00EE5BC2">
              <w:rPr>
                <w:rFonts w:cstheme="minorHAnsi"/>
                <w:color w:val="000000"/>
                <w:lang w:val="en-US"/>
              </w:rPr>
              <w:t xml:space="preserve"> </w:t>
            </w:r>
            <w:proofErr w:type="spellStart"/>
            <w:r w:rsidRPr="00EE5BC2">
              <w:rPr>
                <w:rFonts w:cstheme="minorHAnsi"/>
                <w:color w:val="000000"/>
                <w:lang w:val="en-US"/>
              </w:rPr>
              <w:t>mendojnë</w:t>
            </w:r>
            <w:proofErr w:type="spellEnd"/>
            <w:r w:rsidRPr="00EE5BC2">
              <w:rPr>
                <w:rFonts w:cstheme="minorHAnsi"/>
                <w:color w:val="000000"/>
                <w:lang w:val="en-US"/>
              </w:rPr>
              <w:t xml:space="preserve"> </w:t>
            </w:r>
            <w:proofErr w:type="spellStart"/>
            <w:r w:rsidRPr="00EE5BC2">
              <w:rPr>
                <w:rFonts w:cstheme="minorHAnsi"/>
                <w:color w:val="000000"/>
                <w:lang w:val="en-US"/>
              </w:rPr>
              <w:t>për</w:t>
            </w:r>
            <w:proofErr w:type="spellEnd"/>
            <w:r w:rsidRPr="00EE5BC2">
              <w:rPr>
                <w:rFonts w:cstheme="minorHAnsi"/>
                <w:color w:val="000000"/>
                <w:lang w:val="en-US"/>
              </w:rPr>
              <w:t xml:space="preserve"> </w:t>
            </w:r>
            <w:proofErr w:type="spellStart"/>
            <w:r w:rsidRPr="00EE5BC2">
              <w:rPr>
                <w:rFonts w:cstheme="minorHAnsi"/>
                <w:color w:val="000000"/>
                <w:lang w:val="en-US"/>
              </w:rPr>
              <w:t>pyetjen</w:t>
            </w:r>
            <w:proofErr w:type="spellEnd"/>
            <w:r w:rsidRPr="00EE5BC2">
              <w:rPr>
                <w:rFonts w:cstheme="minorHAnsi"/>
                <w:color w:val="000000"/>
                <w:lang w:val="en-US"/>
              </w:rPr>
              <w:t xml:space="preserve">: Kur </w:t>
            </w:r>
            <w:proofErr w:type="spellStart"/>
            <w:r w:rsidRPr="00EE5BC2">
              <w:rPr>
                <w:rFonts w:cstheme="minorHAnsi"/>
                <w:color w:val="000000"/>
                <w:lang w:val="en-US"/>
              </w:rPr>
              <w:t>mund</w:t>
            </w:r>
            <w:proofErr w:type="spellEnd"/>
            <w:r w:rsidRPr="00EE5BC2">
              <w:rPr>
                <w:rFonts w:cstheme="minorHAnsi"/>
                <w:color w:val="000000"/>
                <w:lang w:val="en-US"/>
              </w:rPr>
              <w:t xml:space="preserve"> </w:t>
            </w:r>
            <w:proofErr w:type="spellStart"/>
            <w:r w:rsidRPr="00EE5BC2">
              <w:rPr>
                <w:rFonts w:cstheme="minorHAnsi"/>
                <w:color w:val="000000"/>
                <w:lang w:val="en-US"/>
              </w:rPr>
              <w:t>të</w:t>
            </w:r>
            <w:proofErr w:type="spellEnd"/>
            <w:r w:rsidRPr="00EE5BC2">
              <w:rPr>
                <w:rFonts w:cstheme="minorHAnsi"/>
                <w:color w:val="000000"/>
                <w:lang w:val="en-US"/>
              </w:rPr>
              <w:t xml:space="preserve"> </w:t>
            </w:r>
            <w:proofErr w:type="spellStart"/>
            <w:r w:rsidRPr="00EE5BC2">
              <w:rPr>
                <w:rFonts w:cstheme="minorHAnsi"/>
                <w:color w:val="000000"/>
                <w:lang w:val="en-US"/>
              </w:rPr>
              <w:t>jetë</w:t>
            </w:r>
            <w:proofErr w:type="spellEnd"/>
            <w:r w:rsidRPr="00EE5BC2">
              <w:rPr>
                <w:rFonts w:cstheme="minorHAnsi"/>
                <w:color w:val="000000"/>
                <w:lang w:val="en-US"/>
              </w:rPr>
              <w:t xml:space="preserve"> e </w:t>
            </w:r>
            <w:proofErr w:type="spellStart"/>
            <w:r w:rsidRPr="00EE5BC2">
              <w:rPr>
                <w:rFonts w:cstheme="minorHAnsi"/>
                <w:color w:val="000000"/>
                <w:lang w:val="en-US"/>
              </w:rPr>
              <w:t>dobishme</w:t>
            </w:r>
            <w:proofErr w:type="spellEnd"/>
            <w:r w:rsidRPr="00EE5BC2">
              <w:rPr>
                <w:rFonts w:cstheme="minorHAnsi"/>
                <w:color w:val="000000"/>
                <w:lang w:val="en-US"/>
              </w:rPr>
              <w:t xml:space="preserve"> </w:t>
            </w:r>
            <w:proofErr w:type="spellStart"/>
            <w:r w:rsidRPr="00EE5BC2">
              <w:rPr>
                <w:rFonts w:cstheme="minorHAnsi"/>
                <w:color w:val="000000"/>
                <w:lang w:val="en-US"/>
              </w:rPr>
              <w:t>llogaritja</w:t>
            </w:r>
            <w:proofErr w:type="spellEnd"/>
            <w:r w:rsidRPr="00EE5BC2">
              <w:rPr>
                <w:rFonts w:cstheme="minorHAnsi"/>
                <w:color w:val="000000"/>
                <w:lang w:val="en-US"/>
              </w:rPr>
              <w:t xml:space="preserve"> e mod-it? </w:t>
            </w:r>
            <w:proofErr w:type="spellStart"/>
            <w:r w:rsidRPr="00EE5BC2">
              <w:rPr>
                <w:rFonts w:cstheme="minorHAnsi"/>
                <w:color w:val="000000"/>
                <w:lang w:val="en-US"/>
              </w:rPr>
              <w:t>Për</w:t>
            </w:r>
            <w:proofErr w:type="spellEnd"/>
            <w:r w:rsidRPr="00EE5BC2">
              <w:rPr>
                <w:rFonts w:cstheme="minorHAnsi"/>
                <w:color w:val="000000"/>
                <w:lang w:val="en-US"/>
              </w:rPr>
              <w:t xml:space="preserve"> </w:t>
            </w:r>
            <w:proofErr w:type="spellStart"/>
            <w:r w:rsidRPr="00EE5BC2">
              <w:rPr>
                <w:rFonts w:cstheme="minorHAnsi"/>
                <w:color w:val="000000"/>
                <w:lang w:val="en-US"/>
              </w:rPr>
              <w:t>shembull</w:t>
            </w:r>
            <w:proofErr w:type="spellEnd"/>
            <w:r w:rsidRPr="00EE5BC2">
              <w:rPr>
                <w:rFonts w:cstheme="minorHAnsi"/>
                <w:color w:val="000000"/>
                <w:lang w:val="en-US"/>
              </w:rPr>
              <w:t xml:space="preserve">: </w:t>
            </w:r>
            <w:proofErr w:type="spellStart"/>
            <w:r w:rsidRPr="00EE5BC2">
              <w:rPr>
                <w:rFonts w:cstheme="minorHAnsi"/>
                <w:color w:val="000000"/>
                <w:lang w:val="en-US"/>
              </w:rPr>
              <w:t>dyqane</w:t>
            </w:r>
            <w:proofErr w:type="spellEnd"/>
            <w:r w:rsidRPr="00EE5BC2">
              <w:rPr>
                <w:rFonts w:cstheme="minorHAnsi"/>
                <w:color w:val="000000"/>
                <w:lang w:val="en-US"/>
              </w:rPr>
              <w:t xml:space="preserve"> </w:t>
            </w:r>
            <w:proofErr w:type="spellStart"/>
            <w:r w:rsidRPr="00EE5BC2">
              <w:rPr>
                <w:rFonts w:cstheme="minorHAnsi"/>
                <w:color w:val="000000"/>
                <w:lang w:val="en-US"/>
              </w:rPr>
              <w:t>që</w:t>
            </w:r>
            <w:proofErr w:type="spellEnd"/>
            <w:r w:rsidRPr="00EE5BC2">
              <w:rPr>
                <w:rFonts w:cstheme="minorHAnsi"/>
                <w:color w:val="000000"/>
                <w:lang w:val="en-US"/>
              </w:rPr>
              <w:t xml:space="preserve"> e </w:t>
            </w:r>
            <w:proofErr w:type="spellStart"/>
            <w:r w:rsidRPr="00EE5BC2">
              <w:rPr>
                <w:rFonts w:cstheme="minorHAnsi"/>
                <w:color w:val="000000"/>
                <w:lang w:val="en-US"/>
              </w:rPr>
              <w:t>dinë</w:t>
            </w:r>
            <w:proofErr w:type="spellEnd"/>
            <w:r w:rsidRPr="00EE5BC2">
              <w:rPr>
                <w:rFonts w:cstheme="minorHAnsi"/>
                <w:color w:val="000000"/>
                <w:lang w:val="en-US"/>
              </w:rPr>
              <w:t xml:space="preserve"> se </w:t>
            </w:r>
            <w:proofErr w:type="spellStart"/>
            <w:r w:rsidRPr="00EE5BC2">
              <w:rPr>
                <w:rFonts w:cstheme="minorHAnsi"/>
                <w:color w:val="000000"/>
                <w:lang w:val="en-US"/>
              </w:rPr>
              <w:t>sa</w:t>
            </w:r>
            <w:proofErr w:type="spellEnd"/>
            <w:r w:rsidRPr="00EE5BC2">
              <w:rPr>
                <w:rFonts w:cstheme="minorHAnsi"/>
                <w:color w:val="000000"/>
                <w:lang w:val="en-US"/>
              </w:rPr>
              <w:t xml:space="preserve"> </w:t>
            </w:r>
            <w:proofErr w:type="spellStart"/>
            <w:r w:rsidRPr="00EE5BC2">
              <w:rPr>
                <w:rFonts w:cstheme="minorHAnsi"/>
                <w:color w:val="000000"/>
                <w:lang w:val="en-US"/>
              </w:rPr>
              <w:t>këpucë</w:t>
            </w:r>
            <w:proofErr w:type="spellEnd"/>
            <w:r w:rsidRPr="00EE5BC2">
              <w:rPr>
                <w:rFonts w:cstheme="minorHAnsi"/>
                <w:color w:val="000000"/>
                <w:lang w:val="en-US"/>
              </w:rPr>
              <w:t xml:space="preserve"> </w:t>
            </w:r>
            <w:proofErr w:type="spellStart"/>
            <w:r w:rsidRPr="00EE5BC2">
              <w:rPr>
                <w:rFonts w:cstheme="minorHAnsi"/>
                <w:color w:val="000000"/>
                <w:lang w:val="en-US"/>
              </w:rPr>
              <w:t>kanë</w:t>
            </w:r>
            <w:proofErr w:type="spellEnd"/>
            <w:r w:rsidRPr="00EE5BC2">
              <w:rPr>
                <w:rFonts w:cstheme="minorHAnsi"/>
                <w:color w:val="000000"/>
                <w:lang w:val="en-US"/>
              </w:rPr>
              <w:t xml:space="preserve"> </w:t>
            </w:r>
            <w:proofErr w:type="spellStart"/>
            <w:r w:rsidRPr="00EE5BC2">
              <w:rPr>
                <w:rFonts w:cstheme="minorHAnsi"/>
                <w:color w:val="000000"/>
                <w:lang w:val="en-US"/>
              </w:rPr>
              <w:t>në</w:t>
            </w:r>
            <w:proofErr w:type="spellEnd"/>
            <w:r w:rsidRPr="00EE5BC2">
              <w:rPr>
                <w:rFonts w:cstheme="minorHAnsi"/>
                <w:color w:val="000000"/>
                <w:lang w:val="en-US"/>
              </w:rPr>
              <w:t xml:space="preserve"> </w:t>
            </w:r>
            <w:proofErr w:type="spellStart"/>
            <w:r w:rsidRPr="00EE5BC2">
              <w:rPr>
                <w:rFonts w:cstheme="minorHAnsi"/>
                <w:color w:val="000000"/>
                <w:lang w:val="en-US"/>
              </w:rPr>
              <w:t>magazinë</w:t>
            </w:r>
            <w:proofErr w:type="spellEnd"/>
            <w:r w:rsidRPr="00EE5BC2">
              <w:rPr>
                <w:rFonts w:cstheme="minorHAnsi"/>
                <w:color w:val="000000"/>
                <w:lang w:val="en-US"/>
              </w:rPr>
              <w:t xml:space="preserve"> </w:t>
            </w:r>
            <w:proofErr w:type="spellStart"/>
            <w:r w:rsidRPr="00EE5BC2">
              <w:rPr>
                <w:rFonts w:cstheme="minorHAnsi"/>
                <w:color w:val="000000"/>
                <w:lang w:val="en-US"/>
              </w:rPr>
              <w:t>për</w:t>
            </w:r>
            <w:proofErr w:type="spellEnd"/>
            <w:r w:rsidRPr="00EE5BC2">
              <w:rPr>
                <w:rFonts w:cstheme="minorHAnsi"/>
                <w:color w:val="000000"/>
                <w:lang w:val="en-US"/>
              </w:rPr>
              <w:t xml:space="preserve"> </w:t>
            </w:r>
            <w:proofErr w:type="spellStart"/>
            <w:r w:rsidRPr="00EE5BC2">
              <w:rPr>
                <w:rFonts w:cstheme="minorHAnsi"/>
                <w:color w:val="000000"/>
                <w:lang w:val="en-US"/>
              </w:rPr>
              <w:t>çdo</w:t>
            </w:r>
            <w:proofErr w:type="spellEnd"/>
            <w:r w:rsidRPr="00EE5BC2">
              <w:rPr>
                <w:rFonts w:cstheme="minorHAnsi"/>
                <w:color w:val="000000"/>
                <w:lang w:val="en-US"/>
              </w:rPr>
              <w:t xml:space="preserve"> </w:t>
            </w:r>
            <w:proofErr w:type="spellStart"/>
            <w:r w:rsidRPr="00EE5BC2">
              <w:rPr>
                <w:rFonts w:cstheme="minorHAnsi"/>
                <w:color w:val="000000"/>
                <w:lang w:val="en-US"/>
              </w:rPr>
              <w:t>madhësi</w:t>
            </w:r>
            <w:proofErr w:type="spellEnd"/>
            <w:r w:rsidRPr="00EE5BC2">
              <w:rPr>
                <w:rFonts w:cstheme="minorHAnsi"/>
                <w:color w:val="000000"/>
                <w:lang w:val="en-US"/>
              </w:rPr>
              <w:t xml:space="preserve">. </w:t>
            </w:r>
            <w:r w:rsidRPr="00EE5BC2">
              <w:rPr>
                <w:rFonts w:cstheme="minorHAnsi"/>
                <w:i/>
                <w:color w:val="000000"/>
                <w:lang w:val="en-US"/>
              </w:rPr>
              <w:t xml:space="preserve">Kur </w:t>
            </w:r>
            <w:proofErr w:type="spellStart"/>
            <w:r w:rsidRPr="00EE5BC2">
              <w:rPr>
                <w:rFonts w:cstheme="minorHAnsi"/>
                <w:i/>
                <w:color w:val="000000"/>
                <w:lang w:val="en-US"/>
              </w:rPr>
              <w:t>mund</w:t>
            </w:r>
            <w:proofErr w:type="spellEnd"/>
            <w:r w:rsidRPr="00EE5BC2">
              <w:rPr>
                <w:rFonts w:cstheme="minorHAnsi"/>
                <w:i/>
                <w:color w:val="000000"/>
                <w:lang w:val="en-US"/>
              </w:rPr>
              <w:t xml:space="preserve"> </w:t>
            </w:r>
            <w:proofErr w:type="spellStart"/>
            <w:r w:rsidRPr="00EE5BC2">
              <w:rPr>
                <w:rFonts w:cstheme="minorHAnsi"/>
                <w:i/>
                <w:color w:val="000000"/>
                <w:lang w:val="en-US"/>
              </w:rPr>
              <w:t>të</w:t>
            </w:r>
            <w:proofErr w:type="spellEnd"/>
            <w:r w:rsidRPr="00EE5BC2">
              <w:rPr>
                <w:rFonts w:cstheme="minorHAnsi"/>
                <w:i/>
                <w:color w:val="000000"/>
                <w:lang w:val="en-US"/>
              </w:rPr>
              <w:t xml:space="preserve"> </w:t>
            </w:r>
            <w:proofErr w:type="spellStart"/>
            <w:r w:rsidRPr="00EE5BC2">
              <w:rPr>
                <w:rFonts w:cstheme="minorHAnsi"/>
                <w:i/>
                <w:color w:val="000000"/>
                <w:lang w:val="en-US"/>
              </w:rPr>
              <w:t>na</w:t>
            </w:r>
            <w:proofErr w:type="spellEnd"/>
            <w:r w:rsidRPr="00EE5BC2">
              <w:rPr>
                <w:rFonts w:cstheme="minorHAnsi"/>
                <w:i/>
                <w:color w:val="000000"/>
                <w:lang w:val="en-US"/>
              </w:rPr>
              <w:t xml:space="preserve"> </w:t>
            </w:r>
            <w:proofErr w:type="spellStart"/>
            <w:r w:rsidRPr="00EE5BC2">
              <w:rPr>
                <w:rFonts w:cstheme="minorHAnsi"/>
                <w:i/>
                <w:color w:val="000000"/>
                <w:lang w:val="en-US"/>
              </w:rPr>
              <w:t>ndihmojë</w:t>
            </w:r>
            <w:proofErr w:type="spellEnd"/>
            <w:r w:rsidRPr="00EE5BC2">
              <w:rPr>
                <w:rFonts w:cstheme="minorHAnsi"/>
                <w:i/>
                <w:color w:val="000000"/>
                <w:lang w:val="en-US"/>
              </w:rPr>
              <w:t xml:space="preserve"> </w:t>
            </w:r>
            <w:proofErr w:type="spellStart"/>
            <w:r w:rsidRPr="00EE5BC2">
              <w:rPr>
                <w:rFonts w:cstheme="minorHAnsi"/>
                <w:i/>
                <w:color w:val="000000"/>
                <w:lang w:val="en-US"/>
              </w:rPr>
              <w:t>kjo</w:t>
            </w:r>
            <w:proofErr w:type="spellEnd"/>
            <w:r w:rsidRPr="00EE5BC2">
              <w:rPr>
                <w:rFonts w:cstheme="minorHAnsi"/>
                <w:i/>
                <w:color w:val="000000"/>
                <w:lang w:val="en-US"/>
              </w:rPr>
              <w:t>?</w:t>
            </w:r>
            <w:r w:rsidRPr="00EE5BC2">
              <w:rPr>
                <w:rFonts w:cstheme="minorHAnsi"/>
                <w:color w:val="000000"/>
                <w:lang w:val="en-US"/>
              </w:rPr>
              <w:t xml:space="preserve"> </w:t>
            </w:r>
            <w:proofErr w:type="spellStart"/>
            <w:r w:rsidRPr="00EE5BC2">
              <w:rPr>
                <w:rFonts w:cstheme="minorHAnsi"/>
                <w:color w:val="000000"/>
                <w:lang w:val="en-US"/>
              </w:rPr>
              <w:t>Për</w:t>
            </w:r>
            <w:proofErr w:type="spellEnd"/>
            <w:r w:rsidRPr="00EE5BC2">
              <w:rPr>
                <w:rFonts w:cstheme="minorHAnsi"/>
                <w:color w:val="000000"/>
                <w:lang w:val="en-US"/>
              </w:rPr>
              <w:t xml:space="preserve"> </w:t>
            </w:r>
            <w:proofErr w:type="spellStart"/>
            <w:r w:rsidRPr="00EE5BC2">
              <w:rPr>
                <w:rFonts w:cstheme="minorHAnsi"/>
                <w:color w:val="000000"/>
                <w:lang w:val="en-US"/>
              </w:rPr>
              <w:t>shembull</w:t>
            </w:r>
            <w:proofErr w:type="spellEnd"/>
            <w:r w:rsidRPr="00EE5BC2">
              <w:rPr>
                <w:rFonts w:cstheme="minorHAnsi"/>
                <w:color w:val="000000"/>
                <w:lang w:val="en-US"/>
              </w:rPr>
              <w:t xml:space="preserve">: </w:t>
            </w:r>
            <w:proofErr w:type="spellStart"/>
            <w:r w:rsidRPr="00EE5BC2">
              <w:rPr>
                <w:rFonts w:cstheme="minorHAnsi"/>
                <w:color w:val="000000"/>
                <w:lang w:val="en-US"/>
              </w:rPr>
              <w:t>nëse</w:t>
            </w:r>
            <w:proofErr w:type="spellEnd"/>
            <w:r w:rsidRPr="00EE5BC2">
              <w:rPr>
                <w:rFonts w:cstheme="minorHAnsi"/>
                <w:color w:val="000000"/>
                <w:lang w:val="en-US"/>
              </w:rPr>
              <w:t xml:space="preserve"> </w:t>
            </w:r>
            <w:proofErr w:type="spellStart"/>
            <w:r w:rsidRPr="00EE5BC2">
              <w:rPr>
                <w:rFonts w:cstheme="minorHAnsi"/>
                <w:color w:val="000000"/>
                <w:lang w:val="en-US"/>
              </w:rPr>
              <w:t>dyqani</w:t>
            </w:r>
            <w:proofErr w:type="spellEnd"/>
            <w:r w:rsidRPr="00EE5BC2">
              <w:rPr>
                <w:rFonts w:cstheme="minorHAnsi"/>
                <w:color w:val="000000"/>
                <w:lang w:val="en-US"/>
              </w:rPr>
              <w:t xml:space="preserve"> </w:t>
            </w:r>
            <w:proofErr w:type="spellStart"/>
            <w:r w:rsidRPr="00EE5BC2">
              <w:rPr>
                <w:rFonts w:cstheme="minorHAnsi"/>
                <w:color w:val="000000"/>
                <w:lang w:val="en-US"/>
              </w:rPr>
              <w:t>zgjedh</w:t>
            </w:r>
            <w:proofErr w:type="spellEnd"/>
            <w:r w:rsidRPr="00EE5BC2">
              <w:rPr>
                <w:rFonts w:cstheme="minorHAnsi"/>
                <w:color w:val="000000"/>
                <w:lang w:val="en-US"/>
              </w:rPr>
              <w:t xml:space="preserve"> </w:t>
            </w:r>
            <w:proofErr w:type="spellStart"/>
            <w:r w:rsidRPr="00EE5BC2">
              <w:rPr>
                <w:rFonts w:cstheme="minorHAnsi"/>
                <w:color w:val="000000"/>
                <w:lang w:val="en-US"/>
              </w:rPr>
              <w:t>të</w:t>
            </w:r>
            <w:proofErr w:type="spellEnd"/>
            <w:r w:rsidRPr="00EE5BC2">
              <w:rPr>
                <w:rFonts w:cstheme="minorHAnsi"/>
                <w:color w:val="000000"/>
                <w:lang w:val="en-US"/>
              </w:rPr>
              <w:t xml:space="preserve"> </w:t>
            </w:r>
            <w:proofErr w:type="spellStart"/>
            <w:r w:rsidRPr="00EE5BC2">
              <w:rPr>
                <w:rFonts w:cstheme="minorHAnsi"/>
                <w:color w:val="000000"/>
                <w:lang w:val="en-US"/>
              </w:rPr>
              <w:t>shesë</w:t>
            </w:r>
            <w:proofErr w:type="spellEnd"/>
            <w:r w:rsidRPr="00EE5BC2">
              <w:rPr>
                <w:rFonts w:cstheme="minorHAnsi"/>
                <w:color w:val="000000"/>
                <w:lang w:val="en-US"/>
              </w:rPr>
              <w:t xml:space="preserve"> </w:t>
            </w:r>
            <w:proofErr w:type="spellStart"/>
            <w:r w:rsidRPr="00EE5BC2">
              <w:rPr>
                <w:rFonts w:cstheme="minorHAnsi"/>
                <w:color w:val="000000"/>
                <w:lang w:val="en-US"/>
              </w:rPr>
              <w:t>një</w:t>
            </w:r>
            <w:proofErr w:type="spellEnd"/>
            <w:r w:rsidRPr="00EE5BC2">
              <w:rPr>
                <w:rFonts w:cstheme="minorHAnsi"/>
                <w:color w:val="000000"/>
                <w:lang w:val="en-US"/>
              </w:rPr>
              <w:t xml:space="preserve"> </w:t>
            </w:r>
            <w:proofErr w:type="spellStart"/>
            <w:r w:rsidRPr="00EE5BC2">
              <w:rPr>
                <w:rFonts w:cstheme="minorHAnsi"/>
                <w:color w:val="000000"/>
                <w:lang w:val="en-US"/>
              </w:rPr>
              <w:t>madhësi</w:t>
            </w:r>
            <w:proofErr w:type="spellEnd"/>
            <w:r w:rsidRPr="00EE5BC2">
              <w:rPr>
                <w:rFonts w:cstheme="minorHAnsi"/>
                <w:color w:val="000000"/>
                <w:lang w:val="en-US"/>
              </w:rPr>
              <w:t xml:space="preserve"> </w:t>
            </w:r>
            <w:proofErr w:type="spellStart"/>
            <w:r w:rsidRPr="00EE5BC2">
              <w:rPr>
                <w:rFonts w:cstheme="minorHAnsi"/>
                <w:color w:val="000000"/>
                <w:lang w:val="en-US"/>
              </w:rPr>
              <w:t>xhinse</w:t>
            </w:r>
            <w:proofErr w:type="spellEnd"/>
            <w:r w:rsidRPr="00EE5BC2">
              <w:rPr>
                <w:rFonts w:cstheme="minorHAnsi"/>
                <w:color w:val="000000"/>
                <w:lang w:val="en-US"/>
              </w:rPr>
              <w:t xml:space="preserve"> </w:t>
            </w:r>
            <w:proofErr w:type="spellStart"/>
            <w:r w:rsidRPr="00EE5BC2">
              <w:rPr>
                <w:rFonts w:cstheme="minorHAnsi"/>
                <w:color w:val="000000"/>
                <w:lang w:val="en-US"/>
              </w:rPr>
              <w:t>për</w:t>
            </w:r>
            <w:proofErr w:type="spellEnd"/>
            <w:r w:rsidRPr="00EE5BC2">
              <w:rPr>
                <w:rFonts w:cstheme="minorHAnsi"/>
                <w:color w:val="000000"/>
                <w:lang w:val="en-US"/>
              </w:rPr>
              <w:t xml:space="preserve"> </w:t>
            </w:r>
            <w:proofErr w:type="spellStart"/>
            <w:r w:rsidRPr="00EE5BC2">
              <w:rPr>
                <w:rFonts w:cstheme="minorHAnsi"/>
                <w:color w:val="000000"/>
                <w:lang w:val="en-US"/>
              </w:rPr>
              <w:t>të</w:t>
            </w:r>
            <w:proofErr w:type="spellEnd"/>
            <w:r w:rsidRPr="00EE5BC2">
              <w:rPr>
                <w:rFonts w:cstheme="minorHAnsi"/>
                <w:color w:val="000000"/>
                <w:lang w:val="en-US"/>
              </w:rPr>
              <w:t xml:space="preserve"> </w:t>
            </w:r>
            <w:proofErr w:type="spellStart"/>
            <w:r w:rsidRPr="00EE5BC2">
              <w:rPr>
                <w:rFonts w:cstheme="minorHAnsi"/>
                <w:color w:val="000000"/>
                <w:lang w:val="en-US"/>
              </w:rPr>
              <w:t>gjithë</w:t>
            </w:r>
            <w:proofErr w:type="spellEnd"/>
            <w:r w:rsidRPr="00EE5BC2">
              <w:rPr>
                <w:rFonts w:cstheme="minorHAnsi"/>
                <w:color w:val="000000"/>
                <w:lang w:val="en-US"/>
              </w:rPr>
              <w:t xml:space="preserve">, </w:t>
            </w:r>
            <w:proofErr w:type="spellStart"/>
            <w:r w:rsidRPr="00EE5BC2">
              <w:rPr>
                <w:rFonts w:cstheme="minorHAnsi"/>
                <w:color w:val="000000"/>
                <w:lang w:val="en-US"/>
              </w:rPr>
              <w:t>bazuar</w:t>
            </w:r>
            <w:proofErr w:type="spellEnd"/>
            <w:r w:rsidRPr="00EE5BC2">
              <w:rPr>
                <w:rFonts w:cstheme="minorHAnsi"/>
                <w:color w:val="000000"/>
                <w:lang w:val="en-US"/>
              </w:rPr>
              <w:t xml:space="preserve"> </w:t>
            </w:r>
            <w:proofErr w:type="spellStart"/>
            <w:r w:rsidRPr="00EE5BC2">
              <w:rPr>
                <w:rFonts w:cstheme="minorHAnsi"/>
                <w:color w:val="000000"/>
                <w:lang w:val="en-US"/>
              </w:rPr>
              <w:t>në</w:t>
            </w:r>
            <w:proofErr w:type="spellEnd"/>
            <w:r w:rsidRPr="00EE5BC2">
              <w:rPr>
                <w:rFonts w:cstheme="minorHAnsi"/>
                <w:color w:val="000000"/>
                <w:lang w:val="en-US"/>
              </w:rPr>
              <w:t xml:space="preserve"> </w:t>
            </w:r>
            <w:proofErr w:type="spellStart"/>
            <w:r w:rsidRPr="00EE5BC2">
              <w:rPr>
                <w:rFonts w:cstheme="minorHAnsi"/>
                <w:color w:val="000000"/>
                <w:lang w:val="en-US"/>
              </w:rPr>
              <w:t>gjatësinë</w:t>
            </w:r>
            <w:proofErr w:type="spellEnd"/>
            <w:r w:rsidRPr="00EE5BC2">
              <w:rPr>
                <w:rFonts w:cstheme="minorHAnsi"/>
                <w:color w:val="000000"/>
                <w:lang w:val="en-US"/>
              </w:rPr>
              <w:t xml:space="preserve"> e </w:t>
            </w:r>
            <w:proofErr w:type="spellStart"/>
            <w:r w:rsidRPr="00EE5BC2">
              <w:rPr>
                <w:rFonts w:cstheme="minorHAnsi"/>
                <w:color w:val="000000"/>
                <w:lang w:val="en-US"/>
              </w:rPr>
              <w:t>fëmijëve</w:t>
            </w:r>
            <w:proofErr w:type="spellEnd"/>
            <w:r w:rsidRPr="00EE5BC2">
              <w:rPr>
                <w:rFonts w:cstheme="minorHAnsi"/>
                <w:color w:val="000000"/>
                <w:lang w:val="en-US"/>
              </w:rPr>
              <w:t>;</w:t>
            </w:r>
          </w:p>
          <w:p w14:paraId="07B7F75D" w14:textId="77777777" w:rsidR="004353A5" w:rsidRPr="00EE5BC2" w:rsidRDefault="004353A5" w:rsidP="00CF62CF">
            <w:pPr>
              <w:pStyle w:val="ListParagraph"/>
              <w:numPr>
                <w:ilvl w:val="0"/>
                <w:numId w:val="41"/>
              </w:numPr>
              <w:jc w:val="both"/>
              <w:rPr>
                <w:rFonts w:cstheme="minorHAnsi"/>
                <w:color w:val="000000"/>
              </w:rPr>
            </w:pPr>
            <w:proofErr w:type="spellStart"/>
            <w:r w:rsidRPr="00EE5BC2">
              <w:rPr>
                <w:rFonts w:cstheme="minorHAnsi"/>
                <w:color w:val="000000"/>
              </w:rPr>
              <w:t>Nxënësit</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ndarë</w:t>
            </w:r>
            <w:proofErr w:type="spellEnd"/>
            <w:r w:rsidRPr="00EE5BC2">
              <w:rPr>
                <w:rFonts w:cstheme="minorHAnsi"/>
                <w:color w:val="000000"/>
              </w:rPr>
              <w:t xml:space="preserve"> </w:t>
            </w:r>
            <w:proofErr w:type="spellStart"/>
            <w:r w:rsidRPr="00EE5BC2">
              <w:rPr>
                <w:rFonts w:cstheme="minorHAnsi"/>
                <w:color w:val="000000"/>
              </w:rPr>
              <w:t>në</w:t>
            </w:r>
            <w:proofErr w:type="spellEnd"/>
            <w:r w:rsidRPr="00EE5BC2">
              <w:rPr>
                <w:rFonts w:cstheme="minorHAnsi"/>
                <w:color w:val="000000"/>
              </w:rPr>
              <w:t xml:space="preserve"> </w:t>
            </w:r>
            <w:proofErr w:type="spellStart"/>
            <w:r w:rsidRPr="00EE5BC2">
              <w:rPr>
                <w:rFonts w:cstheme="minorHAnsi"/>
                <w:color w:val="000000"/>
              </w:rPr>
              <w:t>grupe</w:t>
            </w:r>
            <w:proofErr w:type="spellEnd"/>
            <w:r w:rsidRPr="00EE5BC2">
              <w:rPr>
                <w:rFonts w:cstheme="minorHAnsi"/>
                <w:color w:val="000000"/>
              </w:rPr>
              <w:t xml:space="preserve">, </w:t>
            </w:r>
            <w:proofErr w:type="spellStart"/>
            <w:r w:rsidRPr="00EE5BC2">
              <w:rPr>
                <w:rFonts w:cstheme="minorHAnsi"/>
                <w:color w:val="000000"/>
              </w:rPr>
              <w:t>shkruajnë</w:t>
            </w:r>
            <w:proofErr w:type="spellEnd"/>
            <w:r w:rsidRPr="00EE5BC2">
              <w:rPr>
                <w:rFonts w:cstheme="minorHAnsi"/>
                <w:color w:val="000000"/>
              </w:rPr>
              <w:t xml:space="preserve"> </w:t>
            </w:r>
            <w:proofErr w:type="spellStart"/>
            <w:r w:rsidRPr="00EE5BC2">
              <w:rPr>
                <w:rFonts w:cstheme="minorHAnsi"/>
                <w:color w:val="000000"/>
              </w:rPr>
              <w:t>pyetjet</w:t>
            </w:r>
            <w:proofErr w:type="spellEnd"/>
            <w:r w:rsidRPr="00EE5BC2">
              <w:rPr>
                <w:rFonts w:cstheme="minorHAnsi"/>
                <w:color w:val="000000"/>
              </w:rPr>
              <w:t xml:space="preserve"> </w:t>
            </w:r>
            <w:proofErr w:type="spellStart"/>
            <w:r w:rsidRPr="00EE5BC2">
              <w:rPr>
                <w:rFonts w:cstheme="minorHAnsi"/>
                <w:color w:val="000000"/>
              </w:rPr>
              <w:t>që</w:t>
            </w:r>
            <w:proofErr w:type="spellEnd"/>
            <w:r w:rsidRPr="00EE5BC2">
              <w:rPr>
                <w:rFonts w:cstheme="minorHAnsi"/>
                <w:color w:val="000000"/>
              </w:rPr>
              <w:t xml:space="preserve"> </w:t>
            </w:r>
            <w:proofErr w:type="spellStart"/>
            <w:r w:rsidRPr="00EE5BC2">
              <w:rPr>
                <w:rFonts w:cstheme="minorHAnsi"/>
                <w:color w:val="000000"/>
              </w:rPr>
              <w:t>dëshirojnë</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r w:rsidRPr="00EE5BC2">
              <w:rPr>
                <w:rFonts w:cstheme="minorHAnsi"/>
                <w:color w:val="000000"/>
                <w:lang w:val="sq-AL"/>
              </w:rPr>
              <w:t>hulumtojnë</w:t>
            </w:r>
            <w:r w:rsidRPr="00EE5BC2">
              <w:rPr>
                <w:rFonts w:cstheme="minorHAnsi"/>
                <w:color w:val="000000"/>
              </w:rPr>
              <w:t xml:space="preserve"> (</w:t>
            </w:r>
            <w:proofErr w:type="spellStart"/>
            <w:r w:rsidRPr="00EE5BC2">
              <w:rPr>
                <w:rFonts w:cstheme="minorHAnsi"/>
                <w:color w:val="000000"/>
              </w:rPr>
              <w:t>për</w:t>
            </w:r>
            <w:proofErr w:type="spellEnd"/>
            <w:r w:rsidRPr="00EE5BC2">
              <w:rPr>
                <w:rFonts w:cstheme="minorHAnsi"/>
                <w:color w:val="000000"/>
              </w:rPr>
              <w:t xml:space="preserve"> </w:t>
            </w:r>
            <w:proofErr w:type="spellStart"/>
            <w:r w:rsidRPr="00EE5BC2">
              <w:rPr>
                <w:rFonts w:cstheme="minorHAnsi"/>
                <w:color w:val="000000"/>
              </w:rPr>
              <w:t>shembull</w:t>
            </w:r>
            <w:proofErr w:type="spellEnd"/>
            <w:r w:rsidRPr="00EE5BC2">
              <w:rPr>
                <w:rFonts w:cstheme="minorHAnsi"/>
                <w:color w:val="000000"/>
              </w:rPr>
              <w:t xml:space="preserve">: </w:t>
            </w:r>
            <w:proofErr w:type="spellStart"/>
            <w:r w:rsidRPr="00EE5BC2">
              <w:rPr>
                <w:rFonts w:cstheme="minorHAnsi"/>
                <w:color w:val="000000"/>
              </w:rPr>
              <w:t>Cila</w:t>
            </w:r>
            <w:proofErr w:type="spellEnd"/>
            <w:r w:rsidRPr="00EE5BC2">
              <w:rPr>
                <w:rFonts w:cstheme="minorHAnsi"/>
                <w:color w:val="000000"/>
              </w:rPr>
              <w:t xml:space="preserve"> video </w:t>
            </w:r>
            <w:proofErr w:type="spellStart"/>
            <w:r w:rsidRPr="00EE5BC2">
              <w:rPr>
                <w:rFonts w:cstheme="minorHAnsi"/>
                <w:color w:val="000000"/>
              </w:rPr>
              <w:t>muzikore</w:t>
            </w:r>
            <w:proofErr w:type="spellEnd"/>
            <w:r w:rsidRPr="00EE5BC2">
              <w:rPr>
                <w:rFonts w:cstheme="minorHAnsi"/>
                <w:color w:val="000000"/>
              </w:rPr>
              <w:t xml:space="preserve"> </w:t>
            </w:r>
            <w:proofErr w:type="spellStart"/>
            <w:r w:rsidRPr="00EE5BC2">
              <w:rPr>
                <w:rFonts w:cstheme="minorHAnsi"/>
                <w:color w:val="000000"/>
              </w:rPr>
              <w:t>është</w:t>
            </w:r>
            <w:proofErr w:type="spellEnd"/>
            <w:r w:rsidRPr="00EE5BC2">
              <w:rPr>
                <w:rFonts w:cstheme="minorHAnsi"/>
                <w:color w:val="000000"/>
              </w:rPr>
              <w:t xml:space="preserve"> </w:t>
            </w:r>
            <w:proofErr w:type="spellStart"/>
            <w:r w:rsidRPr="00EE5BC2">
              <w:rPr>
                <w:rFonts w:cstheme="minorHAnsi"/>
                <w:color w:val="000000"/>
              </w:rPr>
              <w:t>shkarkuar</w:t>
            </w:r>
            <w:proofErr w:type="spellEnd"/>
            <w:r w:rsidRPr="00EE5BC2">
              <w:rPr>
                <w:rFonts w:cstheme="minorHAnsi"/>
                <w:color w:val="000000"/>
              </w:rPr>
              <w:t xml:space="preserve"> </w:t>
            </w:r>
            <w:proofErr w:type="spellStart"/>
            <w:r w:rsidRPr="00EE5BC2">
              <w:rPr>
                <w:rFonts w:cstheme="minorHAnsi"/>
                <w:color w:val="000000"/>
              </w:rPr>
              <w:t>më</w:t>
            </w:r>
            <w:proofErr w:type="spellEnd"/>
            <w:r w:rsidRPr="00EE5BC2">
              <w:rPr>
                <w:rFonts w:cstheme="minorHAnsi"/>
                <w:color w:val="000000"/>
              </w:rPr>
              <w:t xml:space="preserve"> </w:t>
            </w:r>
            <w:proofErr w:type="spellStart"/>
            <w:r w:rsidRPr="00EE5BC2">
              <w:rPr>
                <w:rFonts w:cstheme="minorHAnsi"/>
                <w:color w:val="000000"/>
              </w:rPr>
              <w:t>shumë</w:t>
            </w:r>
            <w:proofErr w:type="spellEnd"/>
            <w:r w:rsidRPr="00EE5BC2">
              <w:rPr>
                <w:rFonts w:cstheme="minorHAnsi"/>
                <w:color w:val="000000"/>
              </w:rPr>
              <w:t xml:space="preserve"> </w:t>
            </w:r>
            <w:proofErr w:type="spellStart"/>
            <w:r w:rsidRPr="00EE5BC2">
              <w:rPr>
                <w:rFonts w:cstheme="minorHAnsi"/>
                <w:color w:val="000000"/>
              </w:rPr>
              <w:t>gjatë</w:t>
            </w:r>
            <w:proofErr w:type="spellEnd"/>
            <w:r w:rsidRPr="00EE5BC2">
              <w:rPr>
                <w:rFonts w:cstheme="minorHAnsi"/>
                <w:color w:val="000000"/>
              </w:rPr>
              <w:t xml:space="preserve"> </w:t>
            </w:r>
            <w:proofErr w:type="spellStart"/>
            <w:r w:rsidRPr="00EE5BC2">
              <w:rPr>
                <w:rFonts w:cstheme="minorHAnsi"/>
                <w:color w:val="000000"/>
              </w:rPr>
              <w:t>javës</w:t>
            </w:r>
            <w:proofErr w:type="spellEnd"/>
            <w:r w:rsidRPr="00EE5BC2">
              <w:rPr>
                <w:rFonts w:cstheme="minorHAnsi"/>
                <w:color w:val="000000"/>
              </w:rPr>
              <w:t xml:space="preserve"> </w:t>
            </w:r>
            <w:proofErr w:type="spellStart"/>
            <w:r w:rsidRPr="00EE5BC2">
              <w:rPr>
                <w:rFonts w:cstheme="minorHAnsi"/>
                <w:color w:val="000000"/>
              </w:rPr>
              <w:t>së</w:t>
            </w:r>
            <w:proofErr w:type="spellEnd"/>
            <w:r w:rsidRPr="00EE5BC2">
              <w:rPr>
                <w:rFonts w:cstheme="minorHAnsi"/>
                <w:color w:val="000000"/>
              </w:rPr>
              <w:t xml:space="preserve"> </w:t>
            </w:r>
            <w:proofErr w:type="spellStart"/>
            <w:r w:rsidRPr="00EE5BC2">
              <w:rPr>
                <w:rFonts w:cstheme="minorHAnsi"/>
                <w:color w:val="000000"/>
              </w:rPr>
              <w:t>kaluar</w:t>
            </w:r>
            <w:proofErr w:type="spellEnd"/>
            <w:r w:rsidRPr="00EE5BC2">
              <w:rPr>
                <w:rFonts w:cstheme="minorHAnsi"/>
                <w:color w:val="000000"/>
              </w:rPr>
              <w:t xml:space="preserve">? </w:t>
            </w:r>
            <w:proofErr w:type="spellStart"/>
            <w:r w:rsidRPr="00EE5BC2">
              <w:rPr>
                <w:rFonts w:cstheme="minorHAnsi"/>
                <w:color w:val="000000"/>
              </w:rPr>
              <w:t>Cili</w:t>
            </w:r>
            <w:proofErr w:type="spellEnd"/>
            <w:r w:rsidRPr="00EE5BC2">
              <w:rPr>
                <w:rFonts w:cstheme="minorHAnsi"/>
                <w:color w:val="000000"/>
              </w:rPr>
              <w:t xml:space="preserve"> </w:t>
            </w:r>
            <w:proofErr w:type="spellStart"/>
            <w:r w:rsidRPr="00EE5BC2">
              <w:rPr>
                <w:rFonts w:cstheme="minorHAnsi"/>
                <w:color w:val="000000"/>
              </w:rPr>
              <w:t>është</w:t>
            </w:r>
            <w:proofErr w:type="spellEnd"/>
            <w:r w:rsidRPr="00EE5BC2">
              <w:rPr>
                <w:rFonts w:cstheme="minorHAnsi"/>
                <w:color w:val="000000"/>
              </w:rPr>
              <w:t xml:space="preserve"> </w:t>
            </w:r>
            <w:proofErr w:type="spellStart"/>
            <w:r w:rsidRPr="00EE5BC2">
              <w:rPr>
                <w:rFonts w:cstheme="minorHAnsi"/>
                <w:color w:val="000000"/>
              </w:rPr>
              <w:t>ekipi</w:t>
            </w:r>
            <w:proofErr w:type="spellEnd"/>
            <w:r w:rsidRPr="00EE5BC2">
              <w:rPr>
                <w:rFonts w:cstheme="minorHAnsi"/>
                <w:color w:val="000000"/>
              </w:rPr>
              <w:t xml:space="preserve"> </w:t>
            </w:r>
            <w:proofErr w:type="spellStart"/>
            <w:r w:rsidRPr="00EE5BC2">
              <w:rPr>
                <w:rFonts w:cstheme="minorHAnsi"/>
                <w:color w:val="000000"/>
              </w:rPr>
              <w:t>më</w:t>
            </w:r>
            <w:proofErr w:type="spellEnd"/>
            <w:r w:rsidRPr="00EE5BC2">
              <w:rPr>
                <w:rFonts w:cstheme="minorHAnsi"/>
                <w:color w:val="000000"/>
              </w:rPr>
              <w:t xml:space="preserve"> </w:t>
            </w:r>
            <w:proofErr w:type="spellStart"/>
            <w:r w:rsidRPr="00EE5BC2">
              <w:rPr>
                <w:rFonts w:cstheme="minorHAnsi"/>
                <w:color w:val="000000"/>
              </w:rPr>
              <w:t>i</w:t>
            </w:r>
            <w:proofErr w:type="spellEnd"/>
            <w:r w:rsidRPr="00EE5BC2">
              <w:rPr>
                <w:rFonts w:cstheme="minorHAnsi"/>
                <w:color w:val="000000"/>
              </w:rPr>
              <w:t xml:space="preserve"> </w:t>
            </w:r>
            <w:proofErr w:type="spellStart"/>
            <w:r w:rsidRPr="00EE5BC2">
              <w:rPr>
                <w:rFonts w:cstheme="minorHAnsi"/>
                <w:color w:val="000000"/>
              </w:rPr>
              <w:t>suksesshëm</w:t>
            </w:r>
            <w:proofErr w:type="spellEnd"/>
            <w:r w:rsidRPr="00EE5BC2">
              <w:rPr>
                <w:rFonts w:cstheme="minorHAnsi"/>
                <w:color w:val="000000"/>
              </w:rPr>
              <w:t xml:space="preserve"> </w:t>
            </w:r>
            <w:proofErr w:type="spellStart"/>
            <w:r w:rsidRPr="00EE5BC2">
              <w:rPr>
                <w:rFonts w:cstheme="minorHAnsi"/>
                <w:color w:val="000000"/>
              </w:rPr>
              <w:t>i</w:t>
            </w:r>
            <w:proofErr w:type="spellEnd"/>
            <w:r w:rsidRPr="00EE5BC2">
              <w:rPr>
                <w:rFonts w:cstheme="minorHAnsi"/>
                <w:color w:val="000000"/>
              </w:rPr>
              <w:t xml:space="preserve"> </w:t>
            </w:r>
            <w:proofErr w:type="spellStart"/>
            <w:r w:rsidRPr="00EE5BC2">
              <w:rPr>
                <w:rFonts w:cstheme="minorHAnsi"/>
                <w:color w:val="000000"/>
              </w:rPr>
              <w:t>futbollit</w:t>
            </w:r>
            <w:proofErr w:type="spellEnd"/>
            <w:r w:rsidRPr="00EE5BC2">
              <w:rPr>
                <w:rFonts w:cstheme="minorHAnsi"/>
                <w:color w:val="000000"/>
              </w:rPr>
              <w:t xml:space="preserve"> </w:t>
            </w:r>
            <w:proofErr w:type="spellStart"/>
            <w:r w:rsidRPr="00EE5BC2">
              <w:rPr>
                <w:rFonts w:cstheme="minorHAnsi"/>
                <w:color w:val="000000"/>
              </w:rPr>
              <w:t>në</w:t>
            </w:r>
            <w:proofErr w:type="spellEnd"/>
            <w:r w:rsidRPr="00EE5BC2">
              <w:rPr>
                <w:rFonts w:cstheme="minorHAnsi"/>
                <w:color w:val="000000"/>
              </w:rPr>
              <w:t xml:space="preserve"> </w:t>
            </w:r>
            <w:proofErr w:type="spellStart"/>
            <w:r w:rsidRPr="00EE5BC2">
              <w:rPr>
                <w:rFonts w:cstheme="minorHAnsi"/>
                <w:color w:val="000000"/>
              </w:rPr>
              <w:t>vendin</w:t>
            </w:r>
            <w:proofErr w:type="spellEnd"/>
            <w:r w:rsidRPr="00EE5BC2">
              <w:rPr>
                <w:rFonts w:cstheme="minorHAnsi"/>
                <w:color w:val="000000"/>
              </w:rPr>
              <w:t xml:space="preserve"> </w:t>
            </w:r>
            <w:proofErr w:type="spellStart"/>
            <w:r w:rsidRPr="00EE5BC2">
              <w:rPr>
                <w:rFonts w:cstheme="minorHAnsi"/>
                <w:color w:val="000000"/>
              </w:rPr>
              <w:t>tonë</w:t>
            </w:r>
            <w:proofErr w:type="spellEnd"/>
            <w:r w:rsidRPr="00EE5BC2">
              <w:rPr>
                <w:rFonts w:cstheme="minorHAnsi"/>
                <w:color w:val="000000"/>
              </w:rPr>
              <w:t xml:space="preserve">? </w:t>
            </w:r>
            <w:proofErr w:type="spellStart"/>
            <w:r w:rsidRPr="00EE5BC2">
              <w:rPr>
                <w:rFonts w:cstheme="minorHAnsi"/>
                <w:color w:val="000000"/>
              </w:rPr>
              <w:t>Cili</w:t>
            </w:r>
            <w:proofErr w:type="spellEnd"/>
            <w:r w:rsidRPr="00EE5BC2">
              <w:rPr>
                <w:rFonts w:cstheme="minorHAnsi"/>
                <w:color w:val="000000"/>
              </w:rPr>
              <w:t xml:space="preserve"> </w:t>
            </w:r>
            <w:proofErr w:type="spellStart"/>
            <w:r w:rsidRPr="00EE5BC2">
              <w:rPr>
                <w:rFonts w:cstheme="minorHAnsi"/>
                <w:color w:val="000000"/>
              </w:rPr>
              <w:t>është</w:t>
            </w:r>
            <w:proofErr w:type="spellEnd"/>
            <w:r w:rsidRPr="00EE5BC2">
              <w:rPr>
                <w:rFonts w:cstheme="minorHAnsi"/>
                <w:color w:val="000000"/>
              </w:rPr>
              <w:t xml:space="preserve"> </w:t>
            </w:r>
            <w:proofErr w:type="spellStart"/>
            <w:r w:rsidRPr="00EE5BC2">
              <w:rPr>
                <w:rFonts w:cstheme="minorHAnsi"/>
                <w:color w:val="000000"/>
              </w:rPr>
              <w:t>lloji</w:t>
            </w:r>
            <w:proofErr w:type="spellEnd"/>
            <w:r w:rsidRPr="00EE5BC2">
              <w:rPr>
                <w:rFonts w:cstheme="minorHAnsi"/>
                <w:color w:val="000000"/>
              </w:rPr>
              <w:t xml:space="preserve"> </w:t>
            </w:r>
            <w:proofErr w:type="spellStart"/>
            <w:r w:rsidRPr="00EE5BC2">
              <w:rPr>
                <w:rFonts w:cstheme="minorHAnsi"/>
                <w:color w:val="000000"/>
              </w:rPr>
              <w:t>më</w:t>
            </w:r>
            <w:proofErr w:type="spellEnd"/>
            <w:r w:rsidRPr="00EE5BC2">
              <w:rPr>
                <w:rFonts w:cstheme="minorHAnsi"/>
                <w:color w:val="000000"/>
              </w:rPr>
              <w:t xml:space="preserve"> </w:t>
            </w:r>
            <w:proofErr w:type="spellStart"/>
            <w:r w:rsidRPr="00EE5BC2">
              <w:rPr>
                <w:rFonts w:cstheme="minorHAnsi"/>
                <w:color w:val="000000"/>
              </w:rPr>
              <w:t>i</w:t>
            </w:r>
            <w:proofErr w:type="spellEnd"/>
            <w:r w:rsidRPr="00EE5BC2">
              <w:rPr>
                <w:rFonts w:cstheme="minorHAnsi"/>
                <w:color w:val="000000"/>
              </w:rPr>
              <w:t xml:space="preserve"> </w:t>
            </w:r>
            <w:proofErr w:type="spellStart"/>
            <w:r w:rsidRPr="00EE5BC2">
              <w:rPr>
                <w:rFonts w:cstheme="minorHAnsi"/>
                <w:color w:val="000000"/>
              </w:rPr>
              <w:t>njohur</w:t>
            </w:r>
            <w:proofErr w:type="spellEnd"/>
            <w:r w:rsidRPr="00EE5BC2">
              <w:rPr>
                <w:rFonts w:cstheme="minorHAnsi"/>
                <w:color w:val="000000"/>
              </w:rPr>
              <w:t xml:space="preserve"> </w:t>
            </w:r>
            <w:proofErr w:type="spellStart"/>
            <w:r w:rsidRPr="00EE5BC2">
              <w:rPr>
                <w:rFonts w:cstheme="minorHAnsi"/>
                <w:color w:val="000000"/>
              </w:rPr>
              <w:t>i</w:t>
            </w:r>
            <w:proofErr w:type="spellEnd"/>
            <w:r w:rsidRPr="00EE5BC2">
              <w:rPr>
                <w:rFonts w:cstheme="minorHAnsi"/>
                <w:color w:val="000000"/>
              </w:rPr>
              <w:t xml:space="preserve"> transport?). </w:t>
            </w:r>
            <w:proofErr w:type="spellStart"/>
            <w:r w:rsidRPr="00EE5BC2">
              <w:rPr>
                <w:rFonts w:cstheme="minorHAnsi"/>
                <w:color w:val="000000"/>
              </w:rPr>
              <w:t>Më</w:t>
            </w:r>
            <w:proofErr w:type="spellEnd"/>
            <w:r w:rsidRPr="00EE5BC2">
              <w:rPr>
                <w:rFonts w:cstheme="minorHAnsi"/>
                <w:color w:val="000000"/>
              </w:rPr>
              <w:t xml:space="preserve"> pas </w:t>
            </w:r>
            <w:proofErr w:type="spellStart"/>
            <w:r w:rsidRPr="00EE5BC2">
              <w:rPr>
                <w:rFonts w:cstheme="minorHAnsi"/>
                <w:color w:val="000000"/>
              </w:rPr>
              <w:t>nga</w:t>
            </w:r>
            <w:proofErr w:type="spellEnd"/>
            <w:r w:rsidRPr="00EE5BC2">
              <w:rPr>
                <w:rFonts w:cstheme="minorHAnsi"/>
                <w:color w:val="000000"/>
              </w:rPr>
              <w:t xml:space="preserve"> </w:t>
            </w:r>
            <w:proofErr w:type="spellStart"/>
            <w:r w:rsidRPr="00EE5BC2">
              <w:rPr>
                <w:rFonts w:cstheme="minorHAnsi"/>
                <w:color w:val="000000"/>
              </w:rPr>
              <w:t>lista</w:t>
            </w:r>
            <w:proofErr w:type="spellEnd"/>
            <w:r w:rsidRPr="00EE5BC2">
              <w:rPr>
                <w:rFonts w:cstheme="minorHAnsi"/>
                <w:color w:val="000000"/>
              </w:rPr>
              <w:t xml:space="preserve"> e </w:t>
            </w:r>
            <w:proofErr w:type="spellStart"/>
            <w:r w:rsidRPr="00EE5BC2">
              <w:rPr>
                <w:rFonts w:cstheme="minorHAnsi"/>
                <w:color w:val="000000"/>
              </w:rPr>
              <w:t>pyetjeve</w:t>
            </w:r>
            <w:proofErr w:type="spellEnd"/>
            <w:r w:rsidRPr="00EE5BC2">
              <w:rPr>
                <w:rFonts w:cstheme="minorHAnsi"/>
                <w:color w:val="000000"/>
              </w:rPr>
              <w:t xml:space="preserve"> me </w:t>
            </w:r>
            <w:proofErr w:type="spellStart"/>
            <w:r w:rsidRPr="00EE5BC2">
              <w:rPr>
                <w:rFonts w:cstheme="minorHAnsi"/>
                <w:color w:val="000000"/>
              </w:rPr>
              <w:t>konsensus</w:t>
            </w:r>
            <w:proofErr w:type="spellEnd"/>
            <w:r w:rsidRPr="00EE5BC2">
              <w:rPr>
                <w:rFonts w:cstheme="minorHAnsi"/>
                <w:color w:val="000000"/>
              </w:rPr>
              <w:t xml:space="preserve"> </w:t>
            </w:r>
            <w:proofErr w:type="spellStart"/>
            <w:r w:rsidRPr="00EE5BC2">
              <w:rPr>
                <w:rFonts w:cstheme="minorHAnsi"/>
                <w:color w:val="000000"/>
              </w:rPr>
              <w:t>ata</w:t>
            </w:r>
            <w:proofErr w:type="spellEnd"/>
            <w:r w:rsidRPr="00EE5BC2">
              <w:rPr>
                <w:rFonts w:cstheme="minorHAnsi"/>
                <w:color w:val="000000"/>
              </w:rPr>
              <w:t xml:space="preserve"> </w:t>
            </w:r>
            <w:proofErr w:type="spellStart"/>
            <w:r w:rsidRPr="00EE5BC2">
              <w:rPr>
                <w:rFonts w:cstheme="minorHAnsi"/>
                <w:color w:val="000000"/>
              </w:rPr>
              <w:t>zgjedhin</w:t>
            </w:r>
            <w:proofErr w:type="spellEnd"/>
            <w:r w:rsidRPr="00EE5BC2">
              <w:rPr>
                <w:rFonts w:cstheme="minorHAnsi"/>
                <w:color w:val="000000"/>
              </w:rPr>
              <w:t xml:space="preserve"> </w:t>
            </w:r>
            <w:proofErr w:type="spellStart"/>
            <w:r w:rsidRPr="00EE5BC2">
              <w:rPr>
                <w:rFonts w:cstheme="minorHAnsi"/>
                <w:color w:val="000000"/>
              </w:rPr>
              <w:t>një</w:t>
            </w:r>
            <w:proofErr w:type="spellEnd"/>
            <w:r w:rsidRPr="00EE5BC2">
              <w:rPr>
                <w:rFonts w:cstheme="minorHAnsi"/>
                <w:color w:val="000000"/>
              </w:rPr>
              <w:t xml:space="preserve"> </w:t>
            </w:r>
            <w:proofErr w:type="spellStart"/>
            <w:r w:rsidRPr="00EE5BC2">
              <w:rPr>
                <w:rFonts w:cstheme="minorHAnsi"/>
                <w:color w:val="000000"/>
              </w:rPr>
              <w:t>pyetje</w:t>
            </w:r>
            <w:proofErr w:type="spellEnd"/>
            <w:r w:rsidRPr="00EE5BC2">
              <w:rPr>
                <w:rFonts w:cstheme="minorHAnsi"/>
                <w:color w:val="000000"/>
              </w:rPr>
              <w:t xml:space="preserve"> </w:t>
            </w:r>
            <w:proofErr w:type="spellStart"/>
            <w:r w:rsidRPr="00EE5BC2">
              <w:rPr>
                <w:rFonts w:cstheme="minorHAnsi"/>
                <w:color w:val="000000"/>
              </w:rPr>
              <w:t>për</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cilën</w:t>
            </w:r>
            <w:proofErr w:type="spellEnd"/>
            <w:r w:rsidRPr="00EE5BC2">
              <w:rPr>
                <w:rFonts w:cstheme="minorHAnsi"/>
                <w:color w:val="000000"/>
              </w:rPr>
              <w:t xml:space="preserve"> do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hartojnë</w:t>
            </w:r>
            <w:proofErr w:type="spellEnd"/>
            <w:r w:rsidRPr="00EE5BC2">
              <w:rPr>
                <w:rFonts w:cstheme="minorHAnsi"/>
                <w:color w:val="000000"/>
              </w:rPr>
              <w:t xml:space="preserve"> </w:t>
            </w:r>
            <w:proofErr w:type="spellStart"/>
            <w:r w:rsidRPr="00EE5BC2">
              <w:rPr>
                <w:rFonts w:cstheme="minorHAnsi"/>
                <w:color w:val="000000"/>
              </w:rPr>
              <w:t>një</w:t>
            </w:r>
            <w:proofErr w:type="spellEnd"/>
            <w:r w:rsidRPr="00EE5BC2">
              <w:rPr>
                <w:rFonts w:cstheme="minorHAnsi"/>
                <w:color w:val="000000"/>
              </w:rPr>
              <w:t xml:space="preserve"> plan </w:t>
            </w:r>
            <w:proofErr w:type="spellStart"/>
            <w:r w:rsidRPr="00EE5BC2">
              <w:rPr>
                <w:rFonts w:cstheme="minorHAnsi"/>
                <w:color w:val="000000"/>
              </w:rPr>
              <w:t>kërkimor</w:t>
            </w:r>
            <w:proofErr w:type="spellEnd"/>
            <w:r w:rsidRPr="00EE5BC2">
              <w:rPr>
                <w:rFonts w:cstheme="minorHAnsi"/>
                <w:color w:val="000000"/>
              </w:rPr>
              <w:t xml:space="preserve"> </w:t>
            </w:r>
            <w:proofErr w:type="spellStart"/>
            <w:r w:rsidRPr="00EE5BC2">
              <w:rPr>
                <w:rFonts w:cstheme="minorHAnsi"/>
                <w:color w:val="000000"/>
              </w:rPr>
              <w:t>dhe</w:t>
            </w:r>
            <w:proofErr w:type="spellEnd"/>
            <w:r w:rsidRPr="00EE5BC2">
              <w:rPr>
                <w:rFonts w:cstheme="minorHAnsi"/>
                <w:color w:val="000000"/>
              </w:rPr>
              <w:t xml:space="preserve"> do ta </w:t>
            </w:r>
            <w:proofErr w:type="spellStart"/>
            <w:r w:rsidRPr="00EE5BC2">
              <w:rPr>
                <w:rFonts w:cstheme="minorHAnsi"/>
                <w:color w:val="000000"/>
              </w:rPr>
              <w:t>zbatojnë</w:t>
            </w:r>
            <w:proofErr w:type="spellEnd"/>
            <w:r w:rsidRPr="00EE5BC2">
              <w:rPr>
                <w:rFonts w:cstheme="minorHAnsi"/>
                <w:color w:val="000000"/>
              </w:rPr>
              <w:t xml:space="preserve"> </w:t>
            </w:r>
            <w:proofErr w:type="spellStart"/>
            <w:r w:rsidRPr="00EE5BC2">
              <w:rPr>
                <w:rFonts w:cstheme="minorHAnsi"/>
                <w:color w:val="000000"/>
              </w:rPr>
              <w:t>atë</w:t>
            </w:r>
            <w:proofErr w:type="spellEnd"/>
            <w:r w:rsidRPr="00EE5BC2">
              <w:rPr>
                <w:rFonts w:cstheme="minorHAnsi"/>
                <w:color w:val="000000"/>
              </w:rPr>
              <w:t xml:space="preserve">. </w:t>
            </w:r>
            <w:proofErr w:type="spellStart"/>
            <w:r w:rsidRPr="00EE5BC2">
              <w:rPr>
                <w:rFonts w:cstheme="minorHAnsi"/>
                <w:color w:val="000000"/>
              </w:rPr>
              <w:t>Secili</w:t>
            </w:r>
            <w:proofErr w:type="spellEnd"/>
            <w:r w:rsidRPr="00EE5BC2">
              <w:rPr>
                <w:rFonts w:cstheme="minorHAnsi"/>
                <w:color w:val="000000"/>
              </w:rPr>
              <w:t xml:space="preserve"> </w:t>
            </w:r>
            <w:proofErr w:type="spellStart"/>
            <w:r w:rsidRPr="00EE5BC2">
              <w:rPr>
                <w:rFonts w:cstheme="minorHAnsi"/>
                <w:color w:val="000000"/>
              </w:rPr>
              <w:t>grup</w:t>
            </w:r>
            <w:proofErr w:type="spellEnd"/>
            <w:r w:rsidRPr="00EE5BC2">
              <w:rPr>
                <w:rFonts w:cstheme="minorHAnsi"/>
                <w:color w:val="000000"/>
              </w:rPr>
              <w:t xml:space="preserve"> </w:t>
            </w:r>
            <w:proofErr w:type="spellStart"/>
            <w:r w:rsidRPr="00EE5BC2">
              <w:rPr>
                <w:rFonts w:cstheme="minorHAnsi"/>
                <w:color w:val="000000"/>
              </w:rPr>
              <w:t>nxënësish</w:t>
            </w:r>
            <w:proofErr w:type="spellEnd"/>
            <w:r w:rsidRPr="00EE5BC2">
              <w:rPr>
                <w:rFonts w:cstheme="minorHAnsi"/>
                <w:color w:val="000000"/>
              </w:rPr>
              <w:t xml:space="preserve"> ka </w:t>
            </w:r>
            <w:proofErr w:type="spellStart"/>
            <w:r w:rsidRPr="00EE5BC2">
              <w:rPr>
                <w:rFonts w:cstheme="minorHAnsi"/>
                <w:color w:val="000000"/>
              </w:rPr>
              <w:t>mundësinë</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mbledhë</w:t>
            </w:r>
            <w:proofErr w:type="spellEnd"/>
            <w:r w:rsidRPr="00EE5BC2">
              <w:rPr>
                <w:rFonts w:cstheme="minorHAnsi"/>
                <w:color w:val="000000"/>
              </w:rPr>
              <w:t xml:space="preserve">, </w:t>
            </w:r>
            <w:proofErr w:type="spellStart"/>
            <w:r w:rsidRPr="00EE5BC2">
              <w:rPr>
                <w:rFonts w:cstheme="minorHAnsi"/>
                <w:color w:val="000000"/>
              </w:rPr>
              <w:t>organizojë</w:t>
            </w:r>
            <w:proofErr w:type="spellEnd"/>
            <w:r w:rsidRPr="00EE5BC2">
              <w:rPr>
                <w:rFonts w:cstheme="minorHAnsi"/>
                <w:color w:val="000000"/>
              </w:rPr>
              <w:t xml:space="preserve">, </w:t>
            </w:r>
            <w:r w:rsidRPr="00EE5BC2">
              <w:rPr>
                <w:rFonts w:cstheme="minorHAnsi"/>
                <w:color w:val="000000"/>
                <w:lang w:val="sq-AL"/>
              </w:rPr>
              <w:t>rregullojë</w:t>
            </w:r>
            <w:r w:rsidRPr="00EE5BC2">
              <w:rPr>
                <w:rFonts w:cstheme="minorHAnsi"/>
                <w:color w:val="000000"/>
              </w:rPr>
              <w:t xml:space="preserve"> </w:t>
            </w:r>
            <w:proofErr w:type="spellStart"/>
            <w:r w:rsidRPr="00EE5BC2">
              <w:rPr>
                <w:rFonts w:cstheme="minorHAnsi"/>
                <w:color w:val="000000"/>
              </w:rPr>
              <w:t>dhe</w:t>
            </w:r>
            <w:proofErr w:type="spellEnd"/>
            <w:r w:rsidRPr="00EE5BC2">
              <w:rPr>
                <w:rFonts w:cstheme="minorHAnsi"/>
                <w:color w:val="000000"/>
              </w:rPr>
              <w:t xml:space="preserve"> </w:t>
            </w:r>
            <w:proofErr w:type="spellStart"/>
            <w:r w:rsidRPr="00EE5BC2">
              <w:rPr>
                <w:rFonts w:cstheme="minorHAnsi"/>
                <w:color w:val="000000"/>
              </w:rPr>
              <w:t>prezantojë</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dhënat</w:t>
            </w:r>
            <w:proofErr w:type="spellEnd"/>
            <w:r w:rsidRPr="00EE5BC2">
              <w:rPr>
                <w:rFonts w:cstheme="minorHAnsi"/>
                <w:color w:val="000000"/>
              </w:rPr>
              <w:t xml:space="preserve">, </w:t>
            </w:r>
            <w:proofErr w:type="spellStart"/>
            <w:r w:rsidRPr="00EE5BC2">
              <w:rPr>
                <w:rFonts w:cstheme="minorHAnsi"/>
                <w:color w:val="000000"/>
              </w:rPr>
              <w:t>dhe</w:t>
            </w:r>
            <w:proofErr w:type="spellEnd"/>
            <w:r w:rsidRPr="00EE5BC2">
              <w:rPr>
                <w:rFonts w:cstheme="minorHAnsi"/>
                <w:color w:val="000000"/>
              </w:rPr>
              <w:t xml:space="preserve"> </w:t>
            </w:r>
            <w:proofErr w:type="spellStart"/>
            <w:r w:rsidRPr="00EE5BC2">
              <w:rPr>
                <w:rFonts w:cstheme="minorHAnsi"/>
                <w:color w:val="000000"/>
              </w:rPr>
              <w:t>më</w:t>
            </w:r>
            <w:proofErr w:type="spellEnd"/>
            <w:r w:rsidRPr="00EE5BC2">
              <w:rPr>
                <w:rFonts w:cstheme="minorHAnsi"/>
                <w:color w:val="000000"/>
              </w:rPr>
              <w:t xml:space="preserve"> pas </w:t>
            </w:r>
            <w:proofErr w:type="spellStart"/>
            <w:r w:rsidRPr="00EE5BC2">
              <w:rPr>
                <w:rFonts w:cstheme="minorHAnsi"/>
                <w:color w:val="000000"/>
              </w:rPr>
              <w:t>nxënësit</w:t>
            </w:r>
            <w:proofErr w:type="spellEnd"/>
            <w:r w:rsidRPr="00EE5BC2">
              <w:rPr>
                <w:rFonts w:cstheme="minorHAnsi"/>
                <w:color w:val="000000"/>
              </w:rPr>
              <w:t xml:space="preserve"> </w:t>
            </w:r>
            <w:proofErr w:type="spellStart"/>
            <w:r w:rsidRPr="00EE5BC2">
              <w:rPr>
                <w:rFonts w:cstheme="minorHAnsi"/>
                <w:color w:val="000000"/>
              </w:rPr>
              <w:t>nga</w:t>
            </w:r>
            <w:proofErr w:type="spellEnd"/>
            <w:r w:rsidRPr="00EE5BC2">
              <w:rPr>
                <w:rFonts w:cstheme="minorHAnsi"/>
                <w:color w:val="000000"/>
              </w:rPr>
              <w:t xml:space="preserve"> </w:t>
            </w:r>
            <w:proofErr w:type="spellStart"/>
            <w:r w:rsidRPr="00EE5BC2">
              <w:rPr>
                <w:rFonts w:cstheme="minorHAnsi"/>
                <w:color w:val="000000"/>
              </w:rPr>
              <w:t>secili</w:t>
            </w:r>
            <w:proofErr w:type="spellEnd"/>
            <w:r w:rsidRPr="00EE5BC2">
              <w:rPr>
                <w:rFonts w:cstheme="minorHAnsi"/>
                <w:color w:val="000000"/>
              </w:rPr>
              <w:t xml:space="preserve"> </w:t>
            </w:r>
            <w:proofErr w:type="spellStart"/>
            <w:r w:rsidRPr="00EE5BC2">
              <w:rPr>
                <w:rFonts w:cstheme="minorHAnsi"/>
                <w:color w:val="000000"/>
              </w:rPr>
              <w:t>grup</w:t>
            </w:r>
            <w:proofErr w:type="spellEnd"/>
            <w:r w:rsidRPr="00EE5BC2">
              <w:rPr>
                <w:rFonts w:cstheme="minorHAnsi"/>
                <w:color w:val="000000"/>
              </w:rPr>
              <w:t xml:space="preserve"> </w:t>
            </w:r>
            <w:proofErr w:type="spellStart"/>
            <w:r w:rsidRPr="00EE5BC2">
              <w:rPr>
                <w:rFonts w:cstheme="minorHAnsi"/>
                <w:color w:val="000000"/>
              </w:rPr>
              <w:t>duhet</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përgatiten</w:t>
            </w:r>
            <w:proofErr w:type="spellEnd"/>
            <w:r w:rsidRPr="00EE5BC2">
              <w:rPr>
                <w:rFonts w:cstheme="minorHAnsi"/>
                <w:color w:val="000000"/>
              </w:rPr>
              <w:t xml:space="preserve"> </w:t>
            </w:r>
            <w:proofErr w:type="spellStart"/>
            <w:r w:rsidRPr="00EE5BC2">
              <w:rPr>
                <w:rFonts w:cstheme="minorHAnsi"/>
                <w:color w:val="000000"/>
              </w:rPr>
              <w:t>për</w:t>
            </w:r>
            <w:proofErr w:type="spellEnd"/>
            <w:r w:rsidRPr="00EE5BC2">
              <w:rPr>
                <w:rFonts w:cstheme="minorHAnsi"/>
                <w:color w:val="000000"/>
              </w:rPr>
              <w:t xml:space="preserve"> </w:t>
            </w:r>
            <w:proofErr w:type="spellStart"/>
            <w:r w:rsidRPr="00EE5BC2">
              <w:rPr>
                <w:rFonts w:cstheme="minorHAnsi"/>
                <w:color w:val="000000"/>
              </w:rPr>
              <w:t>t'iu</w:t>
            </w:r>
            <w:proofErr w:type="spellEnd"/>
            <w:r w:rsidRPr="00EE5BC2">
              <w:rPr>
                <w:rFonts w:cstheme="minorHAnsi"/>
                <w:color w:val="000000"/>
              </w:rPr>
              <w:t xml:space="preserve"> </w:t>
            </w:r>
            <w:proofErr w:type="spellStart"/>
            <w:r w:rsidRPr="00EE5BC2">
              <w:rPr>
                <w:rFonts w:cstheme="minorHAnsi"/>
                <w:color w:val="000000"/>
              </w:rPr>
              <w:t>përgjigjur</w:t>
            </w:r>
            <w:proofErr w:type="spellEnd"/>
            <w:r w:rsidRPr="00EE5BC2">
              <w:rPr>
                <w:rFonts w:cstheme="minorHAnsi"/>
                <w:color w:val="000000"/>
              </w:rPr>
              <w:t xml:space="preserve"> </w:t>
            </w:r>
            <w:proofErr w:type="spellStart"/>
            <w:r w:rsidRPr="00EE5BC2">
              <w:rPr>
                <w:rFonts w:cstheme="minorHAnsi"/>
                <w:color w:val="000000"/>
              </w:rPr>
              <w:t>pyetjeve</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w:t>
            </w:r>
            <w:proofErr w:type="spellStart"/>
            <w:r w:rsidRPr="00EE5BC2">
              <w:rPr>
                <w:rFonts w:cstheme="minorHAnsi"/>
                <w:color w:val="000000"/>
              </w:rPr>
              <w:t>bëra</w:t>
            </w:r>
            <w:proofErr w:type="spellEnd"/>
            <w:r w:rsidRPr="00EE5BC2">
              <w:rPr>
                <w:rFonts w:cstheme="minorHAnsi"/>
                <w:color w:val="000000"/>
              </w:rPr>
              <w:t xml:space="preserve"> </w:t>
            </w:r>
            <w:proofErr w:type="spellStart"/>
            <w:r w:rsidRPr="00EE5BC2">
              <w:rPr>
                <w:rFonts w:cstheme="minorHAnsi"/>
                <w:color w:val="000000"/>
              </w:rPr>
              <w:t>nga</w:t>
            </w:r>
            <w:proofErr w:type="spellEnd"/>
            <w:r w:rsidRPr="00EE5BC2">
              <w:rPr>
                <w:rFonts w:cstheme="minorHAnsi"/>
                <w:color w:val="000000"/>
              </w:rPr>
              <w:t xml:space="preserve"> </w:t>
            </w:r>
            <w:r w:rsidRPr="00EE5BC2">
              <w:rPr>
                <w:rFonts w:cstheme="minorHAnsi"/>
                <w:color w:val="000000"/>
                <w:lang w:val="sq-AL"/>
              </w:rPr>
              <w:t>nxënësit</w:t>
            </w:r>
            <w:r w:rsidRPr="00EE5BC2">
              <w:rPr>
                <w:rFonts w:cstheme="minorHAnsi"/>
                <w:color w:val="000000"/>
              </w:rPr>
              <w:t xml:space="preserve"> e </w:t>
            </w:r>
            <w:proofErr w:type="spellStart"/>
            <w:r w:rsidRPr="00EE5BC2">
              <w:rPr>
                <w:rFonts w:cstheme="minorHAnsi"/>
                <w:color w:val="000000"/>
              </w:rPr>
              <w:t>tjerë</w:t>
            </w:r>
            <w:proofErr w:type="spellEnd"/>
            <w:r w:rsidRPr="00EE5BC2">
              <w:rPr>
                <w:rFonts w:cstheme="minorHAnsi"/>
                <w:color w:val="000000"/>
              </w:rPr>
              <w:t xml:space="preserve"> pas </w:t>
            </w:r>
            <w:proofErr w:type="spellStart"/>
            <w:r w:rsidRPr="00EE5BC2">
              <w:rPr>
                <w:rFonts w:cstheme="minorHAnsi"/>
                <w:color w:val="000000"/>
              </w:rPr>
              <w:t>prezantimit</w:t>
            </w:r>
            <w:proofErr w:type="spellEnd"/>
            <w:r w:rsidRPr="00EE5BC2">
              <w:rPr>
                <w:rFonts w:cstheme="minorHAnsi"/>
                <w:color w:val="000000"/>
              </w:rPr>
              <w:t xml:space="preserve"> </w:t>
            </w:r>
            <w:proofErr w:type="spellStart"/>
            <w:r w:rsidRPr="00EE5BC2">
              <w:rPr>
                <w:rFonts w:cstheme="minorHAnsi"/>
                <w:color w:val="000000"/>
              </w:rPr>
              <w:t>të</w:t>
            </w:r>
            <w:proofErr w:type="spellEnd"/>
            <w:r w:rsidRPr="00EE5BC2">
              <w:rPr>
                <w:rFonts w:cstheme="minorHAnsi"/>
                <w:color w:val="000000"/>
              </w:rPr>
              <w:t xml:space="preserve"> tyre (</w:t>
            </w:r>
            <w:proofErr w:type="spellStart"/>
            <w:r w:rsidRPr="00EE5BC2">
              <w:rPr>
                <w:rFonts w:cstheme="minorHAnsi"/>
                <w:color w:val="000000"/>
              </w:rPr>
              <w:t>shembull</w:t>
            </w:r>
            <w:proofErr w:type="spellEnd"/>
            <w:r w:rsidRPr="00EE5BC2">
              <w:rPr>
                <w:rFonts w:cstheme="minorHAnsi"/>
                <w:color w:val="000000"/>
              </w:rPr>
              <w:t xml:space="preserve">: </w:t>
            </w:r>
            <w:proofErr w:type="spellStart"/>
            <w:r w:rsidRPr="00EE5BC2">
              <w:rPr>
                <w:rFonts w:cstheme="minorHAnsi"/>
                <w:color w:val="000000"/>
              </w:rPr>
              <w:t>Cili</w:t>
            </w:r>
            <w:proofErr w:type="spellEnd"/>
            <w:r w:rsidRPr="00EE5BC2">
              <w:rPr>
                <w:rFonts w:cstheme="minorHAnsi"/>
                <w:color w:val="000000"/>
              </w:rPr>
              <w:t xml:space="preserve"> </w:t>
            </w:r>
            <w:proofErr w:type="spellStart"/>
            <w:r w:rsidRPr="00EE5BC2">
              <w:rPr>
                <w:rFonts w:cstheme="minorHAnsi"/>
                <w:color w:val="000000"/>
              </w:rPr>
              <w:t>është</w:t>
            </w:r>
            <w:proofErr w:type="spellEnd"/>
            <w:r w:rsidRPr="00EE5BC2">
              <w:rPr>
                <w:rFonts w:cstheme="minorHAnsi"/>
                <w:color w:val="000000"/>
              </w:rPr>
              <w:t xml:space="preserve"> </w:t>
            </w:r>
            <w:proofErr w:type="spellStart"/>
            <w:r w:rsidRPr="00EE5BC2">
              <w:rPr>
                <w:rFonts w:cstheme="minorHAnsi"/>
                <w:color w:val="000000"/>
              </w:rPr>
              <w:t>modi</w:t>
            </w:r>
            <w:proofErr w:type="spellEnd"/>
            <w:r w:rsidRPr="00EE5BC2">
              <w:rPr>
                <w:rFonts w:cstheme="minorHAnsi"/>
                <w:color w:val="000000"/>
              </w:rPr>
              <w:t>?)</w:t>
            </w:r>
            <w:r w:rsidRPr="00EE5BC2">
              <w:rPr>
                <w:rFonts w:cstheme="minorHAnsi"/>
                <w:color w:val="000000"/>
                <w:lang w:val="en-US"/>
              </w:rPr>
              <w:t>;</w:t>
            </w:r>
          </w:p>
          <w:p w14:paraId="37996561" w14:textId="77777777" w:rsidR="004353A5" w:rsidRPr="00EE5BC2" w:rsidRDefault="004353A5" w:rsidP="00CF62CF">
            <w:pPr>
              <w:pStyle w:val="ListParagraph"/>
              <w:numPr>
                <w:ilvl w:val="0"/>
                <w:numId w:val="41"/>
              </w:numPr>
              <w:jc w:val="both"/>
              <w:rPr>
                <w:rFonts w:cstheme="minorHAnsi"/>
                <w:color w:val="000000"/>
                <w:lang w:val="en-US"/>
              </w:rPr>
            </w:pPr>
            <w:proofErr w:type="spellStart"/>
            <w:r w:rsidRPr="00EE5BC2">
              <w:rPr>
                <w:rFonts w:cstheme="minorHAnsi"/>
                <w:color w:val="000000"/>
                <w:lang w:val="en-US"/>
              </w:rPr>
              <w:t>Nxënësit</w:t>
            </w:r>
            <w:proofErr w:type="spellEnd"/>
            <w:r w:rsidRPr="00EE5BC2">
              <w:rPr>
                <w:rFonts w:cstheme="minorHAnsi"/>
                <w:color w:val="000000"/>
                <w:lang w:val="en-US"/>
              </w:rPr>
              <w:t xml:space="preserve"> </w:t>
            </w:r>
            <w:proofErr w:type="spellStart"/>
            <w:r w:rsidRPr="00EE5BC2">
              <w:rPr>
                <w:rFonts w:cstheme="minorHAnsi"/>
                <w:color w:val="000000"/>
                <w:lang w:val="en-US"/>
              </w:rPr>
              <w:t>punojnë</w:t>
            </w:r>
            <w:proofErr w:type="spellEnd"/>
            <w:r w:rsidRPr="00EE5BC2">
              <w:rPr>
                <w:rFonts w:cstheme="minorHAnsi"/>
                <w:color w:val="000000"/>
                <w:lang w:val="en-US"/>
              </w:rPr>
              <w:t xml:space="preserve"> </w:t>
            </w:r>
            <w:proofErr w:type="spellStart"/>
            <w:r w:rsidRPr="00EE5BC2">
              <w:rPr>
                <w:rFonts w:cstheme="minorHAnsi"/>
                <w:color w:val="000000"/>
                <w:lang w:val="en-US"/>
              </w:rPr>
              <w:t>në</w:t>
            </w:r>
            <w:proofErr w:type="spellEnd"/>
            <w:r w:rsidRPr="00EE5BC2">
              <w:rPr>
                <w:rFonts w:cstheme="minorHAnsi"/>
                <w:color w:val="000000"/>
                <w:lang w:val="en-US"/>
              </w:rPr>
              <w:t xml:space="preserve"> </w:t>
            </w:r>
            <w:proofErr w:type="spellStart"/>
            <w:r w:rsidRPr="00EE5BC2">
              <w:rPr>
                <w:rFonts w:cstheme="minorHAnsi"/>
                <w:color w:val="000000"/>
                <w:lang w:val="en-US"/>
              </w:rPr>
              <w:t>grupe</w:t>
            </w:r>
            <w:proofErr w:type="spellEnd"/>
            <w:r w:rsidRPr="00EE5BC2">
              <w:rPr>
                <w:rFonts w:cstheme="minorHAnsi"/>
                <w:color w:val="000000"/>
                <w:lang w:val="en-US"/>
              </w:rPr>
              <w:t xml:space="preserve">. </w:t>
            </w:r>
            <w:proofErr w:type="spellStart"/>
            <w:r w:rsidRPr="00EE5BC2">
              <w:rPr>
                <w:rFonts w:cstheme="minorHAnsi"/>
                <w:color w:val="000000"/>
                <w:lang w:val="en-US"/>
              </w:rPr>
              <w:t>Secili</w:t>
            </w:r>
            <w:proofErr w:type="spellEnd"/>
            <w:r w:rsidRPr="00EE5BC2">
              <w:rPr>
                <w:rFonts w:cstheme="minorHAnsi"/>
                <w:color w:val="000000"/>
                <w:lang w:val="en-US"/>
              </w:rPr>
              <w:t xml:space="preserve"> </w:t>
            </w:r>
            <w:proofErr w:type="spellStart"/>
            <w:r w:rsidRPr="00EE5BC2">
              <w:rPr>
                <w:rFonts w:cstheme="minorHAnsi"/>
                <w:color w:val="000000"/>
                <w:lang w:val="en-US"/>
              </w:rPr>
              <w:t>grup</w:t>
            </w:r>
            <w:proofErr w:type="spellEnd"/>
            <w:r w:rsidRPr="00EE5BC2">
              <w:rPr>
                <w:rFonts w:cstheme="minorHAnsi"/>
                <w:color w:val="000000"/>
                <w:lang w:val="en-US"/>
              </w:rPr>
              <w:t xml:space="preserve"> </w:t>
            </w:r>
            <w:proofErr w:type="spellStart"/>
            <w:r w:rsidRPr="00EE5BC2">
              <w:rPr>
                <w:rFonts w:cstheme="minorHAnsi"/>
                <w:color w:val="000000"/>
                <w:lang w:val="en-US"/>
              </w:rPr>
              <w:t>merr</w:t>
            </w:r>
            <w:proofErr w:type="spellEnd"/>
            <w:r w:rsidRPr="00EE5BC2">
              <w:rPr>
                <w:rFonts w:cstheme="minorHAnsi"/>
                <w:color w:val="000000"/>
                <w:lang w:val="en-US"/>
              </w:rPr>
              <w:t xml:space="preserve"> </w:t>
            </w:r>
            <w:proofErr w:type="spellStart"/>
            <w:r w:rsidRPr="00EE5BC2">
              <w:rPr>
                <w:rFonts w:cstheme="minorHAnsi"/>
                <w:color w:val="000000"/>
                <w:lang w:val="en-US"/>
              </w:rPr>
              <w:t>një</w:t>
            </w:r>
            <w:proofErr w:type="spellEnd"/>
            <w:r w:rsidRPr="00EE5BC2">
              <w:rPr>
                <w:rFonts w:cstheme="minorHAnsi"/>
                <w:color w:val="000000"/>
                <w:lang w:val="en-US"/>
              </w:rPr>
              <w:t xml:space="preserve"> </w:t>
            </w:r>
            <w:proofErr w:type="spellStart"/>
            <w:r w:rsidRPr="00EE5BC2">
              <w:rPr>
                <w:rFonts w:cstheme="minorHAnsi"/>
                <w:color w:val="000000"/>
                <w:lang w:val="en-US"/>
              </w:rPr>
              <w:t>sërë</w:t>
            </w:r>
            <w:proofErr w:type="spellEnd"/>
            <w:r w:rsidRPr="00EE5BC2">
              <w:rPr>
                <w:rFonts w:cstheme="minorHAnsi"/>
                <w:color w:val="000000"/>
                <w:lang w:val="en-US"/>
              </w:rPr>
              <w:t xml:space="preserve"> </w:t>
            </w:r>
            <w:proofErr w:type="spellStart"/>
            <w:r w:rsidRPr="00EE5BC2">
              <w:rPr>
                <w:rFonts w:cstheme="minorHAnsi"/>
                <w:color w:val="000000"/>
                <w:lang w:val="en-US"/>
              </w:rPr>
              <w:t>paraqitjesh</w:t>
            </w:r>
            <w:proofErr w:type="spellEnd"/>
            <w:r w:rsidRPr="00EE5BC2">
              <w:rPr>
                <w:rFonts w:cstheme="minorHAnsi"/>
                <w:color w:val="000000"/>
                <w:lang w:val="en-US"/>
              </w:rPr>
              <w:t xml:space="preserve"> </w:t>
            </w:r>
            <w:proofErr w:type="spellStart"/>
            <w:r w:rsidRPr="00EE5BC2">
              <w:rPr>
                <w:rFonts w:cstheme="minorHAnsi"/>
                <w:color w:val="000000"/>
                <w:lang w:val="en-US"/>
              </w:rPr>
              <w:t>në</w:t>
            </w:r>
            <w:proofErr w:type="spellEnd"/>
            <w:r w:rsidRPr="00EE5BC2">
              <w:rPr>
                <w:rFonts w:cstheme="minorHAnsi"/>
                <w:color w:val="000000"/>
                <w:lang w:val="en-US"/>
              </w:rPr>
              <w:t xml:space="preserve"> </w:t>
            </w:r>
            <w:proofErr w:type="spellStart"/>
            <w:r w:rsidRPr="00EE5BC2">
              <w:rPr>
                <w:rFonts w:cstheme="minorHAnsi"/>
                <w:color w:val="000000"/>
                <w:lang w:val="en-US"/>
              </w:rPr>
              <w:t>kartela</w:t>
            </w:r>
            <w:proofErr w:type="spellEnd"/>
            <w:r w:rsidRPr="00EE5BC2">
              <w:rPr>
                <w:rFonts w:cstheme="minorHAnsi"/>
                <w:color w:val="000000"/>
                <w:lang w:val="en-US"/>
              </w:rPr>
              <w:t xml:space="preserve">. </w:t>
            </w:r>
            <w:proofErr w:type="spellStart"/>
            <w:r w:rsidRPr="00EE5BC2">
              <w:rPr>
                <w:rFonts w:cstheme="minorHAnsi"/>
                <w:color w:val="000000"/>
                <w:lang w:val="en-US"/>
              </w:rPr>
              <w:t>Lexojnë</w:t>
            </w:r>
            <w:proofErr w:type="spellEnd"/>
            <w:r w:rsidRPr="00EE5BC2">
              <w:rPr>
                <w:rFonts w:cstheme="minorHAnsi"/>
                <w:color w:val="000000"/>
                <w:lang w:val="en-US"/>
              </w:rPr>
              <w:t xml:space="preserve"> </w:t>
            </w:r>
            <w:proofErr w:type="spellStart"/>
            <w:r w:rsidRPr="00EE5BC2">
              <w:rPr>
                <w:rFonts w:cstheme="minorHAnsi"/>
                <w:color w:val="000000"/>
                <w:lang w:val="en-US"/>
              </w:rPr>
              <w:t>pohimet</w:t>
            </w:r>
            <w:proofErr w:type="spellEnd"/>
            <w:r w:rsidRPr="00EE5BC2">
              <w:rPr>
                <w:rFonts w:cstheme="minorHAnsi"/>
                <w:color w:val="000000"/>
                <w:lang w:val="en-US"/>
              </w:rPr>
              <w:t xml:space="preserve"> </w:t>
            </w:r>
            <w:proofErr w:type="spellStart"/>
            <w:r w:rsidRPr="00EE5BC2">
              <w:rPr>
                <w:rFonts w:cstheme="minorHAnsi"/>
                <w:color w:val="000000"/>
                <w:lang w:val="en-US"/>
              </w:rPr>
              <w:t>dhe</w:t>
            </w:r>
            <w:proofErr w:type="spellEnd"/>
            <w:r w:rsidRPr="00EE5BC2">
              <w:rPr>
                <w:rFonts w:cstheme="minorHAnsi"/>
                <w:color w:val="000000"/>
                <w:lang w:val="en-US"/>
              </w:rPr>
              <w:t xml:space="preserve"> I </w:t>
            </w:r>
            <w:proofErr w:type="spellStart"/>
            <w:r w:rsidRPr="00EE5BC2">
              <w:rPr>
                <w:rFonts w:cstheme="minorHAnsi"/>
                <w:color w:val="000000"/>
                <w:lang w:val="en-US"/>
              </w:rPr>
              <w:t>grupojnëi</w:t>
            </w:r>
            <w:proofErr w:type="spellEnd"/>
            <w:r w:rsidRPr="00EE5BC2">
              <w:rPr>
                <w:rFonts w:cstheme="minorHAnsi"/>
                <w:color w:val="000000"/>
                <w:lang w:val="en-US"/>
              </w:rPr>
              <w:t xml:space="preserve"> </w:t>
            </w:r>
            <w:proofErr w:type="spellStart"/>
            <w:r w:rsidRPr="00EE5BC2">
              <w:rPr>
                <w:rFonts w:cstheme="minorHAnsi"/>
                <w:color w:val="000000"/>
                <w:lang w:val="en-US"/>
              </w:rPr>
              <w:t>ato</w:t>
            </w:r>
            <w:proofErr w:type="spellEnd"/>
            <w:r w:rsidRPr="00EE5BC2">
              <w:rPr>
                <w:rFonts w:cstheme="minorHAnsi"/>
                <w:color w:val="000000"/>
                <w:lang w:val="en-US"/>
              </w:rPr>
              <w:t xml:space="preserve"> </w:t>
            </w:r>
            <w:proofErr w:type="spellStart"/>
            <w:r w:rsidRPr="00EE5BC2">
              <w:rPr>
                <w:rFonts w:cstheme="minorHAnsi"/>
                <w:color w:val="000000"/>
                <w:lang w:val="en-US"/>
              </w:rPr>
              <w:t>në</w:t>
            </w:r>
            <w:proofErr w:type="spellEnd"/>
            <w:r w:rsidRPr="00EE5BC2">
              <w:rPr>
                <w:rFonts w:cstheme="minorHAnsi"/>
                <w:color w:val="000000"/>
                <w:lang w:val="en-US"/>
              </w:rPr>
              <w:t xml:space="preserve"> </w:t>
            </w:r>
            <w:proofErr w:type="spellStart"/>
            <w:r w:rsidRPr="00EE5BC2">
              <w:rPr>
                <w:rFonts w:cstheme="minorHAnsi"/>
                <w:color w:val="000000"/>
                <w:lang w:val="en-US"/>
              </w:rPr>
              <w:t>grupe</w:t>
            </w:r>
            <w:proofErr w:type="spellEnd"/>
            <w:r w:rsidRPr="00EE5BC2">
              <w:rPr>
                <w:rFonts w:cstheme="minorHAnsi"/>
                <w:color w:val="000000"/>
                <w:lang w:val="en-US"/>
              </w:rPr>
              <w:t xml:space="preserve">: </w:t>
            </w:r>
            <w:proofErr w:type="spellStart"/>
            <w:r w:rsidRPr="00EE5BC2">
              <w:rPr>
                <w:rFonts w:cstheme="minorHAnsi"/>
                <w:color w:val="000000"/>
                <w:lang w:val="en-US"/>
              </w:rPr>
              <w:t>gjithmonë</w:t>
            </w:r>
            <w:proofErr w:type="spellEnd"/>
            <w:r w:rsidRPr="00EE5BC2">
              <w:rPr>
                <w:rFonts w:cstheme="minorHAnsi"/>
                <w:color w:val="000000"/>
                <w:lang w:val="en-US"/>
              </w:rPr>
              <w:t>/</w:t>
            </w:r>
            <w:proofErr w:type="spellStart"/>
            <w:r w:rsidRPr="00EE5BC2">
              <w:rPr>
                <w:rFonts w:cstheme="minorHAnsi"/>
                <w:color w:val="000000"/>
                <w:lang w:val="en-US"/>
              </w:rPr>
              <w:t>sigurt</w:t>
            </w:r>
            <w:proofErr w:type="spellEnd"/>
            <w:r w:rsidRPr="00EE5BC2">
              <w:rPr>
                <w:rFonts w:cstheme="minorHAnsi"/>
                <w:color w:val="000000"/>
                <w:lang w:val="en-US"/>
              </w:rPr>
              <w:t xml:space="preserve">, </w:t>
            </w:r>
            <w:proofErr w:type="spellStart"/>
            <w:r w:rsidRPr="00EE5BC2">
              <w:rPr>
                <w:rFonts w:cstheme="minorHAnsi"/>
                <w:color w:val="000000"/>
                <w:lang w:val="en-US"/>
              </w:rPr>
              <w:t>ndoshta</w:t>
            </w:r>
            <w:proofErr w:type="spellEnd"/>
            <w:r w:rsidRPr="00EE5BC2">
              <w:rPr>
                <w:rFonts w:cstheme="minorHAnsi"/>
                <w:color w:val="000000"/>
                <w:lang w:val="en-US"/>
              </w:rPr>
              <w:t xml:space="preserve"> / e </w:t>
            </w:r>
            <w:proofErr w:type="spellStart"/>
            <w:r w:rsidRPr="00EE5BC2">
              <w:rPr>
                <w:rFonts w:cstheme="minorHAnsi"/>
                <w:color w:val="000000"/>
                <w:lang w:val="en-US"/>
              </w:rPr>
              <w:t>mundur</w:t>
            </w:r>
            <w:proofErr w:type="spellEnd"/>
            <w:r w:rsidRPr="00EE5BC2">
              <w:rPr>
                <w:rFonts w:cstheme="minorHAnsi"/>
                <w:color w:val="000000"/>
                <w:lang w:val="en-US"/>
              </w:rPr>
              <w:t xml:space="preserve"> </w:t>
            </w:r>
            <w:proofErr w:type="spellStart"/>
            <w:r w:rsidRPr="00EE5BC2">
              <w:rPr>
                <w:rFonts w:cstheme="minorHAnsi"/>
                <w:color w:val="000000"/>
                <w:lang w:val="en-US"/>
              </w:rPr>
              <w:t>ose</w:t>
            </w:r>
            <w:proofErr w:type="spellEnd"/>
            <w:r w:rsidRPr="00EE5BC2">
              <w:rPr>
                <w:rFonts w:cstheme="minorHAnsi"/>
                <w:color w:val="000000"/>
                <w:lang w:val="en-US"/>
              </w:rPr>
              <w:t xml:space="preserve"> </w:t>
            </w:r>
            <w:proofErr w:type="spellStart"/>
            <w:r w:rsidRPr="00EE5BC2">
              <w:rPr>
                <w:rFonts w:cstheme="minorHAnsi"/>
                <w:color w:val="000000"/>
                <w:lang w:val="en-US"/>
              </w:rPr>
              <w:t>kurrë</w:t>
            </w:r>
            <w:proofErr w:type="spellEnd"/>
            <w:r w:rsidRPr="00EE5BC2">
              <w:rPr>
                <w:rFonts w:cstheme="minorHAnsi"/>
                <w:color w:val="000000"/>
                <w:lang w:val="en-US"/>
              </w:rPr>
              <w:t xml:space="preserve"> / e </w:t>
            </w:r>
            <w:proofErr w:type="spellStart"/>
            <w:r w:rsidRPr="00EE5BC2">
              <w:rPr>
                <w:rFonts w:cstheme="minorHAnsi"/>
                <w:color w:val="000000"/>
                <w:lang w:val="en-US"/>
              </w:rPr>
              <w:t>pamundur</w:t>
            </w:r>
            <w:proofErr w:type="spellEnd"/>
            <w:r w:rsidRPr="00EE5BC2">
              <w:rPr>
                <w:rFonts w:cstheme="minorHAnsi"/>
                <w:color w:val="000000"/>
                <w:lang w:val="en-US"/>
              </w:rPr>
              <w:t xml:space="preserve">. </w:t>
            </w:r>
            <w:proofErr w:type="spellStart"/>
            <w:r w:rsidRPr="00EE5BC2">
              <w:rPr>
                <w:rFonts w:cstheme="minorHAnsi"/>
                <w:color w:val="000000"/>
                <w:lang w:val="en-US"/>
              </w:rPr>
              <w:t>Secili</w:t>
            </w:r>
            <w:proofErr w:type="spellEnd"/>
            <w:r w:rsidRPr="00EE5BC2">
              <w:rPr>
                <w:rFonts w:cstheme="minorHAnsi"/>
                <w:color w:val="000000"/>
                <w:lang w:val="en-US"/>
              </w:rPr>
              <w:t xml:space="preserve"> </w:t>
            </w:r>
            <w:proofErr w:type="spellStart"/>
            <w:r w:rsidRPr="00EE5BC2">
              <w:rPr>
                <w:rFonts w:cstheme="minorHAnsi"/>
                <w:color w:val="000000"/>
                <w:lang w:val="en-US"/>
              </w:rPr>
              <w:t>grup</w:t>
            </w:r>
            <w:proofErr w:type="spellEnd"/>
            <w:r w:rsidRPr="00EE5BC2">
              <w:rPr>
                <w:rFonts w:cstheme="minorHAnsi"/>
                <w:color w:val="000000"/>
                <w:lang w:val="en-US"/>
              </w:rPr>
              <w:t xml:space="preserve"> </w:t>
            </w:r>
            <w:proofErr w:type="spellStart"/>
            <w:r w:rsidRPr="00EE5BC2">
              <w:rPr>
                <w:rFonts w:cstheme="minorHAnsi"/>
                <w:color w:val="000000"/>
                <w:lang w:val="en-US"/>
              </w:rPr>
              <w:t>nxënësish</w:t>
            </w:r>
            <w:proofErr w:type="spellEnd"/>
            <w:r w:rsidRPr="00EE5BC2">
              <w:rPr>
                <w:rFonts w:cstheme="minorHAnsi"/>
                <w:color w:val="000000"/>
                <w:lang w:val="en-US"/>
              </w:rPr>
              <w:t xml:space="preserve"> </w:t>
            </w:r>
            <w:proofErr w:type="spellStart"/>
            <w:r w:rsidRPr="00EE5BC2">
              <w:rPr>
                <w:rFonts w:cstheme="minorHAnsi"/>
                <w:color w:val="000000"/>
                <w:lang w:val="en-US"/>
              </w:rPr>
              <w:t>shpjegon</w:t>
            </w:r>
            <w:proofErr w:type="spellEnd"/>
            <w:r w:rsidRPr="00EE5BC2">
              <w:rPr>
                <w:rFonts w:cstheme="minorHAnsi"/>
                <w:color w:val="000000"/>
                <w:lang w:val="en-US"/>
              </w:rPr>
              <w:t xml:space="preserve"> </w:t>
            </w:r>
            <w:proofErr w:type="spellStart"/>
            <w:r w:rsidRPr="00EE5BC2">
              <w:rPr>
                <w:rFonts w:cstheme="minorHAnsi"/>
                <w:color w:val="000000"/>
                <w:lang w:val="en-US"/>
              </w:rPr>
              <w:t>mendimin</w:t>
            </w:r>
            <w:proofErr w:type="spellEnd"/>
            <w:r w:rsidRPr="00EE5BC2">
              <w:rPr>
                <w:rFonts w:cstheme="minorHAnsi"/>
                <w:color w:val="000000"/>
                <w:lang w:val="en-US"/>
              </w:rPr>
              <w:t xml:space="preserve"> e vet;</w:t>
            </w:r>
          </w:p>
          <w:p w14:paraId="12D315BB" w14:textId="77777777" w:rsidR="004353A5" w:rsidRPr="00EE5BC2" w:rsidRDefault="004353A5" w:rsidP="00CF62CF">
            <w:pPr>
              <w:pStyle w:val="Default"/>
              <w:numPr>
                <w:ilvl w:val="0"/>
                <w:numId w:val="41"/>
              </w:numPr>
              <w:jc w:val="both"/>
              <w:rPr>
                <w:rFonts w:asciiTheme="minorHAnsi" w:hAnsiTheme="minorHAnsi" w:cstheme="minorHAnsi"/>
                <w:sz w:val="22"/>
                <w:szCs w:val="22"/>
              </w:rPr>
            </w:pPr>
            <w:r w:rsidRPr="005A0972">
              <w:rPr>
                <w:rFonts w:asciiTheme="minorHAnsi" w:hAnsiTheme="minorHAnsi" w:cstheme="minorHAnsi"/>
                <w:sz w:val="22"/>
                <w:szCs w:val="22"/>
                <w:lang w:val="mk-MK"/>
              </w:rPr>
              <w:t xml:space="preserve">Nxënësit, të ndarë në grupe të vogla, hedhin një zar dhe kalojnë në tabelën 100. Vendosni rregullat e lojës bazuar në rezultatet e mundshme, për shembull: Hidhni zaret! Nëse numri bie tek, shtoni numrin 5 dhe lëvizni në atë pozicion në tabelë! Nëse </w:t>
            </w:r>
            <w:r>
              <w:rPr>
                <w:rFonts w:asciiTheme="minorHAnsi" w:hAnsiTheme="minorHAnsi" w:cstheme="minorHAnsi"/>
                <w:sz w:val="22"/>
                <w:szCs w:val="22"/>
                <w:lang w:val="sq-AL"/>
              </w:rPr>
              <w:t xml:space="preserve">bie një numër çift, </w:t>
            </w:r>
            <w:r w:rsidRPr="005A0972">
              <w:rPr>
                <w:rFonts w:asciiTheme="minorHAnsi" w:hAnsiTheme="minorHAnsi" w:cstheme="minorHAnsi"/>
                <w:sz w:val="22"/>
                <w:szCs w:val="22"/>
                <w:lang w:val="mk-MK"/>
              </w:rPr>
              <w:t xml:space="preserve"> dyfishoni vlerën e numrit ku jeni dhe kaloni në atë pozicion! Përpara përfundimit të lojës, nxënësit tregojnë se cilat do të ishin shanset që lojtari të marrë një rezultat që e lejon atë të arrijë në 100 fillimisht. Diskuto</w:t>
            </w:r>
            <w:proofErr w:type="spellStart"/>
            <w:r>
              <w:rPr>
                <w:rFonts w:asciiTheme="minorHAnsi" w:hAnsiTheme="minorHAnsi" w:cstheme="minorHAnsi"/>
                <w:sz w:val="22"/>
                <w:szCs w:val="22"/>
                <w:lang w:val="sq-AL"/>
              </w:rPr>
              <w:t>ni</w:t>
            </w:r>
            <w:proofErr w:type="spellEnd"/>
            <w:r w:rsidRPr="005A0972">
              <w:rPr>
                <w:rFonts w:asciiTheme="minorHAnsi" w:hAnsiTheme="minorHAnsi" w:cstheme="minorHAnsi"/>
                <w:sz w:val="22"/>
                <w:szCs w:val="22"/>
                <w:lang w:val="mk-MK"/>
              </w:rPr>
              <w:t xml:space="preserve"> se si ai do të lëvizë </w:t>
            </w:r>
            <w:r>
              <w:rPr>
                <w:rFonts w:asciiTheme="minorHAnsi" w:hAnsiTheme="minorHAnsi" w:cstheme="minorHAnsi"/>
                <w:sz w:val="22"/>
                <w:szCs w:val="22"/>
                <w:lang w:val="sq-AL"/>
              </w:rPr>
              <w:t xml:space="preserve">nëpër tabelë </w:t>
            </w:r>
            <w:r w:rsidRPr="005A0972">
              <w:rPr>
                <w:rFonts w:asciiTheme="minorHAnsi" w:hAnsiTheme="minorHAnsi" w:cstheme="minorHAnsi"/>
                <w:sz w:val="22"/>
                <w:szCs w:val="22"/>
                <w:lang w:val="mk-MK"/>
              </w:rPr>
              <w:t xml:space="preserve">nëse </w:t>
            </w:r>
            <w:r>
              <w:rPr>
                <w:rFonts w:asciiTheme="minorHAnsi" w:hAnsiTheme="minorHAnsi" w:cstheme="minorHAnsi"/>
                <w:sz w:val="22"/>
                <w:szCs w:val="22"/>
                <w:lang w:val="sq-AL"/>
              </w:rPr>
              <w:t xml:space="preserve">bie </w:t>
            </w:r>
            <w:r w:rsidRPr="005A0972">
              <w:rPr>
                <w:rFonts w:asciiTheme="minorHAnsi" w:hAnsiTheme="minorHAnsi" w:cstheme="minorHAnsi"/>
                <w:sz w:val="22"/>
                <w:szCs w:val="22"/>
                <w:lang w:val="mk-MK"/>
              </w:rPr>
              <w:t xml:space="preserve">vetëm numër çift, vetëm  numër tek ose </w:t>
            </w:r>
            <w:r>
              <w:rPr>
                <w:rFonts w:asciiTheme="minorHAnsi" w:hAnsiTheme="minorHAnsi" w:cstheme="minorHAnsi"/>
                <w:sz w:val="22"/>
                <w:szCs w:val="22"/>
                <w:lang w:val="sq-AL"/>
              </w:rPr>
              <w:t>numër çift dhe numër tek</w:t>
            </w:r>
            <w:r w:rsidRPr="005A0972">
              <w:rPr>
                <w:rFonts w:asciiTheme="minorHAnsi" w:hAnsiTheme="minorHAnsi" w:cstheme="minorHAnsi"/>
                <w:sz w:val="22"/>
                <w:szCs w:val="22"/>
                <w:lang w:val="mk-MK"/>
              </w:rPr>
              <w:t xml:space="preserve"> etj.</w:t>
            </w:r>
          </w:p>
          <w:p w14:paraId="46F55218" w14:textId="77777777" w:rsidR="004353A5" w:rsidRPr="00F40850" w:rsidRDefault="004353A5" w:rsidP="00CF62CF">
            <w:pPr>
              <w:pStyle w:val="Default"/>
              <w:ind w:left="540"/>
              <w:jc w:val="both"/>
              <w:rPr>
                <w:rFonts w:asciiTheme="minorHAnsi" w:hAnsiTheme="minorHAnsi" w:cstheme="minorHAnsi"/>
                <w:sz w:val="22"/>
                <w:szCs w:val="22"/>
              </w:rPr>
            </w:pPr>
          </w:p>
        </w:tc>
      </w:tr>
    </w:tbl>
    <w:p w14:paraId="61072473" w14:textId="77777777" w:rsidR="004353A5" w:rsidRDefault="004353A5" w:rsidP="004353A5">
      <w:pPr>
        <w:pStyle w:val="Default"/>
        <w:rPr>
          <w:rFonts w:asciiTheme="minorHAnsi" w:hAnsiTheme="minorHAnsi" w:cstheme="minorHAnsi"/>
          <w:sz w:val="22"/>
          <w:szCs w:val="22"/>
        </w:rPr>
      </w:pPr>
    </w:p>
    <w:p w14:paraId="6A0E4124" w14:textId="77777777" w:rsidR="004353A5" w:rsidRDefault="004353A5" w:rsidP="004353A5">
      <w:pPr>
        <w:pStyle w:val="Default"/>
        <w:rPr>
          <w:rFonts w:asciiTheme="minorHAnsi" w:hAnsiTheme="minorHAnsi" w:cstheme="minorHAnsi"/>
          <w:sz w:val="22"/>
          <w:szCs w:val="22"/>
        </w:rPr>
      </w:pPr>
    </w:p>
    <w:p w14:paraId="3FE5FB76" w14:textId="77777777" w:rsidR="004353A5" w:rsidRDefault="004353A5" w:rsidP="004353A5">
      <w:pPr>
        <w:pStyle w:val="Default"/>
        <w:rPr>
          <w:rFonts w:asciiTheme="minorHAnsi" w:hAnsiTheme="minorHAnsi" w:cstheme="minorHAnsi"/>
          <w:sz w:val="22"/>
          <w:szCs w:val="22"/>
        </w:rPr>
      </w:pPr>
    </w:p>
    <w:p w14:paraId="74ECC198" w14:textId="77777777" w:rsidR="004353A5" w:rsidRPr="00B13BF9" w:rsidRDefault="004353A5" w:rsidP="004353A5">
      <w:pPr>
        <w:pStyle w:val="Default"/>
        <w:rPr>
          <w:rFonts w:asciiTheme="minorHAnsi" w:hAnsiTheme="minorHAnsi" w:cstheme="minorHAnsi"/>
          <w:sz w:val="22"/>
          <w:szCs w:val="22"/>
        </w:rPr>
      </w:pPr>
    </w:p>
    <w:p w14:paraId="39CBDB5B" w14:textId="77777777" w:rsidR="004353A5" w:rsidRPr="00EA13A2" w:rsidRDefault="004353A5" w:rsidP="004353A5">
      <w:pPr>
        <w:pBdr>
          <w:top w:val="single" w:sz="4" w:space="0" w:color="auto"/>
          <w:left w:val="single" w:sz="4" w:space="0" w:color="auto"/>
          <w:bottom w:val="single" w:sz="4" w:space="1" w:color="auto"/>
          <w:right w:val="single" w:sz="4" w:space="4" w:color="auto"/>
        </w:pBdr>
        <w:shd w:val="clear" w:color="auto" w:fill="44546A" w:themeFill="text2"/>
        <w:ind w:hanging="630"/>
        <w:rPr>
          <w:rFonts w:ascii="Arial Narrow" w:hAnsi="Arial Narrow" w:cs="Calibri"/>
          <w:b/>
          <w:color w:val="2F5496" w:themeColor="accent1" w:themeShade="BF"/>
          <w:spacing w:val="-4"/>
          <w:sz w:val="28"/>
          <w:szCs w:val="28"/>
        </w:rPr>
      </w:pPr>
      <w:r w:rsidRPr="008507A2">
        <w:rPr>
          <w:rFonts w:ascii="Arial Narrow" w:hAnsi="Arial Narrow" w:cs="Calibri"/>
          <w:b/>
          <w:color w:val="FFFFFF"/>
          <w:spacing w:val="-4"/>
          <w:sz w:val="28"/>
          <w:szCs w:val="28"/>
        </w:rPr>
        <w:t xml:space="preserve">GJITHËPËRFSHIRJA, BARAZIA / NDJESHMËRIA GJINORE, NDËRKULTURA DHE INTEGRIMI NDËRLËNDOR </w:t>
      </w:r>
    </w:p>
    <w:p w14:paraId="5CAB04B4" w14:textId="77777777" w:rsidR="004353A5" w:rsidRPr="00D50030" w:rsidRDefault="004353A5" w:rsidP="004353A5">
      <w:pPr>
        <w:ind w:firstLine="720"/>
        <w:jc w:val="both"/>
        <w:rPr>
          <w:rFonts w:cstheme="minorHAnsi"/>
          <w:bCs/>
        </w:rPr>
      </w:pPr>
      <w:r w:rsidRPr="008C577F">
        <w:rPr>
          <w:rFonts w:cstheme="minorHAnsi"/>
          <w:bCs/>
        </w:rPr>
        <w:lastRenderedPageBreak/>
        <w:t xml:space="preserve">Mësimdhënësi e siguron </w:t>
      </w:r>
      <w:proofErr w:type="spellStart"/>
      <w:r w:rsidRPr="008C577F">
        <w:rPr>
          <w:rFonts w:cstheme="minorHAnsi"/>
          <w:bCs/>
        </w:rPr>
        <w:t>gjithëpërfshirjen</w:t>
      </w:r>
      <w:proofErr w:type="spellEnd"/>
      <w:r w:rsidRPr="008C577F">
        <w:rPr>
          <w:rFonts w:cstheme="minorHAnsi"/>
          <w:bCs/>
        </w:rPr>
        <w:t xml:space="preserve"> duke i përfshirë të gjithë nxënësit në të gjitha aktivitetet gjatë orës. Në këtë mënyrë, ai mundëson që çdo fëmijë të jetë i angazhuar në mënyrë </w:t>
      </w:r>
      <w:proofErr w:type="spellStart"/>
      <w:r w:rsidRPr="008C577F">
        <w:rPr>
          <w:rFonts w:cstheme="minorHAnsi"/>
          <w:bCs/>
        </w:rPr>
        <w:t>konjitive</w:t>
      </w:r>
      <w:proofErr w:type="spellEnd"/>
      <w:r w:rsidRPr="008C577F">
        <w:rPr>
          <w:rFonts w:cstheme="minorHAnsi"/>
          <w:bCs/>
        </w:rPr>
        <w:t xml:space="preserve"> dhe emocionale </w:t>
      </w:r>
      <w:proofErr w:type="spellStart"/>
      <w:r>
        <w:rPr>
          <w:rFonts w:cstheme="minorHAnsi"/>
          <w:bCs/>
          <w:lang w:val="en-US"/>
        </w:rPr>
        <w:t>nëpërmjet</w:t>
      </w:r>
      <w:proofErr w:type="spellEnd"/>
      <w:r w:rsidRPr="008C577F">
        <w:rPr>
          <w:rFonts w:cstheme="minorHAnsi"/>
          <w:bCs/>
        </w:rPr>
        <w:t xml:space="preserve"> përdorimit të qasjeve të përshtatshme në mësimdhënie (individualizimi, diferencimi, puna në ekip, mbështetja mes nxënësve). Gjatë punës me nxënësit me aftësi të kufizuara, zbatohet një plan arsimor individual (me rezultate të përshtatura të të mësuarit dhe standarde të vlerësimit) dhe çdo herë kur është e mundur përdoret mbështetje shtesë nga individë të tjerë (asistentë personalë dhe arsimorë, ndërmjetësues arsimorë, tutorë vullnetarë dhe profesionistë nga shkollat e qendrave të burimeve). Vëzhgon rregullisht të gjithë nxënësit, veçanërisht ata të grupeve të ndjeshme, në mënyrë që të jenë në gjendje të identifikojnë vështirësitë e të mësuarit në kohën e duhur, për t'i inkurajuar dhe mbështetur ata në arritjen e rezultateve në mësimnxënie.  </w:t>
      </w:r>
    </w:p>
    <w:p w14:paraId="27E054A5" w14:textId="77777777" w:rsidR="004353A5" w:rsidRPr="00D50030" w:rsidRDefault="004353A5" w:rsidP="004353A5">
      <w:pPr>
        <w:ind w:firstLine="720"/>
        <w:jc w:val="both"/>
        <w:rPr>
          <w:rFonts w:cstheme="minorHAnsi"/>
          <w:bCs/>
        </w:rPr>
      </w:pPr>
      <w:r w:rsidRPr="008C577F">
        <w:rPr>
          <w:rFonts w:cstheme="minorHAnsi"/>
          <w:bCs/>
        </w:rPr>
        <w:t xml:space="preserve">Gjatë realizimit të aktiviteteve, mësimdhënësi trajton si djemtë ashtu edhe vajzat në mënyrë të barabartë, duke u kujdesur që të mos u caktojë atyre role </w:t>
      </w:r>
      <w:proofErr w:type="spellStart"/>
      <w:r w:rsidRPr="008C577F">
        <w:rPr>
          <w:rFonts w:cstheme="minorHAnsi"/>
          <w:bCs/>
        </w:rPr>
        <w:t>stereotipike</w:t>
      </w:r>
      <w:proofErr w:type="spellEnd"/>
      <w:r w:rsidRPr="008C577F">
        <w:rPr>
          <w:rFonts w:cstheme="minorHAnsi"/>
          <w:bCs/>
        </w:rPr>
        <w:t xml:space="preserve"> gjinore. Gjatë formimit të grupeve të punës, bëhet një përpjekje për të siguruar ekuilibrin gjinor. Kur zgjedhin materiale shtesë në mësimdhënie, përdorin ilustrime dhe shembuj që janë të ndjeshëm në aspekt  gjinor dhe etnik/kulturor dhe inkurajojnë barazinë gjinore, gjegjësisht promovojnë </w:t>
      </w:r>
      <w:proofErr w:type="spellStart"/>
      <w:r w:rsidRPr="008C577F">
        <w:rPr>
          <w:rFonts w:cstheme="minorHAnsi"/>
          <w:bCs/>
        </w:rPr>
        <w:t>ndërkulturën</w:t>
      </w:r>
      <w:proofErr w:type="spellEnd"/>
      <w:r>
        <w:rPr>
          <w:rFonts w:cstheme="minorHAnsi"/>
          <w:bCs/>
        </w:rPr>
        <w:t xml:space="preserve"> (</w:t>
      </w:r>
      <w:r w:rsidRPr="009520FE">
        <w:rPr>
          <w:rFonts w:cstheme="minorHAnsi"/>
          <w:bCs/>
        </w:rPr>
        <w:t xml:space="preserve">për shembull: </w:t>
      </w:r>
      <w:r>
        <w:rPr>
          <w:rFonts w:cstheme="minorHAnsi"/>
          <w:bCs/>
        </w:rPr>
        <w:t xml:space="preserve">në </w:t>
      </w:r>
      <w:r w:rsidRPr="009520FE">
        <w:rPr>
          <w:rFonts w:cstheme="minorHAnsi"/>
          <w:bCs/>
        </w:rPr>
        <w:t xml:space="preserve">detyrat tekstuale përdorin emra karakteristikë të pjesëtarëve të bashkësive të ndryshme etnike dhe tregohet kujdes që personazhet e meshkujve dhe femrave të mos lidhen me role </w:t>
      </w:r>
      <w:proofErr w:type="spellStart"/>
      <w:r w:rsidRPr="009520FE">
        <w:rPr>
          <w:rFonts w:cstheme="minorHAnsi"/>
          <w:bCs/>
        </w:rPr>
        <w:t>stereotipe</w:t>
      </w:r>
      <w:proofErr w:type="spellEnd"/>
      <w:r w:rsidRPr="009520FE">
        <w:rPr>
          <w:rFonts w:cstheme="minorHAnsi"/>
          <w:bCs/>
        </w:rPr>
        <w:t xml:space="preserve"> gjinore).</w:t>
      </w:r>
      <w:r w:rsidRPr="008C577F">
        <w:rPr>
          <w:rFonts w:cstheme="minorHAnsi"/>
          <w:bCs/>
        </w:rPr>
        <w:t xml:space="preserve"> </w:t>
      </w:r>
    </w:p>
    <w:p w14:paraId="641BFCF4" w14:textId="77777777" w:rsidR="004353A5" w:rsidRPr="00D50030" w:rsidRDefault="004353A5" w:rsidP="004353A5">
      <w:pPr>
        <w:pStyle w:val="ListParagraph"/>
        <w:spacing w:line="259" w:lineRule="auto"/>
        <w:ind w:left="0"/>
        <w:jc w:val="both"/>
        <w:rPr>
          <w:rFonts w:asciiTheme="minorHAnsi" w:hAnsiTheme="minorHAnsi" w:cstheme="minorHAnsi"/>
          <w:bCs/>
          <w:lang w:val="mk-MK"/>
        </w:rPr>
      </w:pPr>
      <w:r w:rsidRPr="009520FE">
        <w:rPr>
          <w:rFonts w:asciiTheme="minorHAnsi" w:hAnsiTheme="minorHAnsi" w:cstheme="minorHAnsi"/>
          <w:bCs/>
          <w:lang w:val="mk-MK"/>
        </w:rPr>
        <w:t xml:space="preserve">          Çdo herë kur është e mundur, mësimdhënësi përdor integrimin e temave/ përmbajtjeve/koncepteve gjatë planifikimit dhe zbatimit të mësimdhënies. Integrimi  mundëson nxënësit të përfshijnë perspektivat e lëndëve të tjera mësimore në atë që mësojnë në këtë lëndë dhe të lidhin njohuritë nga fusha të ndryshme në një tërësi. </w:t>
      </w:r>
    </w:p>
    <w:p w14:paraId="20C413A1" w14:textId="77777777" w:rsidR="004353A5" w:rsidRDefault="004353A5" w:rsidP="004353A5">
      <w:pPr>
        <w:pStyle w:val="ListParagraph"/>
        <w:spacing w:line="259" w:lineRule="auto"/>
        <w:ind w:left="0"/>
        <w:jc w:val="both"/>
        <w:rPr>
          <w:rFonts w:asciiTheme="minorHAnsi" w:hAnsiTheme="minorHAnsi" w:cstheme="minorHAnsi"/>
          <w:bCs/>
          <w:lang w:val="en-US"/>
        </w:rPr>
      </w:pPr>
    </w:p>
    <w:p w14:paraId="1D31CC0D" w14:textId="77777777" w:rsidR="004353A5" w:rsidRPr="0005565A" w:rsidRDefault="004353A5" w:rsidP="004353A5">
      <w:pPr>
        <w:pStyle w:val="ListParagraph"/>
        <w:spacing w:line="259" w:lineRule="auto"/>
        <w:ind w:left="0"/>
        <w:rPr>
          <w:rFonts w:asciiTheme="minorHAnsi" w:hAnsiTheme="minorHAnsi" w:cstheme="minorHAnsi"/>
          <w:bCs/>
          <w:lang w:val="en-US"/>
        </w:rPr>
      </w:pPr>
    </w:p>
    <w:p w14:paraId="1A6DC9EB" w14:textId="77777777" w:rsidR="004353A5" w:rsidRPr="00955AA0" w:rsidRDefault="004353A5" w:rsidP="004353A5">
      <w:pPr>
        <w:pStyle w:val="ListParagraph"/>
        <w:pBdr>
          <w:top w:val="single" w:sz="4" w:space="0" w:color="auto"/>
          <w:left w:val="single" w:sz="4" w:space="4" w:color="auto"/>
          <w:bottom w:val="single" w:sz="4" w:space="1" w:color="auto"/>
          <w:right w:val="single" w:sz="4" w:space="4" w:color="auto"/>
        </w:pBdr>
        <w:shd w:val="clear" w:color="auto" w:fill="44546A" w:themeFill="text2"/>
        <w:spacing w:line="259" w:lineRule="auto"/>
        <w:ind w:left="-450"/>
        <w:rPr>
          <w:rFonts w:ascii="Arial Narrow" w:hAnsi="Arial Narrow" w:cstheme="minorHAnsi"/>
          <w:b/>
          <w:color w:val="FFFFFF" w:themeColor="background1"/>
          <w:sz w:val="28"/>
          <w:szCs w:val="28"/>
          <w:lang w:val="mk-MK"/>
        </w:rPr>
      </w:pPr>
      <w:r w:rsidRPr="008A0ADA">
        <w:rPr>
          <w:rFonts w:ascii="Arial Narrow" w:hAnsi="Arial Narrow" w:cstheme="minorHAnsi"/>
          <w:b/>
          <w:color w:val="FFFFFF" w:themeColor="background1"/>
          <w:sz w:val="28"/>
          <w:szCs w:val="28"/>
          <w:lang w:val="mk-MK"/>
        </w:rPr>
        <w:t xml:space="preserve">VLERËSIMI  I  TË ARRITURAVE TË NXËNËSVE   </w:t>
      </w:r>
      <w:r w:rsidRPr="00955AA0">
        <w:rPr>
          <w:rFonts w:ascii="Arial Narrow" w:hAnsi="Arial Narrow" w:cstheme="minorHAnsi"/>
          <w:b/>
          <w:color w:val="FFFFFF" w:themeColor="background1"/>
          <w:sz w:val="28"/>
          <w:szCs w:val="28"/>
          <w:lang w:val="mk-MK"/>
        </w:rPr>
        <w:t xml:space="preserve"> </w:t>
      </w:r>
    </w:p>
    <w:p w14:paraId="00E802E2" w14:textId="77777777" w:rsidR="004353A5" w:rsidRPr="00D50030" w:rsidRDefault="004353A5" w:rsidP="004353A5">
      <w:pPr>
        <w:spacing w:after="0" w:line="240" w:lineRule="auto"/>
        <w:jc w:val="both"/>
        <w:rPr>
          <w:rFonts w:cstheme="minorHAnsi"/>
        </w:rPr>
      </w:pPr>
      <w:r w:rsidRPr="008A0ADA">
        <w:rPr>
          <w:rFonts w:cstheme="minorHAnsi"/>
        </w:rPr>
        <w:t xml:space="preserve">Për t'iu mundësuar nxënësve të arrijnë standardet e pritura të vlerësimit, mësimdhënësi vazhdimisht vëzhgon aktivitetet e tyre gjatë mësimdhënies dhe të mësuarit, gjithashtu mbledh informacione për përparimin e secilit nxënës.  Informacioni kthyes gojor jepet vazhdimisht dhe tregon nivelin e suksesit në realizimin e aktivitetit/detyrës dhe jep drejtime për përmirësim (vlerësim </w:t>
      </w:r>
      <w:proofErr w:type="spellStart"/>
      <w:r w:rsidRPr="008A0ADA">
        <w:rPr>
          <w:rFonts w:cstheme="minorHAnsi"/>
        </w:rPr>
        <w:t>formativ</w:t>
      </w:r>
      <w:proofErr w:type="spellEnd"/>
      <w:r w:rsidRPr="008A0ADA">
        <w:rPr>
          <w:rFonts w:cstheme="minorHAnsi"/>
        </w:rPr>
        <w:t xml:space="preserve">). Ky komponent është pjesë integrale e planifikimit të mësimdhënësve  për mësimdhënien dhe të mësuarit. Për këtë qëllim, mësimdhënësi vëzhgon dhe vlerëson: </w:t>
      </w:r>
      <w:r>
        <w:rPr>
          <w:rFonts w:cstheme="minorHAnsi"/>
        </w:rPr>
        <w:t xml:space="preserve"> </w:t>
      </w:r>
    </w:p>
    <w:p w14:paraId="5FC348A7" w14:textId="77777777" w:rsidR="004353A5" w:rsidRPr="008F5F1B" w:rsidRDefault="004353A5" w:rsidP="004353A5">
      <w:pPr>
        <w:pStyle w:val="ListParagraph"/>
        <w:numPr>
          <w:ilvl w:val="0"/>
          <w:numId w:val="33"/>
        </w:numPr>
        <w:spacing w:after="0" w:line="240" w:lineRule="auto"/>
        <w:ind w:left="720" w:hanging="270"/>
        <w:jc w:val="both"/>
        <w:rPr>
          <w:rFonts w:cs="Calibri"/>
          <w:lang w:val="mk-MK"/>
        </w:rPr>
      </w:pPr>
      <w:r w:rsidRPr="00B224AE">
        <w:rPr>
          <w:rFonts w:cs="Calibri"/>
          <w:lang w:val="mk-MK"/>
        </w:rPr>
        <w:t>përgjigjet me gojë për pyetjet e bëra nga mësimdhënësi ose shokët/ shoqet e klasës</w:t>
      </w:r>
      <w:r w:rsidRPr="008F5F1B">
        <w:rPr>
          <w:rFonts w:cs="Calibri"/>
          <w:lang w:val="mk-MK"/>
        </w:rPr>
        <w:t>,</w:t>
      </w:r>
    </w:p>
    <w:p w14:paraId="61C7237B" w14:textId="77777777" w:rsidR="004353A5" w:rsidRPr="008A0ADA" w:rsidRDefault="004353A5" w:rsidP="004353A5">
      <w:pPr>
        <w:pStyle w:val="ListParagraph"/>
        <w:numPr>
          <w:ilvl w:val="0"/>
          <w:numId w:val="33"/>
        </w:numPr>
        <w:rPr>
          <w:rFonts w:asciiTheme="minorHAnsi" w:hAnsiTheme="minorHAnsi" w:cstheme="minorHAnsi"/>
          <w:lang w:val="mk-MK"/>
        </w:rPr>
      </w:pPr>
      <w:r w:rsidRPr="008A0ADA">
        <w:rPr>
          <w:rFonts w:asciiTheme="minorHAnsi" w:hAnsiTheme="minorHAnsi" w:cstheme="minorHAnsi"/>
          <w:lang w:val="mk-MK"/>
        </w:rPr>
        <w:t>performanca praktike (p.sh.: grupimi i formave 2D sipas karakteristikave të ndryshme, zgjidhja e problemave matematikore, lojë di</w:t>
      </w:r>
      <w:proofErr w:type="spellStart"/>
      <w:r>
        <w:rPr>
          <w:rFonts w:asciiTheme="minorHAnsi" w:hAnsiTheme="minorHAnsi" w:cstheme="minorHAnsi"/>
          <w:lang w:val="en-US"/>
        </w:rPr>
        <w:t>gj</w:t>
      </w:r>
      <w:proofErr w:type="spellEnd"/>
      <w:r w:rsidRPr="008A0ADA">
        <w:rPr>
          <w:rFonts w:asciiTheme="minorHAnsi" w:hAnsiTheme="minorHAnsi" w:cstheme="minorHAnsi"/>
          <w:lang w:val="mk-MK"/>
        </w:rPr>
        <w:t>itale);</w:t>
      </w:r>
    </w:p>
    <w:p w14:paraId="2FA911CE" w14:textId="77777777" w:rsidR="004353A5" w:rsidRPr="008A0ADA" w:rsidRDefault="004353A5" w:rsidP="004353A5">
      <w:pPr>
        <w:pStyle w:val="ListParagraph"/>
        <w:numPr>
          <w:ilvl w:val="0"/>
          <w:numId w:val="33"/>
        </w:numPr>
        <w:rPr>
          <w:rFonts w:asciiTheme="minorHAnsi" w:hAnsiTheme="minorHAnsi" w:cstheme="minorHAnsi"/>
          <w:lang w:val="mk-MK"/>
        </w:rPr>
      </w:pPr>
      <w:r>
        <w:rPr>
          <w:rFonts w:asciiTheme="minorHAnsi" w:hAnsiTheme="minorHAnsi" w:cstheme="minorHAnsi"/>
          <w:lang w:val="sq-AL"/>
        </w:rPr>
        <w:t>punimet</w:t>
      </w:r>
      <w:r w:rsidRPr="008A0ADA">
        <w:rPr>
          <w:rFonts w:asciiTheme="minorHAnsi" w:hAnsiTheme="minorHAnsi" w:cstheme="minorHAnsi"/>
          <w:lang w:val="mk-MK"/>
        </w:rPr>
        <w:t xml:space="preserve"> (modele p.sh.: bërja e prizmit, piramidës, cilindrit);</w:t>
      </w:r>
    </w:p>
    <w:p w14:paraId="041CE9CD" w14:textId="77777777" w:rsidR="004353A5" w:rsidRPr="00EC2405" w:rsidRDefault="004353A5" w:rsidP="004353A5">
      <w:pPr>
        <w:pStyle w:val="ListParagraph"/>
        <w:numPr>
          <w:ilvl w:val="0"/>
          <w:numId w:val="33"/>
        </w:numPr>
        <w:rPr>
          <w:rFonts w:asciiTheme="minorHAnsi" w:hAnsiTheme="minorHAnsi" w:cstheme="minorHAnsi"/>
          <w:lang w:val="mk-MK"/>
        </w:rPr>
      </w:pPr>
      <w:r w:rsidRPr="008A0ADA">
        <w:rPr>
          <w:rFonts w:asciiTheme="minorHAnsi" w:hAnsiTheme="minorHAnsi" w:cstheme="minorHAnsi"/>
          <w:lang w:val="mk-MK"/>
        </w:rPr>
        <w:t xml:space="preserve">përgjigjet/zgjidhjet e dhëna në fletët e punës, fletët e </w:t>
      </w:r>
      <w:r>
        <w:rPr>
          <w:rFonts w:asciiTheme="minorHAnsi" w:hAnsiTheme="minorHAnsi" w:cstheme="minorHAnsi"/>
          <w:lang w:val="sq-AL"/>
        </w:rPr>
        <w:t>mësimit</w:t>
      </w:r>
      <w:r w:rsidRPr="008A0ADA">
        <w:rPr>
          <w:rFonts w:asciiTheme="minorHAnsi" w:hAnsiTheme="minorHAnsi" w:cstheme="minorHAnsi"/>
          <w:lang w:val="mk-MK"/>
        </w:rPr>
        <w:t xml:space="preserve"> etj.;</w:t>
      </w:r>
    </w:p>
    <w:p w14:paraId="64420868" w14:textId="77777777" w:rsidR="004353A5" w:rsidRPr="00D50030" w:rsidRDefault="004353A5" w:rsidP="004353A5">
      <w:pPr>
        <w:pStyle w:val="ListParagraph"/>
        <w:numPr>
          <w:ilvl w:val="0"/>
          <w:numId w:val="33"/>
        </w:numPr>
        <w:spacing w:after="0" w:line="240" w:lineRule="auto"/>
        <w:ind w:left="720" w:hanging="270"/>
        <w:jc w:val="both"/>
        <w:rPr>
          <w:rFonts w:asciiTheme="minorHAnsi" w:hAnsiTheme="minorHAnsi" w:cstheme="minorHAnsi"/>
          <w:lang w:val="mk-MK"/>
        </w:rPr>
      </w:pPr>
      <w:r>
        <w:rPr>
          <w:rFonts w:asciiTheme="minorHAnsi" w:hAnsiTheme="minorHAnsi" w:cstheme="minorHAnsi"/>
          <w:lang w:val="sq-AL"/>
        </w:rPr>
        <w:t>detyrat e shtëpisë</w:t>
      </w:r>
      <w:r w:rsidRPr="00D50030">
        <w:rPr>
          <w:rFonts w:asciiTheme="minorHAnsi" w:hAnsiTheme="minorHAnsi" w:cstheme="minorHAnsi"/>
          <w:lang w:val="mk-MK"/>
        </w:rPr>
        <w:t>.</w:t>
      </w:r>
    </w:p>
    <w:p w14:paraId="54495AB1" w14:textId="77777777" w:rsidR="004353A5" w:rsidRPr="00824588" w:rsidRDefault="004353A5" w:rsidP="004353A5">
      <w:pPr>
        <w:rPr>
          <w:rFonts w:cstheme="minorHAnsi"/>
        </w:rPr>
      </w:pPr>
      <w:r w:rsidRPr="00824588">
        <w:rPr>
          <w:rFonts w:cstheme="minorHAnsi"/>
        </w:rPr>
        <w:lastRenderedPageBreak/>
        <w:t xml:space="preserve">Duke përdorur teknika dhe instrumente të ndryshme vlerësimi (për shembull: </w:t>
      </w:r>
      <w:proofErr w:type="spellStart"/>
      <w:r>
        <w:rPr>
          <w:rFonts w:cstheme="minorHAnsi"/>
        </w:rPr>
        <w:t>checklist</w:t>
      </w:r>
      <w:proofErr w:type="spellEnd"/>
      <w:r>
        <w:rPr>
          <w:rFonts w:cstheme="minorHAnsi"/>
        </w:rPr>
        <w:t xml:space="preserve">, </w:t>
      </w:r>
      <w:proofErr w:type="spellStart"/>
      <w:r>
        <w:rPr>
          <w:rFonts w:cstheme="minorHAnsi"/>
        </w:rPr>
        <w:t>checklist</w:t>
      </w:r>
      <w:proofErr w:type="spellEnd"/>
      <w:r>
        <w:rPr>
          <w:rFonts w:cstheme="minorHAnsi"/>
        </w:rPr>
        <w:t xml:space="preserve"> </w:t>
      </w:r>
      <w:r w:rsidRPr="00824588">
        <w:rPr>
          <w:rFonts w:cstheme="minorHAnsi"/>
        </w:rPr>
        <w:t>me një shkallë vlerësimi, etj.) mës</w:t>
      </w:r>
      <w:r>
        <w:rPr>
          <w:rFonts w:cstheme="minorHAnsi"/>
        </w:rPr>
        <w:t>imdhënësi</w:t>
      </w:r>
      <w:r w:rsidRPr="00824588">
        <w:rPr>
          <w:rFonts w:cstheme="minorHAnsi"/>
        </w:rPr>
        <w:t xml:space="preserve"> kryen një vlerësim përmbledhës në formën e një përshkrimi të standardeve të arritura të vlerësimit. Në fund të tremujorit të parë, të </w:t>
      </w:r>
      <w:proofErr w:type="spellStart"/>
      <w:r>
        <w:rPr>
          <w:rFonts w:cstheme="minorHAnsi"/>
        </w:rPr>
        <w:t>gjysmëvjetorit</w:t>
      </w:r>
      <w:proofErr w:type="spellEnd"/>
      <w:r>
        <w:rPr>
          <w:rFonts w:cstheme="minorHAnsi"/>
        </w:rPr>
        <w:t xml:space="preserve"> </w:t>
      </w:r>
      <w:r w:rsidRPr="00824588">
        <w:rPr>
          <w:rFonts w:cstheme="minorHAnsi"/>
        </w:rPr>
        <w:t xml:space="preserve"> dhe të tremujorit të tretë nxënësit marrin notën përshkruese </w:t>
      </w:r>
      <w:proofErr w:type="spellStart"/>
      <w:r w:rsidRPr="00824588">
        <w:rPr>
          <w:rFonts w:cstheme="minorHAnsi"/>
        </w:rPr>
        <w:t>mikropërmbledhëse</w:t>
      </w:r>
      <w:proofErr w:type="spellEnd"/>
      <w:r w:rsidRPr="00824588">
        <w:rPr>
          <w:rFonts w:cstheme="minorHAnsi"/>
        </w:rPr>
        <w:t xml:space="preserve"> dhe në fund të vitit shkollor notën numerike përmbledhëse përfundimtare.</w:t>
      </w:r>
    </w:p>
    <w:p w14:paraId="1D291B22" w14:textId="77777777" w:rsidR="004353A5" w:rsidRDefault="004353A5" w:rsidP="004353A5">
      <w:pPr>
        <w:spacing w:after="0" w:line="240" w:lineRule="auto"/>
        <w:rPr>
          <w:rFonts w:cstheme="minorHAnsi"/>
          <w:lang w:val="en-US"/>
        </w:rPr>
      </w:pPr>
    </w:p>
    <w:p w14:paraId="4D02B13B" w14:textId="77777777" w:rsidR="004353A5" w:rsidRPr="0005565A" w:rsidRDefault="004353A5" w:rsidP="004353A5">
      <w:pPr>
        <w:spacing w:after="0" w:line="240" w:lineRule="auto"/>
        <w:rPr>
          <w:rFonts w:cstheme="minorHAnsi"/>
          <w:lang w:val="en-US"/>
        </w:rPr>
      </w:pPr>
    </w:p>
    <w:p w14:paraId="7B560204" w14:textId="77777777" w:rsidR="004353A5" w:rsidRPr="00D50030" w:rsidRDefault="004353A5" w:rsidP="004353A5">
      <w:pPr>
        <w:spacing w:after="0" w:line="240" w:lineRule="auto"/>
        <w:rPr>
          <w:rFonts w:cstheme="minorHAnsi"/>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4353A5" w:rsidRPr="00D50030" w14:paraId="6E1B8D1A" w14:textId="77777777" w:rsidTr="00CF62CF">
        <w:tc>
          <w:tcPr>
            <w:tcW w:w="39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984EA3" w14:textId="77777777" w:rsidR="004353A5" w:rsidRPr="00D50030" w:rsidRDefault="004353A5" w:rsidP="00CF62CF">
            <w:pPr>
              <w:spacing w:after="0"/>
              <w:rPr>
                <w:rFonts w:cstheme="minorHAnsi"/>
                <w:b/>
              </w:rPr>
            </w:pPr>
            <w:r w:rsidRPr="00F266BF">
              <w:rPr>
                <w:rFonts w:cstheme="minorHAnsi"/>
                <w:b/>
              </w:rPr>
              <w:t xml:space="preserve">Fillimi i implementimit të programit mësimor </w:t>
            </w:r>
          </w:p>
        </w:tc>
        <w:tc>
          <w:tcPr>
            <w:tcW w:w="9056" w:type="dxa"/>
            <w:tcBorders>
              <w:top w:val="single" w:sz="4" w:space="0" w:color="auto"/>
              <w:left w:val="single" w:sz="4" w:space="0" w:color="auto"/>
              <w:bottom w:val="single" w:sz="4" w:space="0" w:color="auto"/>
              <w:right w:val="single" w:sz="4" w:space="0" w:color="auto"/>
            </w:tcBorders>
            <w:hideMark/>
          </w:tcPr>
          <w:p w14:paraId="470D8E5E" w14:textId="77777777" w:rsidR="004353A5" w:rsidRPr="00D50030" w:rsidRDefault="004353A5" w:rsidP="00CF62CF">
            <w:pPr>
              <w:spacing w:after="0"/>
              <w:rPr>
                <w:rFonts w:cstheme="minorHAnsi"/>
              </w:rPr>
            </w:pPr>
            <w:r>
              <w:rPr>
                <w:rFonts w:cstheme="minorHAnsi"/>
              </w:rPr>
              <w:t xml:space="preserve">Viti </w:t>
            </w:r>
            <w:r w:rsidRPr="00D50030">
              <w:rPr>
                <w:rFonts w:cstheme="minorHAnsi"/>
              </w:rPr>
              <w:t>202</w:t>
            </w:r>
            <w:r>
              <w:rPr>
                <w:rFonts w:cstheme="minorHAnsi"/>
              </w:rPr>
              <w:t>2</w:t>
            </w:r>
            <w:r w:rsidRPr="00D50030">
              <w:rPr>
                <w:rFonts w:cstheme="minorHAnsi"/>
              </w:rPr>
              <w:t>/202</w:t>
            </w:r>
            <w:r>
              <w:rPr>
                <w:rFonts w:cstheme="minorHAnsi"/>
              </w:rPr>
              <w:t>3</w:t>
            </w:r>
            <w:r w:rsidRPr="00D50030">
              <w:rPr>
                <w:rFonts w:cstheme="minorHAnsi"/>
              </w:rPr>
              <w:t xml:space="preserve"> </w:t>
            </w:r>
          </w:p>
        </w:tc>
      </w:tr>
      <w:tr w:rsidR="004353A5" w:rsidRPr="00D50030" w14:paraId="024024AE" w14:textId="77777777" w:rsidTr="00CF62CF">
        <w:tc>
          <w:tcPr>
            <w:tcW w:w="39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01204C" w14:textId="77777777" w:rsidR="004353A5" w:rsidRPr="00D50030" w:rsidRDefault="004353A5" w:rsidP="00CF62CF">
            <w:pPr>
              <w:spacing w:after="0"/>
              <w:rPr>
                <w:rFonts w:cstheme="minorHAnsi"/>
                <w:b/>
              </w:rPr>
            </w:pPr>
            <w:r w:rsidRPr="00F266BF">
              <w:rPr>
                <w:rFonts w:cstheme="minorHAnsi"/>
                <w:b/>
              </w:rPr>
              <w:t xml:space="preserve">Institucioni/përfaqësues i programit </w:t>
            </w:r>
          </w:p>
        </w:tc>
        <w:tc>
          <w:tcPr>
            <w:tcW w:w="9056" w:type="dxa"/>
            <w:tcBorders>
              <w:top w:val="single" w:sz="4" w:space="0" w:color="auto"/>
              <w:left w:val="single" w:sz="4" w:space="0" w:color="auto"/>
              <w:bottom w:val="single" w:sz="4" w:space="0" w:color="auto"/>
              <w:right w:val="single" w:sz="4" w:space="0" w:color="auto"/>
            </w:tcBorders>
            <w:hideMark/>
          </w:tcPr>
          <w:p w14:paraId="7040D534" w14:textId="77777777" w:rsidR="004353A5" w:rsidRPr="00D50030" w:rsidRDefault="004353A5" w:rsidP="00CF62CF">
            <w:pPr>
              <w:spacing w:after="0"/>
              <w:rPr>
                <w:rFonts w:cstheme="minorHAnsi"/>
              </w:rPr>
            </w:pPr>
            <w:r w:rsidRPr="00F266BF">
              <w:rPr>
                <w:rFonts w:cstheme="minorHAnsi"/>
              </w:rPr>
              <w:t xml:space="preserve">Byroja e Zhvillimit të Arsimit </w:t>
            </w:r>
          </w:p>
        </w:tc>
      </w:tr>
      <w:tr w:rsidR="004353A5" w:rsidRPr="00D50030" w14:paraId="67A418C5" w14:textId="77777777" w:rsidTr="00CF62CF">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CBD331" w14:textId="77777777" w:rsidR="004353A5" w:rsidRPr="00D50030" w:rsidRDefault="004353A5" w:rsidP="00CF62CF">
            <w:pPr>
              <w:spacing w:after="0"/>
              <w:rPr>
                <w:rFonts w:cstheme="minorHAnsi"/>
                <w:b/>
              </w:rPr>
            </w:pPr>
            <w:r w:rsidRPr="004E5266">
              <w:rPr>
                <w:rFonts w:cstheme="minorHAnsi"/>
                <w:b/>
              </w:rPr>
              <w:t>Në pajtim me nenin</w:t>
            </w:r>
            <w:r>
              <w:rPr>
                <w:rFonts w:cstheme="minorHAnsi"/>
                <w:b/>
                <w:lang w:val="en-US"/>
              </w:rPr>
              <w:t xml:space="preserve"> </w:t>
            </w:r>
            <w:r w:rsidRPr="00F266BF">
              <w:rPr>
                <w:rFonts w:cstheme="minorHAnsi"/>
                <w:b/>
              </w:rPr>
              <w:t>30 paragrafi</w:t>
            </w:r>
            <w:r>
              <w:rPr>
                <w:rFonts w:cstheme="minorHAnsi"/>
                <w:b/>
                <w:lang w:val="en-US"/>
              </w:rPr>
              <w:t xml:space="preserve"> </w:t>
            </w:r>
            <w:r w:rsidRPr="00F266BF">
              <w:rPr>
                <w:rFonts w:cstheme="minorHAnsi"/>
                <w:b/>
              </w:rPr>
              <w:t xml:space="preserve">(3) të Ligjit të Arsimi Fillor (Gazeta Zyrtare e Republikës së Maqedonisë së Veriut nr. 161/19 dhe 229/20) </w:t>
            </w:r>
            <w:r>
              <w:rPr>
                <w:rFonts w:cstheme="minorHAnsi"/>
                <w:b/>
                <w:lang w:val="en-US"/>
              </w:rPr>
              <w:t>M</w:t>
            </w:r>
            <w:proofErr w:type="spellStart"/>
            <w:r w:rsidRPr="00F266BF">
              <w:rPr>
                <w:rFonts w:cstheme="minorHAnsi"/>
                <w:b/>
              </w:rPr>
              <w:t>inistr</w:t>
            </w:r>
            <w:r>
              <w:rPr>
                <w:rFonts w:cstheme="minorHAnsi"/>
                <w:b/>
              </w:rPr>
              <w:t>ia</w:t>
            </w:r>
            <w:proofErr w:type="spellEnd"/>
            <w:r>
              <w:rPr>
                <w:rFonts w:cstheme="minorHAnsi"/>
                <w:b/>
              </w:rPr>
              <w:t xml:space="preserve"> e </w:t>
            </w:r>
            <w:r w:rsidRPr="00F266BF">
              <w:rPr>
                <w:rFonts w:cstheme="minorHAnsi"/>
                <w:b/>
              </w:rPr>
              <w:t>Arsimit dhe</w:t>
            </w:r>
            <w:r>
              <w:rPr>
                <w:rFonts w:cstheme="minorHAnsi"/>
                <w:b/>
                <w:lang w:val="en-US"/>
              </w:rPr>
              <w:t xml:space="preserve"> e</w:t>
            </w:r>
            <w:r w:rsidRPr="00F266BF">
              <w:rPr>
                <w:rFonts w:cstheme="minorHAnsi"/>
                <w:b/>
              </w:rPr>
              <w:t xml:space="preserve"> Shkencës miratoi programin mësimor për lëndën</w:t>
            </w:r>
            <w:r w:rsidRPr="00704036">
              <w:rPr>
                <w:rFonts w:cstheme="minorHAnsi"/>
                <w:b/>
                <w:i/>
              </w:rPr>
              <w:t xml:space="preserve"> Matematika</w:t>
            </w:r>
            <w:r w:rsidRPr="00F266BF">
              <w:rPr>
                <w:rFonts w:cstheme="minorHAnsi"/>
                <w:b/>
              </w:rPr>
              <w:t xml:space="preserve"> për klasën e V.</w:t>
            </w:r>
          </w:p>
        </w:tc>
        <w:tc>
          <w:tcPr>
            <w:tcW w:w="9056" w:type="dxa"/>
            <w:tcBorders>
              <w:top w:val="single" w:sz="4" w:space="0" w:color="auto"/>
              <w:left w:val="single" w:sz="4" w:space="0" w:color="auto"/>
              <w:bottom w:val="single" w:sz="4" w:space="0" w:color="auto"/>
              <w:right w:val="single" w:sz="4" w:space="0" w:color="auto"/>
            </w:tcBorders>
            <w:hideMark/>
          </w:tcPr>
          <w:p w14:paraId="3371F08C" w14:textId="77777777" w:rsidR="004353A5" w:rsidRPr="00121577" w:rsidRDefault="004353A5" w:rsidP="00CF62CF">
            <w:pPr>
              <w:spacing w:after="0"/>
              <w:rPr>
                <w:rFonts w:cstheme="minorHAnsi"/>
                <w:sz w:val="24"/>
                <w:szCs w:val="24"/>
              </w:rPr>
            </w:pPr>
            <w:r>
              <w:rPr>
                <w:rFonts w:cstheme="minorHAnsi"/>
                <w:sz w:val="24"/>
                <w:szCs w:val="24"/>
              </w:rPr>
              <w:t>Vendimi nr.</w:t>
            </w:r>
            <w:r w:rsidRPr="00121577">
              <w:rPr>
                <w:rFonts w:cstheme="minorHAnsi"/>
                <w:sz w:val="24"/>
                <w:szCs w:val="24"/>
              </w:rPr>
              <w:t xml:space="preserve"> ___________ </w:t>
            </w:r>
          </w:p>
          <w:p w14:paraId="3525EB13" w14:textId="77777777" w:rsidR="004353A5" w:rsidRDefault="004353A5" w:rsidP="00CF62CF">
            <w:pPr>
              <w:spacing w:after="0"/>
              <w:rPr>
                <w:rFonts w:cstheme="minorHAnsi"/>
                <w:sz w:val="24"/>
                <w:szCs w:val="24"/>
              </w:rPr>
            </w:pPr>
            <w:r>
              <w:rPr>
                <w:rFonts w:cstheme="minorHAnsi"/>
                <w:sz w:val="24"/>
                <w:szCs w:val="24"/>
              </w:rPr>
              <w:t xml:space="preserve">Data: </w:t>
            </w:r>
            <w:r w:rsidRPr="00121577">
              <w:rPr>
                <w:rFonts w:cstheme="minorHAnsi"/>
                <w:sz w:val="24"/>
                <w:szCs w:val="24"/>
              </w:rPr>
              <w:t>______________</w:t>
            </w:r>
          </w:p>
          <w:p w14:paraId="0AB804EF" w14:textId="77777777" w:rsidR="004353A5" w:rsidRPr="00704036" w:rsidRDefault="004353A5" w:rsidP="00CF62CF">
            <w:pPr>
              <w:spacing w:after="0"/>
              <w:rPr>
                <w:rFonts w:cstheme="minorHAnsi"/>
                <w:sz w:val="24"/>
                <w:szCs w:val="24"/>
              </w:rPr>
            </w:pPr>
          </w:p>
          <w:p w14:paraId="50A1EDCF" w14:textId="77777777" w:rsidR="004353A5" w:rsidRPr="00EE5BC2" w:rsidRDefault="004353A5" w:rsidP="00CF62CF">
            <w:pPr>
              <w:spacing w:after="0"/>
              <w:rPr>
                <w:rFonts w:eastAsia="Times New Roman" w:cstheme="minorHAnsi"/>
              </w:rPr>
            </w:pPr>
            <w:r>
              <w:rPr>
                <w:rFonts w:eastAsia="Times New Roman" w:cstheme="minorHAnsi"/>
                <w:lang w:val="en-US"/>
              </w:rPr>
              <w:t xml:space="preserve">                                                                                            m</w:t>
            </w:r>
            <w:proofErr w:type="spellStart"/>
            <w:r w:rsidRPr="00EE5BC2">
              <w:rPr>
                <w:rFonts w:eastAsia="Times New Roman" w:cstheme="minorHAnsi"/>
              </w:rPr>
              <w:t>inistrja</w:t>
            </w:r>
            <w:proofErr w:type="spellEnd"/>
            <w:r w:rsidRPr="00EE5BC2">
              <w:rPr>
                <w:rFonts w:eastAsia="Times New Roman" w:cstheme="minorHAnsi"/>
              </w:rPr>
              <w:t xml:space="preserve"> e Arsimit dhe </w:t>
            </w:r>
            <w:r>
              <w:rPr>
                <w:rFonts w:eastAsia="Times New Roman" w:cstheme="minorHAnsi"/>
                <w:lang w:val="en-US"/>
              </w:rPr>
              <w:t xml:space="preserve">e </w:t>
            </w:r>
            <w:r w:rsidRPr="00EE5BC2">
              <w:rPr>
                <w:rFonts w:eastAsia="Times New Roman" w:cstheme="minorHAnsi"/>
              </w:rPr>
              <w:t>Shkencës</w:t>
            </w:r>
          </w:p>
          <w:p w14:paraId="6F2D05BF" w14:textId="77777777" w:rsidR="004353A5" w:rsidRPr="00EE5BC2" w:rsidRDefault="004353A5" w:rsidP="00CF62CF">
            <w:pPr>
              <w:spacing w:after="0"/>
              <w:rPr>
                <w:rFonts w:eastAsia="Times New Roman" w:cstheme="minorHAnsi"/>
              </w:rPr>
            </w:pPr>
            <w:r w:rsidRPr="00EE5BC2">
              <w:rPr>
                <w:rFonts w:eastAsia="Times New Roman" w:cstheme="minorHAnsi"/>
              </w:rPr>
              <w:t xml:space="preserve">                                                                                                              </w:t>
            </w:r>
            <w:proofErr w:type="spellStart"/>
            <w:r w:rsidRPr="00EE5BC2">
              <w:rPr>
                <w:rFonts w:eastAsia="Times New Roman" w:cstheme="minorHAnsi"/>
              </w:rPr>
              <w:t>Milla</w:t>
            </w:r>
            <w:proofErr w:type="spellEnd"/>
            <w:r w:rsidRPr="00EE5BC2">
              <w:rPr>
                <w:rFonts w:eastAsia="Times New Roman" w:cstheme="minorHAnsi"/>
              </w:rPr>
              <w:t xml:space="preserve"> </w:t>
            </w:r>
            <w:proofErr w:type="spellStart"/>
            <w:r w:rsidRPr="00EE5BC2">
              <w:rPr>
                <w:rFonts w:eastAsia="Times New Roman" w:cstheme="minorHAnsi"/>
              </w:rPr>
              <w:t>Carovska</w:t>
            </w:r>
            <w:proofErr w:type="spellEnd"/>
            <w:r w:rsidRPr="00EE5BC2">
              <w:rPr>
                <w:rFonts w:eastAsia="Times New Roman" w:cstheme="minorHAnsi"/>
              </w:rPr>
              <w:t xml:space="preserve">         </w:t>
            </w:r>
          </w:p>
          <w:p w14:paraId="2D4271A4" w14:textId="77777777" w:rsidR="004353A5" w:rsidRPr="00EE5BC2" w:rsidRDefault="004353A5" w:rsidP="00CF62CF">
            <w:pPr>
              <w:spacing w:after="0"/>
              <w:rPr>
                <w:rFonts w:eastAsia="Times New Roman" w:cstheme="minorHAnsi"/>
              </w:rPr>
            </w:pPr>
          </w:p>
          <w:p w14:paraId="690E60CA" w14:textId="77777777" w:rsidR="004353A5" w:rsidRPr="00D50030" w:rsidRDefault="004353A5" w:rsidP="00CF62CF">
            <w:pPr>
              <w:spacing w:after="0"/>
              <w:rPr>
                <w:rFonts w:eastAsia="Times New Roman" w:cstheme="minorHAnsi"/>
              </w:rPr>
            </w:pPr>
            <w:r w:rsidRPr="00EE5BC2">
              <w:rPr>
                <w:rFonts w:eastAsia="Times New Roman" w:cstheme="minorHAnsi"/>
              </w:rPr>
              <w:t xml:space="preserve">                                                                                               ___________________________</w:t>
            </w:r>
          </w:p>
        </w:tc>
      </w:tr>
    </w:tbl>
    <w:p w14:paraId="1D573348" w14:textId="77777777" w:rsidR="004353A5" w:rsidRPr="003E66F3" w:rsidRDefault="004353A5" w:rsidP="004353A5">
      <w:pPr>
        <w:rPr>
          <w:rFonts w:cstheme="minorHAnsi"/>
          <w:lang w:val="en-US"/>
        </w:rPr>
      </w:pPr>
    </w:p>
    <w:p w14:paraId="2F9760DD" w14:textId="77777777" w:rsidR="00AB2FDB" w:rsidRDefault="00AB2FDB"/>
    <w:sectPr w:rsidR="00AB2FDB" w:rsidSect="004353A5">
      <w:footerReference w:type="default" r:id="rId10"/>
      <w:type w:val="continuous"/>
      <w:pgSz w:w="16838" w:h="11906" w:orient="landscape"/>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DejaVu Serif">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tobiSerifRegular">
    <w:altName w:val="Arial Unicode MS"/>
    <w:panose1 w:val="00000000000000000000"/>
    <w:charset w:val="80"/>
    <w:family w:val="auto"/>
    <w:notTrueType/>
    <w:pitch w:val="default"/>
    <w:sig w:usb0="00000201" w:usb1="08070000" w:usb2="00000010" w:usb3="00000000" w:csb0="00020004"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191648"/>
      <w:docPartObj>
        <w:docPartGallery w:val="Page Numbers (Bottom of Page)"/>
        <w:docPartUnique/>
      </w:docPartObj>
    </w:sdtPr>
    <w:sdtEndPr>
      <w:rPr>
        <w:noProof/>
      </w:rPr>
    </w:sdtEndPr>
    <w:sdtContent>
      <w:p w14:paraId="68C67C0F" w14:textId="77777777" w:rsidR="00D06DC6" w:rsidRDefault="00000000">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219237DF" w14:textId="77777777" w:rsidR="00D06DC6"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443"/>
    <w:multiLevelType w:val="hybridMultilevel"/>
    <w:tmpl w:val="B400EE1A"/>
    <w:lvl w:ilvl="0" w:tplc="9A6CBE6C">
      <w:start w:val="127"/>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1764C59"/>
    <w:multiLevelType w:val="hybridMultilevel"/>
    <w:tmpl w:val="5280717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 w15:restartNumberingAfterBreak="0">
    <w:nsid w:val="083B71E6"/>
    <w:multiLevelType w:val="hybridMultilevel"/>
    <w:tmpl w:val="B080C8C6"/>
    <w:lvl w:ilvl="0" w:tplc="042F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3E066B"/>
    <w:multiLevelType w:val="hybridMultilevel"/>
    <w:tmpl w:val="15108660"/>
    <w:lvl w:ilvl="0" w:tplc="6CA8C3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A2324"/>
    <w:multiLevelType w:val="hybridMultilevel"/>
    <w:tmpl w:val="AB7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B2587"/>
    <w:multiLevelType w:val="hybridMultilevel"/>
    <w:tmpl w:val="E5A6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6222A"/>
    <w:multiLevelType w:val="hybridMultilevel"/>
    <w:tmpl w:val="B2F2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162F5"/>
    <w:multiLevelType w:val="hybridMultilevel"/>
    <w:tmpl w:val="7B54A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20EE4"/>
    <w:multiLevelType w:val="hybridMultilevel"/>
    <w:tmpl w:val="010C6AF2"/>
    <w:lvl w:ilvl="0" w:tplc="7B9C9102">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80FD9"/>
    <w:multiLevelType w:val="hybridMultilevel"/>
    <w:tmpl w:val="5DE0C1DC"/>
    <w:lvl w:ilvl="0" w:tplc="042F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1DE87E45"/>
    <w:multiLevelType w:val="hybridMultilevel"/>
    <w:tmpl w:val="23C48906"/>
    <w:lvl w:ilvl="0" w:tplc="53B6DB12">
      <w:start w:val="1"/>
      <w:numFmt w:val="bullet"/>
      <w:lvlText w:val=""/>
      <w:lvlJc w:val="left"/>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D2FF9"/>
    <w:multiLevelType w:val="hybridMultilevel"/>
    <w:tmpl w:val="1994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B3C64"/>
    <w:multiLevelType w:val="hybridMultilevel"/>
    <w:tmpl w:val="3DDCA7B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15:restartNumberingAfterBreak="0">
    <w:nsid w:val="23D02834"/>
    <w:multiLevelType w:val="hybridMultilevel"/>
    <w:tmpl w:val="B4DC0958"/>
    <w:lvl w:ilvl="0" w:tplc="7B9C9102">
      <w:start w:val="1"/>
      <w:numFmt w:val="bullet"/>
      <w:lvlText w:val=""/>
      <w:lvlJc w:val="left"/>
      <w:pPr>
        <w:ind w:left="540" w:hanging="360"/>
      </w:pPr>
      <w:rPr>
        <w:rFonts w:ascii="Symbol" w:hAnsi="Symbol" w:hint="default"/>
      </w:rPr>
    </w:lvl>
    <w:lvl w:ilvl="1" w:tplc="0AD4BCD0">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42D62"/>
    <w:multiLevelType w:val="hybridMultilevel"/>
    <w:tmpl w:val="5330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97AFA"/>
    <w:multiLevelType w:val="hybridMultilevel"/>
    <w:tmpl w:val="FC60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F58AF"/>
    <w:multiLevelType w:val="hybridMultilevel"/>
    <w:tmpl w:val="DF204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E0738"/>
    <w:multiLevelType w:val="hybridMultilevel"/>
    <w:tmpl w:val="2D741E2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38AF4695"/>
    <w:multiLevelType w:val="hybridMultilevel"/>
    <w:tmpl w:val="7D0C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54EFA"/>
    <w:multiLevelType w:val="hybridMultilevel"/>
    <w:tmpl w:val="3E1C4D76"/>
    <w:lvl w:ilvl="0" w:tplc="41D2A2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77F3B"/>
    <w:multiLevelType w:val="hybridMultilevel"/>
    <w:tmpl w:val="C15ED29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3D86010A"/>
    <w:multiLevelType w:val="hybridMultilevel"/>
    <w:tmpl w:val="AF1C6E26"/>
    <w:lvl w:ilvl="0" w:tplc="02CEE1EE">
      <w:start w:val="1"/>
      <w:numFmt w:val="decimal"/>
      <w:lvlText w:val="%1."/>
      <w:lvlJc w:val="left"/>
      <w:pPr>
        <w:ind w:left="786"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15:restartNumberingAfterBreak="0">
    <w:nsid w:val="3F3F13E0"/>
    <w:multiLevelType w:val="hybridMultilevel"/>
    <w:tmpl w:val="A080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748E8"/>
    <w:multiLevelType w:val="hybridMultilevel"/>
    <w:tmpl w:val="7EE0EEAE"/>
    <w:lvl w:ilvl="0" w:tplc="042F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84E59"/>
    <w:multiLevelType w:val="hybridMultilevel"/>
    <w:tmpl w:val="473E7E70"/>
    <w:lvl w:ilvl="0" w:tplc="6E9A9CFE">
      <w:numFmt w:val="bullet"/>
      <w:lvlText w:val="-"/>
      <w:lvlJc w:val="left"/>
      <w:pPr>
        <w:ind w:left="679" w:hanging="360"/>
      </w:pPr>
      <w:rPr>
        <w:rFonts w:ascii="Calibri" w:eastAsiaTheme="minorHAnsi" w:hAnsi="Calibri" w:cs="Calibri" w:hint="default"/>
        <w:i/>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25" w15:restartNumberingAfterBreak="0">
    <w:nsid w:val="4E182E64"/>
    <w:multiLevelType w:val="hybridMultilevel"/>
    <w:tmpl w:val="29E8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326E2"/>
    <w:multiLevelType w:val="hybridMultilevel"/>
    <w:tmpl w:val="065C49B6"/>
    <w:lvl w:ilvl="0" w:tplc="23A2564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960DCF"/>
    <w:multiLevelType w:val="hybridMultilevel"/>
    <w:tmpl w:val="EC34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41E30"/>
    <w:multiLevelType w:val="hybridMultilevel"/>
    <w:tmpl w:val="BAA84C6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C40C1F"/>
    <w:multiLevelType w:val="hybridMultilevel"/>
    <w:tmpl w:val="25269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EE67635"/>
    <w:multiLevelType w:val="hybridMultilevel"/>
    <w:tmpl w:val="5378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D41EB5"/>
    <w:multiLevelType w:val="hybridMultilevel"/>
    <w:tmpl w:val="003411BE"/>
    <w:lvl w:ilvl="0" w:tplc="5524A122">
      <w:start w:val="3"/>
      <w:numFmt w:val="bullet"/>
      <w:lvlText w:val="-"/>
      <w:lvlJc w:val="left"/>
      <w:pPr>
        <w:ind w:left="679" w:hanging="360"/>
      </w:pPr>
      <w:rPr>
        <w:rFonts w:ascii="Calibri" w:eastAsia="Calibri" w:hAnsi="Calibri" w:cs="Calibri" w:hint="default"/>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33" w15:restartNumberingAfterBreak="0">
    <w:nsid w:val="607D5F9B"/>
    <w:multiLevelType w:val="hybridMultilevel"/>
    <w:tmpl w:val="7D4E9638"/>
    <w:lvl w:ilvl="0" w:tplc="65248EEA">
      <w:start w:val="1"/>
      <w:numFmt w:val="bullet"/>
      <w:lvlText w:val=""/>
      <w:lvlJc w:val="left"/>
      <w:pPr>
        <w:ind w:left="720" w:hanging="360"/>
      </w:pPr>
      <w:rPr>
        <w:rFonts w:ascii="Symbol" w:hAnsi="Symbol"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4" w15:restartNumberingAfterBreak="0">
    <w:nsid w:val="60FC7F1E"/>
    <w:multiLevelType w:val="hybridMultilevel"/>
    <w:tmpl w:val="26E697F0"/>
    <w:lvl w:ilvl="0" w:tplc="62DC129E">
      <w:start w:val="1"/>
      <w:numFmt w:val="bullet"/>
      <w:lvlText w:val=""/>
      <w:lvlJc w:val="left"/>
      <w:pPr>
        <w:ind w:left="630" w:hanging="360"/>
      </w:pPr>
      <w:rPr>
        <w:rFonts w:ascii="Symbol" w:hAnsi="Symbol" w:hint="default"/>
        <w:color w:val="auto"/>
      </w:rPr>
    </w:lvl>
    <w:lvl w:ilvl="1" w:tplc="042F0003" w:tentative="1">
      <w:start w:val="1"/>
      <w:numFmt w:val="bullet"/>
      <w:lvlText w:val="o"/>
      <w:lvlJc w:val="left"/>
      <w:pPr>
        <w:ind w:left="450" w:hanging="360"/>
      </w:pPr>
      <w:rPr>
        <w:rFonts w:ascii="Courier New" w:hAnsi="Courier New" w:cs="Courier New" w:hint="default"/>
      </w:rPr>
    </w:lvl>
    <w:lvl w:ilvl="2" w:tplc="042F0005" w:tentative="1">
      <w:start w:val="1"/>
      <w:numFmt w:val="bullet"/>
      <w:lvlText w:val=""/>
      <w:lvlJc w:val="left"/>
      <w:pPr>
        <w:ind w:left="1170" w:hanging="360"/>
      </w:pPr>
      <w:rPr>
        <w:rFonts w:ascii="Wingdings" w:hAnsi="Wingdings" w:hint="default"/>
      </w:rPr>
    </w:lvl>
    <w:lvl w:ilvl="3" w:tplc="042F0001" w:tentative="1">
      <w:start w:val="1"/>
      <w:numFmt w:val="bullet"/>
      <w:lvlText w:val=""/>
      <w:lvlJc w:val="left"/>
      <w:pPr>
        <w:ind w:left="1890" w:hanging="360"/>
      </w:pPr>
      <w:rPr>
        <w:rFonts w:ascii="Symbol" w:hAnsi="Symbol" w:hint="default"/>
      </w:rPr>
    </w:lvl>
    <w:lvl w:ilvl="4" w:tplc="042F0003" w:tentative="1">
      <w:start w:val="1"/>
      <w:numFmt w:val="bullet"/>
      <w:lvlText w:val="o"/>
      <w:lvlJc w:val="left"/>
      <w:pPr>
        <w:ind w:left="2610" w:hanging="360"/>
      </w:pPr>
      <w:rPr>
        <w:rFonts w:ascii="Courier New" w:hAnsi="Courier New" w:cs="Courier New" w:hint="default"/>
      </w:rPr>
    </w:lvl>
    <w:lvl w:ilvl="5" w:tplc="042F0005" w:tentative="1">
      <w:start w:val="1"/>
      <w:numFmt w:val="bullet"/>
      <w:lvlText w:val=""/>
      <w:lvlJc w:val="left"/>
      <w:pPr>
        <w:ind w:left="3330" w:hanging="360"/>
      </w:pPr>
      <w:rPr>
        <w:rFonts w:ascii="Wingdings" w:hAnsi="Wingdings" w:hint="default"/>
      </w:rPr>
    </w:lvl>
    <w:lvl w:ilvl="6" w:tplc="042F0001" w:tentative="1">
      <w:start w:val="1"/>
      <w:numFmt w:val="bullet"/>
      <w:lvlText w:val=""/>
      <w:lvlJc w:val="left"/>
      <w:pPr>
        <w:ind w:left="4050" w:hanging="360"/>
      </w:pPr>
      <w:rPr>
        <w:rFonts w:ascii="Symbol" w:hAnsi="Symbol" w:hint="default"/>
      </w:rPr>
    </w:lvl>
    <w:lvl w:ilvl="7" w:tplc="042F0003" w:tentative="1">
      <w:start w:val="1"/>
      <w:numFmt w:val="bullet"/>
      <w:lvlText w:val="o"/>
      <w:lvlJc w:val="left"/>
      <w:pPr>
        <w:ind w:left="4770" w:hanging="360"/>
      </w:pPr>
      <w:rPr>
        <w:rFonts w:ascii="Courier New" w:hAnsi="Courier New" w:cs="Courier New" w:hint="default"/>
      </w:rPr>
    </w:lvl>
    <w:lvl w:ilvl="8" w:tplc="042F0005" w:tentative="1">
      <w:start w:val="1"/>
      <w:numFmt w:val="bullet"/>
      <w:lvlText w:val=""/>
      <w:lvlJc w:val="left"/>
      <w:pPr>
        <w:ind w:left="5490" w:hanging="360"/>
      </w:pPr>
      <w:rPr>
        <w:rFonts w:ascii="Wingdings" w:hAnsi="Wingdings" w:hint="default"/>
      </w:rPr>
    </w:lvl>
  </w:abstractNum>
  <w:abstractNum w:abstractNumId="35" w15:restartNumberingAfterBreak="0">
    <w:nsid w:val="64F42AE1"/>
    <w:multiLevelType w:val="hybridMultilevel"/>
    <w:tmpl w:val="0122E5D0"/>
    <w:lvl w:ilvl="0" w:tplc="21309998">
      <w:start w:val="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5E63C6"/>
    <w:multiLevelType w:val="hybridMultilevel"/>
    <w:tmpl w:val="0EEA7800"/>
    <w:lvl w:ilvl="0" w:tplc="24D45E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F13C58"/>
    <w:multiLevelType w:val="hybridMultilevel"/>
    <w:tmpl w:val="8B84E780"/>
    <w:lvl w:ilvl="0" w:tplc="7B9C9102">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6A465D96"/>
    <w:multiLevelType w:val="hybridMultilevel"/>
    <w:tmpl w:val="BED2258C"/>
    <w:lvl w:ilvl="0" w:tplc="042F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40498"/>
    <w:multiLevelType w:val="hybridMultilevel"/>
    <w:tmpl w:val="569C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F8618F"/>
    <w:multiLevelType w:val="hybridMultilevel"/>
    <w:tmpl w:val="EB42ED74"/>
    <w:lvl w:ilvl="0" w:tplc="7B9C9102">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380885">
    <w:abstractNumId w:val="3"/>
  </w:num>
  <w:num w:numId="2" w16cid:durableId="2142571552">
    <w:abstractNumId w:val="29"/>
  </w:num>
  <w:num w:numId="3" w16cid:durableId="1680352481">
    <w:abstractNumId w:val="33"/>
  </w:num>
  <w:num w:numId="4" w16cid:durableId="297225265">
    <w:abstractNumId w:val="20"/>
  </w:num>
  <w:num w:numId="5" w16cid:durableId="787043899">
    <w:abstractNumId w:val="39"/>
  </w:num>
  <w:num w:numId="6" w16cid:durableId="1569806632">
    <w:abstractNumId w:val="34"/>
  </w:num>
  <w:num w:numId="7" w16cid:durableId="365525304">
    <w:abstractNumId w:val="17"/>
  </w:num>
  <w:num w:numId="8" w16cid:durableId="878318554">
    <w:abstractNumId w:val="21"/>
  </w:num>
  <w:num w:numId="9" w16cid:durableId="1439450285">
    <w:abstractNumId w:val="32"/>
  </w:num>
  <w:num w:numId="10" w16cid:durableId="1634097190">
    <w:abstractNumId w:val="14"/>
  </w:num>
  <w:num w:numId="11" w16cid:durableId="1609703686">
    <w:abstractNumId w:val="12"/>
  </w:num>
  <w:num w:numId="12" w16cid:durableId="532302735">
    <w:abstractNumId w:val="25"/>
  </w:num>
  <w:num w:numId="13" w16cid:durableId="1980760803">
    <w:abstractNumId w:val="22"/>
  </w:num>
  <w:num w:numId="14" w16cid:durableId="1778715776">
    <w:abstractNumId w:val="16"/>
  </w:num>
  <w:num w:numId="15" w16cid:durableId="719793365">
    <w:abstractNumId w:val="35"/>
  </w:num>
  <w:num w:numId="16" w16cid:durableId="768504515">
    <w:abstractNumId w:val="26"/>
  </w:num>
  <w:num w:numId="17" w16cid:durableId="82533208">
    <w:abstractNumId w:val="2"/>
  </w:num>
  <w:num w:numId="18" w16cid:durableId="2008097586">
    <w:abstractNumId w:val="13"/>
  </w:num>
  <w:num w:numId="19" w16cid:durableId="1596785728">
    <w:abstractNumId w:val="9"/>
  </w:num>
  <w:num w:numId="20" w16cid:durableId="969361659">
    <w:abstractNumId w:val="19"/>
  </w:num>
  <w:num w:numId="21" w16cid:durableId="150412607">
    <w:abstractNumId w:val="28"/>
  </w:num>
  <w:num w:numId="22" w16cid:durableId="608009578">
    <w:abstractNumId w:val="7"/>
  </w:num>
  <w:num w:numId="23" w16cid:durableId="532304198">
    <w:abstractNumId w:val="18"/>
  </w:num>
  <w:num w:numId="24" w16cid:durableId="759569227">
    <w:abstractNumId w:val="15"/>
  </w:num>
  <w:num w:numId="25" w16cid:durableId="911744519">
    <w:abstractNumId w:val="10"/>
  </w:num>
  <w:num w:numId="26" w16cid:durableId="755129180">
    <w:abstractNumId w:val="11"/>
  </w:num>
  <w:num w:numId="27" w16cid:durableId="328797477">
    <w:abstractNumId w:val="38"/>
  </w:num>
  <w:num w:numId="28" w16cid:durableId="1810971247">
    <w:abstractNumId w:val="23"/>
  </w:num>
  <w:num w:numId="29" w16cid:durableId="1765148578">
    <w:abstractNumId w:val="36"/>
  </w:num>
  <w:num w:numId="30" w16cid:durableId="144127723">
    <w:abstractNumId w:val="31"/>
  </w:num>
  <w:num w:numId="31" w16cid:durableId="158693764">
    <w:abstractNumId w:val="4"/>
  </w:num>
  <w:num w:numId="32" w16cid:durableId="259341263">
    <w:abstractNumId w:val="6"/>
  </w:num>
  <w:num w:numId="33" w16cid:durableId="872037153">
    <w:abstractNumId w:val="1"/>
  </w:num>
  <w:num w:numId="34" w16cid:durableId="344483850">
    <w:abstractNumId w:val="5"/>
  </w:num>
  <w:num w:numId="35" w16cid:durableId="130024976">
    <w:abstractNumId w:val="24"/>
  </w:num>
  <w:num w:numId="36" w16cid:durableId="1002899723">
    <w:abstractNumId w:val="27"/>
  </w:num>
  <w:num w:numId="37" w16cid:durableId="156965894">
    <w:abstractNumId w:val="30"/>
  </w:num>
  <w:num w:numId="38" w16cid:durableId="1369451391">
    <w:abstractNumId w:val="0"/>
  </w:num>
  <w:num w:numId="39" w16cid:durableId="1612661831">
    <w:abstractNumId w:val="8"/>
  </w:num>
  <w:num w:numId="40" w16cid:durableId="144588691">
    <w:abstractNumId w:val="40"/>
  </w:num>
  <w:num w:numId="41" w16cid:durableId="64455106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353A5"/>
    <w:rsid w:val="00011D02"/>
    <w:rsid w:val="000D725D"/>
    <w:rsid w:val="00100844"/>
    <w:rsid w:val="00130549"/>
    <w:rsid w:val="00281B2A"/>
    <w:rsid w:val="003D0C8B"/>
    <w:rsid w:val="004353A5"/>
    <w:rsid w:val="0052147C"/>
    <w:rsid w:val="0076798E"/>
    <w:rsid w:val="008E48A3"/>
    <w:rsid w:val="00AB2FDB"/>
    <w:rsid w:val="00B23556"/>
    <w:rsid w:val="00BE0829"/>
    <w:rsid w:val="00E20E30"/>
    <w:rsid w:val="00EB0C44"/>
    <w:rsid w:val="00EF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4E43"/>
  <w15:chartTrackingRefBased/>
  <w15:docId w15:val="{D2CF0F17-5DE8-411D-99A5-80C579BA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3A5"/>
    <w:pPr>
      <w:spacing w:after="200" w:line="276"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3A5"/>
    <w:rPr>
      <w:rFonts w:ascii="Tahoma" w:hAnsi="Tahoma" w:cs="Tahoma"/>
      <w:sz w:val="16"/>
      <w:szCs w:val="16"/>
      <w:lang w:val="mk-MK"/>
    </w:rPr>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
    <w:basedOn w:val="Normal"/>
    <w:link w:val="ListParagraphChar"/>
    <w:uiPriority w:val="34"/>
    <w:qFormat/>
    <w:rsid w:val="004353A5"/>
    <w:pPr>
      <w:spacing w:after="160" w:line="256" w:lineRule="auto"/>
      <w:ind w:left="720"/>
      <w:contextualSpacing/>
    </w:pPr>
    <w:rPr>
      <w:rFonts w:ascii="Calibri" w:eastAsia="Calibri" w:hAnsi="Calibri" w:cs="Times New Roman"/>
      <w:lang w:val="en-GB"/>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34"/>
    <w:qFormat/>
    <w:locked/>
    <w:rsid w:val="004353A5"/>
    <w:rPr>
      <w:rFonts w:ascii="Calibri" w:eastAsia="Calibri" w:hAnsi="Calibri" w:cs="Times New Roman"/>
      <w:lang w:val="en-GB"/>
    </w:rPr>
  </w:style>
  <w:style w:type="table" w:styleId="TableGrid">
    <w:name w:val="Table Grid"/>
    <w:basedOn w:val="TableNormal"/>
    <w:uiPriority w:val="39"/>
    <w:rsid w:val="0043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353A5"/>
    <w:pPr>
      <w:autoSpaceDE w:val="0"/>
      <w:autoSpaceDN w:val="0"/>
      <w:adjustRightInd w:val="0"/>
      <w:spacing w:after="0" w:line="240" w:lineRule="auto"/>
    </w:pPr>
    <w:rPr>
      <w:rFonts w:ascii="StobiSerif Regular" w:hAnsi="StobiSerif Regular" w:cs="StobiSerif Regular"/>
      <w:color w:val="000000"/>
      <w:sz w:val="24"/>
      <w:szCs w:val="24"/>
    </w:rPr>
  </w:style>
  <w:style w:type="paragraph" w:customStyle="1" w:styleId="TableParagraph">
    <w:name w:val="Table Paragraph"/>
    <w:basedOn w:val="Normal"/>
    <w:uiPriority w:val="1"/>
    <w:qFormat/>
    <w:rsid w:val="004353A5"/>
    <w:pPr>
      <w:widowControl w:val="0"/>
      <w:autoSpaceDE w:val="0"/>
      <w:autoSpaceDN w:val="0"/>
      <w:spacing w:after="0" w:line="240" w:lineRule="auto"/>
    </w:pPr>
    <w:rPr>
      <w:rFonts w:ascii="DejaVu Serif" w:eastAsia="DejaVu Serif" w:hAnsi="DejaVu Serif" w:cs="DejaVu Serif"/>
      <w:lang w:val="en-US"/>
    </w:rPr>
  </w:style>
  <w:style w:type="paragraph" w:styleId="Header">
    <w:name w:val="header"/>
    <w:basedOn w:val="Normal"/>
    <w:link w:val="HeaderChar"/>
    <w:uiPriority w:val="99"/>
    <w:unhideWhenUsed/>
    <w:rsid w:val="00435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A5"/>
    <w:rPr>
      <w:lang w:val="mk-MK"/>
    </w:rPr>
  </w:style>
  <w:style w:type="paragraph" w:styleId="Footer">
    <w:name w:val="footer"/>
    <w:basedOn w:val="Normal"/>
    <w:link w:val="FooterChar"/>
    <w:uiPriority w:val="99"/>
    <w:unhideWhenUsed/>
    <w:rsid w:val="00435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3A5"/>
    <w:rPr>
      <w:lang w:val="mk-MK"/>
    </w:rPr>
  </w:style>
  <w:style w:type="character" w:styleId="Hyperlink">
    <w:name w:val="Hyperlink"/>
    <w:basedOn w:val="DefaultParagraphFont"/>
    <w:uiPriority w:val="99"/>
    <w:unhideWhenUsed/>
    <w:rsid w:val="004353A5"/>
    <w:rPr>
      <w:color w:val="0563C1" w:themeColor="hyperlink"/>
      <w:u w:val="single"/>
    </w:rPr>
  </w:style>
  <w:style w:type="character" w:customStyle="1" w:styleId="hps">
    <w:name w:val="hps"/>
    <w:basedOn w:val="DefaultParagraphFont"/>
    <w:rsid w:val="004353A5"/>
  </w:style>
  <w:style w:type="paragraph" w:styleId="NoSpacing">
    <w:name w:val="No Spacing"/>
    <w:qFormat/>
    <w:rsid w:val="004353A5"/>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4353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4353A5"/>
    <w:rPr>
      <w:color w:val="808080"/>
    </w:rPr>
  </w:style>
  <w:style w:type="character" w:styleId="CommentReference">
    <w:name w:val="annotation reference"/>
    <w:basedOn w:val="DefaultParagraphFont"/>
    <w:uiPriority w:val="99"/>
    <w:semiHidden/>
    <w:unhideWhenUsed/>
    <w:rsid w:val="004353A5"/>
    <w:rPr>
      <w:sz w:val="16"/>
      <w:szCs w:val="16"/>
    </w:rPr>
  </w:style>
  <w:style w:type="paragraph" w:styleId="CommentText">
    <w:name w:val="annotation text"/>
    <w:basedOn w:val="Normal"/>
    <w:link w:val="CommentTextChar"/>
    <w:uiPriority w:val="99"/>
    <w:unhideWhenUsed/>
    <w:rsid w:val="004353A5"/>
    <w:pPr>
      <w:spacing w:line="240" w:lineRule="auto"/>
    </w:pPr>
    <w:rPr>
      <w:sz w:val="20"/>
      <w:szCs w:val="20"/>
    </w:rPr>
  </w:style>
  <w:style w:type="character" w:customStyle="1" w:styleId="CommentTextChar">
    <w:name w:val="Comment Text Char"/>
    <w:basedOn w:val="DefaultParagraphFont"/>
    <w:link w:val="CommentText"/>
    <w:uiPriority w:val="99"/>
    <w:rsid w:val="004353A5"/>
    <w:rPr>
      <w:sz w:val="20"/>
      <w:szCs w:val="20"/>
      <w:lang w:val="mk-MK"/>
    </w:rPr>
  </w:style>
  <w:style w:type="paragraph" w:styleId="CommentSubject">
    <w:name w:val="annotation subject"/>
    <w:basedOn w:val="CommentText"/>
    <w:next w:val="CommentText"/>
    <w:link w:val="CommentSubjectChar"/>
    <w:uiPriority w:val="99"/>
    <w:semiHidden/>
    <w:unhideWhenUsed/>
    <w:rsid w:val="004353A5"/>
    <w:rPr>
      <w:b/>
      <w:bCs/>
    </w:rPr>
  </w:style>
  <w:style w:type="character" w:customStyle="1" w:styleId="CommentSubjectChar">
    <w:name w:val="Comment Subject Char"/>
    <w:basedOn w:val="CommentTextChar"/>
    <w:link w:val="CommentSubject"/>
    <w:uiPriority w:val="99"/>
    <w:semiHidden/>
    <w:rsid w:val="004353A5"/>
    <w:rPr>
      <w:b/>
      <w:bCs/>
      <w:sz w:val="20"/>
      <w:szCs w:val="20"/>
      <w:lang w:val="mk-MK"/>
    </w:rPr>
  </w:style>
  <w:style w:type="paragraph" w:styleId="Revision">
    <w:name w:val="Revision"/>
    <w:hidden/>
    <w:uiPriority w:val="99"/>
    <w:semiHidden/>
    <w:rsid w:val="004353A5"/>
    <w:pPr>
      <w:spacing w:after="0" w:line="240" w:lineRule="auto"/>
    </w:pPr>
    <w:rPr>
      <w:lang w:val="mk-MK"/>
    </w:rPr>
  </w:style>
  <w:style w:type="character" w:customStyle="1" w:styleId="markedcontent">
    <w:name w:val="markedcontent"/>
    <w:basedOn w:val="DefaultParagraphFont"/>
    <w:rsid w:val="004353A5"/>
  </w:style>
  <w:style w:type="paragraph" w:styleId="HTMLPreformatted">
    <w:name w:val="HTML Preformatted"/>
    <w:basedOn w:val="Normal"/>
    <w:link w:val="HTMLPreformattedChar"/>
    <w:uiPriority w:val="99"/>
    <w:semiHidden/>
    <w:unhideWhenUsed/>
    <w:rsid w:val="004353A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53A5"/>
    <w:rPr>
      <w:rFonts w:ascii="Consolas" w:hAnsi="Consolas" w:cs="Consolas"/>
      <w:sz w:val="20"/>
      <w:szCs w:val="20"/>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gebra.org/download" TargetMode="External"/><Relationship Id="rId3" Type="http://schemas.openxmlformats.org/officeDocument/2006/relationships/settings" Target="settings.xml"/><Relationship Id="rId7" Type="http://schemas.openxmlformats.org/officeDocument/2006/relationships/hyperlink" Target="https://www.ixl.com/math/grade-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thgoodies.com/calculators/random_no_custom.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thsisfun.com/geometry/sy%20mmetry-arti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30</Pages>
  <Words>11242</Words>
  <Characters>64086</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Masar Avdiu</dc:creator>
  <cp:keywords/>
  <dc:description/>
  <cp:lastModifiedBy>Masar Avdiu</cp:lastModifiedBy>
  <cp:revision>1</cp:revision>
  <dcterms:created xsi:type="dcterms:W3CDTF">2022-08-22T07:59:00Z</dcterms:created>
  <dcterms:modified xsi:type="dcterms:W3CDTF">2022-08-22T09:31:00Z</dcterms:modified>
</cp:coreProperties>
</file>